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10" w:rsidRPr="00BE0ABB" w:rsidRDefault="005D2F10" w:rsidP="00C92C8C">
      <w:pPr>
        <w:spacing w:after="0"/>
        <w:jc w:val="both"/>
        <w:rPr>
          <w:rFonts w:ascii="Arial" w:hAnsi="Arial" w:cs="Arial"/>
          <w:b/>
          <w:bCs/>
          <w:sz w:val="24"/>
          <w:szCs w:val="24"/>
        </w:rPr>
      </w:pPr>
    </w:p>
    <w:p w:rsidR="004D1644" w:rsidRDefault="005D2F10" w:rsidP="00C92C8C">
      <w:pPr>
        <w:spacing w:after="0"/>
        <w:jc w:val="both"/>
        <w:rPr>
          <w:rFonts w:ascii="Arial" w:hAnsi="Arial" w:cs="Arial"/>
          <w:b/>
          <w:bCs/>
          <w:sz w:val="24"/>
          <w:szCs w:val="24"/>
        </w:rPr>
      </w:pPr>
      <w:r w:rsidRPr="00BE0ABB">
        <w:rPr>
          <w:rFonts w:ascii="Arial" w:hAnsi="Arial" w:cs="Arial"/>
          <w:b/>
          <w:bCs/>
          <w:sz w:val="24"/>
          <w:szCs w:val="24"/>
        </w:rPr>
        <w:t xml:space="preserve">    </w:t>
      </w:r>
    </w:p>
    <w:p w:rsidR="005D2F10" w:rsidRPr="004D1644" w:rsidRDefault="005D2F10" w:rsidP="00C92C8C">
      <w:pPr>
        <w:spacing w:after="0"/>
        <w:jc w:val="both"/>
        <w:rPr>
          <w:rFonts w:ascii="Arial" w:hAnsi="Arial" w:cs="Arial"/>
          <w:bCs/>
          <w:sz w:val="24"/>
          <w:szCs w:val="24"/>
        </w:rPr>
      </w:pPr>
      <w:r w:rsidRPr="00BE0ABB">
        <w:rPr>
          <w:rFonts w:ascii="Arial" w:hAnsi="Arial" w:cs="Arial"/>
          <w:b/>
          <w:bCs/>
          <w:sz w:val="24"/>
          <w:szCs w:val="24"/>
        </w:rPr>
        <w:t xml:space="preserve"> </w:t>
      </w:r>
      <w:r w:rsidR="009C1F5F">
        <w:rPr>
          <w:rFonts w:ascii="Arial" w:hAnsi="Arial" w:cs="Arial"/>
          <w:b/>
          <w:bCs/>
          <w:sz w:val="24"/>
          <w:szCs w:val="24"/>
        </w:rPr>
        <w:t>ACTA DE LA DECIMA</w:t>
      </w:r>
      <w:r w:rsidR="0075736C" w:rsidRPr="004D1644">
        <w:rPr>
          <w:rFonts w:ascii="Arial" w:hAnsi="Arial" w:cs="Arial"/>
          <w:b/>
          <w:bCs/>
          <w:sz w:val="24"/>
          <w:szCs w:val="24"/>
        </w:rPr>
        <w:t xml:space="preserve"> SESIÓN CON CARÁCTER DE ORDINARIA</w:t>
      </w:r>
      <w:r w:rsidR="00511DB2" w:rsidRPr="004D1644">
        <w:rPr>
          <w:rFonts w:ascii="Arial" w:hAnsi="Arial" w:cs="Arial"/>
          <w:b/>
          <w:bCs/>
          <w:sz w:val="24"/>
          <w:szCs w:val="24"/>
        </w:rPr>
        <w:t xml:space="preserve"> DEL COMITÉ DE TRANSPARENCIA DEL AYUNTAMIENTO </w:t>
      </w:r>
      <w:r w:rsidR="0075736C" w:rsidRPr="004D1644">
        <w:rPr>
          <w:rFonts w:ascii="Arial" w:hAnsi="Arial" w:cs="Arial"/>
          <w:b/>
          <w:bCs/>
          <w:sz w:val="24"/>
          <w:szCs w:val="24"/>
        </w:rPr>
        <w:t xml:space="preserve">DE ETZATLÁN, JALISCO, ADMINISTRACIÓN PÚBLICA 2015 – 2018, CELEBRADA EL DÍA </w:t>
      </w:r>
      <w:r w:rsidR="0065131E">
        <w:rPr>
          <w:rFonts w:ascii="Arial" w:hAnsi="Arial" w:cs="Arial"/>
          <w:b/>
          <w:bCs/>
          <w:sz w:val="24"/>
          <w:szCs w:val="24"/>
        </w:rPr>
        <w:t>17</w:t>
      </w:r>
      <w:r w:rsidR="00EC61F0" w:rsidRPr="004D1644">
        <w:rPr>
          <w:rFonts w:ascii="Arial" w:hAnsi="Arial" w:cs="Arial"/>
          <w:b/>
          <w:bCs/>
          <w:sz w:val="24"/>
          <w:szCs w:val="24"/>
        </w:rPr>
        <w:t xml:space="preserve"> </w:t>
      </w:r>
      <w:r w:rsidR="0065131E">
        <w:rPr>
          <w:rFonts w:ascii="Arial" w:hAnsi="Arial" w:cs="Arial"/>
          <w:b/>
          <w:bCs/>
          <w:sz w:val="24"/>
          <w:szCs w:val="24"/>
        </w:rPr>
        <w:t>DIECISIETE</w:t>
      </w:r>
      <w:r w:rsidR="0065131E" w:rsidRPr="004D1644">
        <w:rPr>
          <w:rFonts w:ascii="Arial" w:hAnsi="Arial" w:cs="Arial"/>
          <w:b/>
          <w:bCs/>
          <w:sz w:val="24"/>
          <w:szCs w:val="24"/>
        </w:rPr>
        <w:t xml:space="preserve"> </w:t>
      </w:r>
      <w:r w:rsidR="005C5223" w:rsidRPr="004D1644">
        <w:rPr>
          <w:rFonts w:ascii="Arial" w:hAnsi="Arial" w:cs="Arial"/>
          <w:b/>
          <w:bCs/>
          <w:sz w:val="24"/>
          <w:szCs w:val="24"/>
        </w:rPr>
        <w:t xml:space="preserve">DE </w:t>
      </w:r>
      <w:r w:rsidR="0065131E">
        <w:rPr>
          <w:rFonts w:ascii="Arial" w:hAnsi="Arial" w:cs="Arial"/>
          <w:b/>
          <w:bCs/>
          <w:sz w:val="24"/>
          <w:szCs w:val="24"/>
        </w:rPr>
        <w:t>ABRIL DE 2017</w:t>
      </w:r>
      <w:r w:rsidR="00530D13" w:rsidRPr="004D1644">
        <w:rPr>
          <w:rFonts w:ascii="Arial" w:hAnsi="Arial" w:cs="Arial"/>
          <w:b/>
          <w:bCs/>
          <w:sz w:val="24"/>
          <w:szCs w:val="24"/>
        </w:rPr>
        <w:t xml:space="preserve"> DOS MIL </w:t>
      </w:r>
      <w:r w:rsidR="0065131E">
        <w:rPr>
          <w:rFonts w:ascii="Arial" w:hAnsi="Arial" w:cs="Arial"/>
          <w:b/>
          <w:bCs/>
          <w:sz w:val="24"/>
          <w:szCs w:val="24"/>
        </w:rPr>
        <w:t>DIECISIETE</w:t>
      </w:r>
      <w:r w:rsidR="00530D13" w:rsidRPr="004D1644">
        <w:rPr>
          <w:rFonts w:ascii="Arial" w:hAnsi="Arial" w:cs="Arial"/>
          <w:b/>
          <w:bCs/>
          <w:sz w:val="24"/>
          <w:szCs w:val="24"/>
        </w:rPr>
        <w:t xml:space="preserve">. </w:t>
      </w:r>
    </w:p>
    <w:p w:rsidR="005D2F10" w:rsidRPr="004D1644" w:rsidRDefault="005D2F10" w:rsidP="00C92C8C">
      <w:pPr>
        <w:spacing w:after="0"/>
        <w:jc w:val="both"/>
        <w:rPr>
          <w:rFonts w:ascii="Arial" w:hAnsi="Arial" w:cs="Arial"/>
          <w:bCs/>
          <w:sz w:val="24"/>
          <w:szCs w:val="24"/>
        </w:rPr>
      </w:pPr>
    </w:p>
    <w:p w:rsidR="00225B5B" w:rsidRPr="00BE0ABB" w:rsidRDefault="0075736C" w:rsidP="00C92C8C">
      <w:pPr>
        <w:spacing w:after="0"/>
        <w:jc w:val="both"/>
        <w:rPr>
          <w:rFonts w:ascii="Arial" w:eastAsia="Times New Roman" w:hAnsi="Arial" w:cs="Arial"/>
          <w:color w:val="000000"/>
          <w:sz w:val="24"/>
          <w:szCs w:val="24"/>
          <w:lang w:eastAsia="es-MX"/>
        </w:rPr>
      </w:pPr>
      <w:r w:rsidRPr="004D1644">
        <w:rPr>
          <w:rFonts w:ascii="Arial" w:hAnsi="Arial" w:cs="Arial"/>
          <w:sz w:val="24"/>
          <w:szCs w:val="24"/>
        </w:rPr>
        <w:tab/>
        <w:t xml:space="preserve">En la ciudad de Etzatlán, Jalisco, siendo las </w:t>
      </w:r>
      <w:r w:rsidR="00D60D5C">
        <w:rPr>
          <w:rFonts w:ascii="Arial" w:hAnsi="Arial" w:cs="Arial"/>
          <w:sz w:val="24"/>
          <w:szCs w:val="24"/>
        </w:rPr>
        <w:t>09</w:t>
      </w:r>
      <w:r w:rsidR="00AB46D3" w:rsidRPr="004D1644">
        <w:rPr>
          <w:rFonts w:ascii="Arial" w:hAnsi="Arial" w:cs="Arial"/>
          <w:sz w:val="24"/>
          <w:szCs w:val="24"/>
        </w:rPr>
        <w:t>:</w:t>
      </w:r>
      <w:r w:rsidR="00D60D5C">
        <w:rPr>
          <w:rFonts w:ascii="Arial" w:hAnsi="Arial" w:cs="Arial"/>
          <w:sz w:val="24"/>
          <w:szCs w:val="24"/>
        </w:rPr>
        <w:t>50</w:t>
      </w:r>
      <w:r w:rsidR="00530D13" w:rsidRPr="004D1644">
        <w:rPr>
          <w:rFonts w:ascii="Arial" w:hAnsi="Arial" w:cs="Arial"/>
          <w:sz w:val="24"/>
          <w:szCs w:val="24"/>
        </w:rPr>
        <w:t xml:space="preserve"> </w:t>
      </w:r>
      <w:r w:rsidR="00D60D5C">
        <w:rPr>
          <w:rFonts w:ascii="Arial" w:hAnsi="Arial" w:cs="Arial"/>
          <w:sz w:val="24"/>
          <w:szCs w:val="24"/>
        </w:rPr>
        <w:t>nueve</w:t>
      </w:r>
      <w:r w:rsidR="00063B5D" w:rsidRPr="004D1644">
        <w:rPr>
          <w:rFonts w:ascii="Arial" w:hAnsi="Arial" w:cs="Arial"/>
          <w:sz w:val="24"/>
          <w:szCs w:val="24"/>
        </w:rPr>
        <w:t xml:space="preserve"> horas con</w:t>
      </w:r>
      <w:r w:rsidR="00866DAE" w:rsidRPr="004D1644">
        <w:rPr>
          <w:rFonts w:ascii="Arial" w:hAnsi="Arial" w:cs="Arial"/>
          <w:sz w:val="24"/>
          <w:szCs w:val="24"/>
        </w:rPr>
        <w:t xml:space="preserve"> </w:t>
      </w:r>
      <w:r w:rsidR="00D60D5C">
        <w:rPr>
          <w:rFonts w:ascii="Arial" w:hAnsi="Arial" w:cs="Arial"/>
          <w:sz w:val="24"/>
          <w:szCs w:val="24"/>
        </w:rPr>
        <w:t xml:space="preserve">cincuenta </w:t>
      </w:r>
      <w:r w:rsidRPr="004D1644">
        <w:rPr>
          <w:rFonts w:ascii="Arial" w:hAnsi="Arial" w:cs="Arial"/>
          <w:sz w:val="24"/>
          <w:szCs w:val="24"/>
        </w:rPr>
        <w:t xml:space="preserve">minutos del día </w:t>
      </w:r>
      <w:r w:rsidR="0065131E">
        <w:rPr>
          <w:rFonts w:ascii="Arial" w:hAnsi="Arial" w:cs="Arial"/>
          <w:sz w:val="24"/>
          <w:szCs w:val="24"/>
        </w:rPr>
        <w:t>lunes</w:t>
      </w:r>
      <w:r w:rsidR="00511DB2" w:rsidRPr="004D1644">
        <w:rPr>
          <w:rFonts w:ascii="Arial" w:hAnsi="Arial" w:cs="Arial"/>
          <w:sz w:val="24"/>
          <w:szCs w:val="24"/>
        </w:rPr>
        <w:t xml:space="preserve"> </w:t>
      </w:r>
      <w:r w:rsidR="0065131E">
        <w:rPr>
          <w:rFonts w:ascii="Arial" w:hAnsi="Arial" w:cs="Arial"/>
          <w:sz w:val="24"/>
          <w:szCs w:val="24"/>
        </w:rPr>
        <w:t>17</w:t>
      </w:r>
      <w:r w:rsidRPr="004D1644">
        <w:rPr>
          <w:rFonts w:ascii="Arial" w:hAnsi="Arial" w:cs="Arial"/>
          <w:sz w:val="24"/>
          <w:szCs w:val="24"/>
        </w:rPr>
        <w:t xml:space="preserve"> de </w:t>
      </w:r>
      <w:r w:rsidR="0065131E">
        <w:rPr>
          <w:rFonts w:ascii="Arial" w:hAnsi="Arial" w:cs="Arial"/>
          <w:sz w:val="24"/>
          <w:szCs w:val="24"/>
        </w:rPr>
        <w:t>abril  de 2017</w:t>
      </w:r>
      <w:r w:rsidR="00530D13" w:rsidRPr="004D1644">
        <w:rPr>
          <w:rFonts w:ascii="Arial" w:hAnsi="Arial" w:cs="Arial"/>
          <w:sz w:val="24"/>
          <w:szCs w:val="24"/>
        </w:rPr>
        <w:t xml:space="preserve"> dos mil </w:t>
      </w:r>
      <w:r w:rsidR="00D60D5C">
        <w:rPr>
          <w:rFonts w:ascii="Arial" w:hAnsi="Arial" w:cs="Arial"/>
          <w:sz w:val="24"/>
          <w:szCs w:val="24"/>
        </w:rPr>
        <w:t>diecisiete</w:t>
      </w:r>
      <w:r w:rsidR="00511DB2" w:rsidRPr="004D1644">
        <w:rPr>
          <w:rFonts w:ascii="Arial" w:hAnsi="Arial" w:cs="Arial"/>
          <w:sz w:val="24"/>
          <w:szCs w:val="24"/>
        </w:rPr>
        <w:t xml:space="preserve">, </w:t>
      </w:r>
      <w:r w:rsidR="0086178C" w:rsidRPr="004D1644">
        <w:rPr>
          <w:rFonts w:ascii="Arial" w:hAnsi="Arial" w:cs="Arial"/>
          <w:sz w:val="24"/>
          <w:szCs w:val="24"/>
        </w:rPr>
        <w:t xml:space="preserve">en el Salón de Cabildo ubicado en el edificio de Presidencia municipal con domicilio en la calle Escobedo numero 320, Centro Histórico, C.P. 46500, en el municipio de </w:t>
      </w:r>
      <w:r w:rsidR="00192927" w:rsidRPr="004D1644">
        <w:rPr>
          <w:rFonts w:ascii="Arial" w:hAnsi="Arial" w:cs="Arial"/>
          <w:sz w:val="24"/>
          <w:szCs w:val="24"/>
        </w:rPr>
        <w:t>Etzatlán</w:t>
      </w:r>
      <w:r w:rsidR="0086178C" w:rsidRPr="004D1644">
        <w:rPr>
          <w:rFonts w:ascii="Arial" w:hAnsi="Arial" w:cs="Arial"/>
          <w:sz w:val="24"/>
          <w:szCs w:val="24"/>
        </w:rPr>
        <w:t xml:space="preserve"> Jalisco, con la facultad que les confiere lo estipulado en los artículos </w:t>
      </w:r>
      <w:r w:rsidR="0086178C" w:rsidRPr="004D1644">
        <w:rPr>
          <w:rFonts w:ascii="Arial" w:hAnsi="Arial" w:cs="Arial"/>
          <w:sz w:val="24"/>
          <w:szCs w:val="24"/>
          <w:lang w:val="es-ES"/>
        </w:rPr>
        <w:t xml:space="preserve"> 29 y 30 </w:t>
      </w:r>
      <w:r w:rsidR="0086178C" w:rsidRPr="004D1644">
        <w:rPr>
          <w:rFonts w:ascii="Arial" w:eastAsia="Times New Roman" w:hAnsi="Arial" w:cs="Arial"/>
          <w:color w:val="000000"/>
          <w:sz w:val="24"/>
          <w:szCs w:val="24"/>
          <w:lang w:eastAsia="es-MX"/>
        </w:rPr>
        <w:t>De La Ley De Transparencia y Acceso a La Información Pública Del Estado De Jalisco y Sus Municipios</w:t>
      </w:r>
      <w:r w:rsidR="008A7AA2" w:rsidRPr="004D1644">
        <w:rPr>
          <w:rFonts w:ascii="Arial" w:eastAsia="Times New Roman" w:hAnsi="Arial" w:cs="Arial"/>
          <w:color w:val="000000"/>
          <w:sz w:val="24"/>
          <w:szCs w:val="24"/>
          <w:lang w:eastAsia="es-MX"/>
        </w:rPr>
        <w:t xml:space="preserve"> </w:t>
      </w:r>
      <w:r w:rsidR="008A7AA2" w:rsidRPr="004D1644">
        <w:rPr>
          <w:rFonts w:ascii="Arial" w:hAnsi="Arial" w:cs="Arial"/>
          <w:sz w:val="24"/>
          <w:szCs w:val="24"/>
        </w:rPr>
        <w:t>(en adelante “Ley” o la “Ley de Transparencia”),</w:t>
      </w:r>
      <w:r w:rsidR="0086178C" w:rsidRPr="004D1644">
        <w:rPr>
          <w:rFonts w:ascii="Arial" w:hAnsi="Arial" w:cs="Arial"/>
          <w:sz w:val="24"/>
          <w:szCs w:val="24"/>
        </w:rPr>
        <w:t xml:space="preserve"> se reunieron los integrantes del Comité de Transparencia del Ayuntamiento de Etzatlán, Jalisco</w:t>
      </w:r>
      <w:r w:rsidR="008A7AA2" w:rsidRPr="004D1644">
        <w:rPr>
          <w:rFonts w:ascii="Arial" w:hAnsi="Arial" w:cs="Arial"/>
          <w:sz w:val="24"/>
          <w:szCs w:val="24"/>
        </w:rPr>
        <w:t xml:space="preserve"> (en lo sucesivo “Comité”)</w:t>
      </w:r>
      <w:r w:rsidR="0086178C" w:rsidRPr="004D1644">
        <w:rPr>
          <w:rFonts w:ascii="Arial" w:hAnsi="Arial" w:cs="Arial"/>
          <w:sz w:val="24"/>
          <w:szCs w:val="24"/>
        </w:rPr>
        <w:t xml:space="preserve"> con la finalidad</w:t>
      </w:r>
      <w:r w:rsidR="009C1F5F">
        <w:rPr>
          <w:rFonts w:ascii="Arial" w:hAnsi="Arial" w:cs="Arial"/>
          <w:sz w:val="24"/>
          <w:szCs w:val="24"/>
        </w:rPr>
        <w:t xml:space="preserve"> de desahogar la Decima</w:t>
      </w:r>
      <w:r w:rsidR="00192927" w:rsidRPr="004D1644">
        <w:rPr>
          <w:rFonts w:ascii="Arial" w:hAnsi="Arial" w:cs="Arial"/>
          <w:sz w:val="24"/>
          <w:szCs w:val="24"/>
        </w:rPr>
        <w:t xml:space="preserve"> Sesión Ordinaria</w:t>
      </w:r>
      <w:r w:rsidR="00C92C8C" w:rsidRPr="004D1644">
        <w:rPr>
          <w:rFonts w:ascii="Arial" w:hAnsi="Arial" w:cs="Arial"/>
          <w:sz w:val="24"/>
          <w:szCs w:val="24"/>
        </w:rPr>
        <w:t xml:space="preserve"> </w:t>
      </w:r>
      <w:r w:rsidR="009C1F5F">
        <w:rPr>
          <w:rFonts w:ascii="Arial" w:hAnsi="Arial" w:cs="Arial"/>
          <w:sz w:val="24"/>
          <w:szCs w:val="24"/>
        </w:rPr>
        <w:t>del año 2017</w:t>
      </w:r>
      <w:r w:rsidR="00192927" w:rsidRPr="004D1644">
        <w:rPr>
          <w:rFonts w:ascii="Arial" w:hAnsi="Arial" w:cs="Arial"/>
          <w:sz w:val="24"/>
          <w:szCs w:val="24"/>
        </w:rPr>
        <w:t xml:space="preserve"> con forme a lo siguiente:</w:t>
      </w:r>
    </w:p>
    <w:p w:rsidR="00225B5B" w:rsidRDefault="00225B5B" w:rsidP="00C92C8C">
      <w:pPr>
        <w:spacing w:after="0"/>
        <w:jc w:val="both"/>
        <w:rPr>
          <w:rFonts w:ascii="Arial" w:hAnsi="Arial" w:cs="Arial"/>
          <w:sz w:val="24"/>
          <w:szCs w:val="24"/>
        </w:rPr>
      </w:pPr>
    </w:p>
    <w:p w:rsidR="00587C42" w:rsidRPr="00BE0ABB" w:rsidRDefault="00587C42" w:rsidP="00225B5B">
      <w:pPr>
        <w:spacing w:after="0"/>
        <w:jc w:val="center"/>
        <w:rPr>
          <w:rFonts w:ascii="Arial" w:hAnsi="Arial" w:cs="Arial"/>
          <w:sz w:val="24"/>
          <w:szCs w:val="24"/>
        </w:rPr>
      </w:pPr>
      <w:r w:rsidRPr="00BE0ABB">
        <w:rPr>
          <w:rFonts w:ascii="Arial" w:hAnsi="Arial" w:cs="Arial"/>
          <w:b/>
          <w:sz w:val="24"/>
          <w:szCs w:val="24"/>
        </w:rPr>
        <w:t>ORDEN DEL DÍA:</w:t>
      </w:r>
    </w:p>
    <w:p w:rsidR="00225B5B" w:rsidRPr="00BE0ABB" w:rsidRDefault="00225B5B" w:rsidP="00225B5B">
      <w:pPr>
        <w:spacing w:after="0"/>
        <w:jc w:val="center"/>
        <w:rPr>
          <w:rFonts w:ascii="Arial" w:hAnsi="Arial" w:cs="Arial"/>
          <w:sz w:val="24"/>
          <w:szCs w:val="24"/>
        </w:rPr>
      </w:pPr>
    </w:p>
    <w:p w:rsidR="00225B5B" w:rsidRPr="004D1644" w:rsidRDefault="00225B5B" w:rsidP="00225B5B">
      <w:pPr>
        <w:pStyle w:val="Prrafodelista"/>
        <w:numPr>
          <w:ilvl w:val="0"/>
          <w:numId w:val="6"/>
        </w:numPr>
        <w:jc w:val="both"/>
        <w:rPr>
          <w:rFonts w:ascii="Arial" w:hAnsi="Arial" w:cs="Arial"/>
          <w:sz w:val="24"/>
          <w:szCs w:val="24"/>
        </w:rPr>
      </w:pPr>
      <w:r w:rsidRPr="004D1644">
        <w:rPr>
          <w:rFonts w:ascii="Arial" w:hAnsi="Arial" w:cs="Arial"/>
          <w:sz w:val="24"/>
          <w:szCs w:val="24"/>
        </w:rPr>
        <w:t>Lista de asistencia</w:t>
      </w:r>
    </w:p>
    <w:p w:rsidR="00751D48" w:rsidRDefault="00D60D5C" w:rsidP="00751D48">
      <w:pPr>
        <w:pStyle w:val="Prrafodelista"/>
        <w:numPr>
          <w:ilvl w:val="0"/>
          <w:numId w:val="6"/>
        </w:numPr>
        <w:jc w:val="both"/>
        <w:rPr>
          <w:rFonts w:ascii="Arial" w:hAnsi="Arial" w:cs="Arial"/>
          <w:sz w:val="24"/>
          <w:szCs w:val="24"/>
        </w:rPr>
      </w:pPr>
      <w:r>
        <w:rPr>
          <w:rFonts w:ascii="Arial" w:hAnsi="Arial" w:cs="Arial"/>
          <w:sz w:val="24"/>
          <w:szCs w:val="24"/>
        </w:rPr>
        <w:t>Capacitación Guadalajara Universidad Panamericana</w:t>
      </w:r>
    </w:p>
    <w:p w:rsidR="00D60D5C" w:rsidRPr="004D1644" w:rsidRDefault="00D60D5C" w:rsidP="00751D48">
      <w:pPr>
        <w:pStyle w:val="Prrafodelista"/>
        <w:numPr>
          <w:ilvl w:val="0"/>
          <w:numId w:val="6"/>
        </w:numPr>
        <w:jc w:val="both"/>
        <w:rPr>
          <w:rFonts w:ascii="Arial" w:hAnsi="Arial" w:cs="Arial"/>
          <w:sz w:val="24"/>
          <w:szCs w:val="24"/>
        </w:rPr>
      </w:pPr>
      <w:r>
        <w:rPr>
          <w:rFonts w:ascii="Arial" w:hAnsi="Arial" w:cs="Arial"/>
          <w:sz w:val="24"/>
          <w:szCs w:val="24"/>
        </w:rPr>
        <w:t>Seguimiento llenado de archivos de la Plataforma Nacional de Transparencia</w:t>
      </w:r>
    </w:p>
    <w:p w:rsidR="00587C42" w:rsidRPr="004D1644" w:rsidRDefault="007722D1" w:rsidP="00225B5B">
      <w:pPr>
        <w:pStyle w:val="Prrafodelista"/>
        <w:numPr>
          <w:ilvl w:val="0"/>
          <w:numId w:val="6"/>
        </w:numPr>
        <w:jc w:val="both"/>
        <w:rPr>
          <w:rFonts w:ascii="Arial" w:hAnsi="Arial" w:cs="Arial"/>
          <w:sz w:val="24"/>
          <w:szCs w:val="24"/>
        </w:rPr>
      </w:pPr>
      <w:r w:rsidRPr="004D1644">
        <w:rPr>
          <w:rFonts w:ascii="Arial" w:hAnsi="Arial" w:cs="Arial"/>
          <w:sz w:val="24"/>
          <w:szCs w:val="24"/>
        </w:rPr>
        <w:t>Asuntos varios;</w:t>
      </w:r>
      <w:r w:rsidR="00225B5B" w:rsidRPr="004D1644">
        <w:rPr>
          <w:rFonts w:ascii="Arial" w:hAnsi="Arial" w:cs="Arial"/>
          <w:sz w:val="24"/>
          <w:szCs w:val="24"/>
        </w:rPr>
        <w:t xml:space="preserve"> </w:t>
      </w:r>
    </w:p>
    <w:p w:rsidR="00587C42" w:rsidRPr="004D1644" w:rsidRDefault="00225B5B" w:rsidP="00225B5B">
      <w:pPr>
        <w:pStyle w:val="Prrafodelista"/>
        <w:numPr>
          <w:ilvl w:val="0"/>
          <w:numId w:val="6"/>
        </w:numPr>
        <w:spacing w:after="0"/>
        <w:jc w:val="both"/>
        <w:rPr>
          <w:rFonts w:ascii="Arial" w:hAnsi="Arial" w:cs="Arial"/>
          <w:sz w:val="24"/>
          <w:szCs w:val="24"/>
        </w:rPr>
      </w:pPr>
      <w:r w:rsidRPr="004D1644">
        <w:rPr>
          <w:rFonts w:ascii="Arial" w:hAnsi="Arial" w:cs="Arial"/>
          <w:sz w:val="24"/>
          <w:szCs w:val="24"/>
        </w:rPr>
        <w:t>Clausura.</w:t>
      </w:r>
    </w:p>
    <w:p w:rsidR="007722D1" w:rsidRPr="004D1644" w:rsidRDefault="007722D1" w:rsidP="007722D1">
      <w:pPr>
        <w:pStyle w:val="Prrafodelista"/>
        <w:spacing w:after="0"/>
        <w:ind w:left="1080"/>
        <w:jc w:val="both"/>
        <w:rPr>
          <w:rFonts w:ascii="Arial" w:hAnsi="Arial" w:cs="Arial"/>
          <w:sz w:val="24"/>
          <w:szCs w:val="24"/>
        </w:rPr>
      </w:pPr>
    </w:p>
    <w:p w:rsidR="007722D1" w:rsidRPr="004D1644" w:rsidRDefault="007722D1" w:rsidP="007722D1">
      <w:pPr>
        <w:pStyle w:val="Prrafodelista"/>
        <w:spacing w:after="0"/>
        <w:ind w:left="1080"/>
        <w:jc w:val="both"/>
        <w:rPr>
          <w:rFonts w:ascii="Arial" w:hAnsi="Arial" w:cs="Arial"/>
          <w:sz w:val="24"/>
          <w:szCs w:val="24"/>
        </w:rPr>
      </w:pPr>
    </w:p>
    <w:p w:rsidR="00225B5B" w:rsidRPr="004D1644" w:rsidRDefault="008A7AA2" w:rsidP="008A7AA2">
      <w:pPr>
        <w:spacing w:after="0"/>
        <w:ind w:firstLine="360"/>
        <w:jc w:val="both"/>
        <w:rPr>
          <w:rFonts w:ascii="Arial" w:hAnsi="Arial" w:cs="Arial"/>
          <w:sz w:val="24"/>
          <w:szCs w:val="24"/>
        </w:rPr>
      </w:pPr>
      <w:r w:rsidRPr="004D1644">
        <w:rPr>
          <w:rFonts w:ascii="Arial" w:hAnsi="Arial" w:cs="Arial"/>
          <w:sz w:val="24"/>
          <w:szCs w:val="24"/>
        </w:rPr>
        <w:t>Posterior a la lect</w:t>
      </w:r>
      <w:r w:rsidR="00050917" w:rsidRPr="004D1644">
        <w:rPr>
          <w:rFonts w:ascii="Arial" w:hAnsi="Arial" w:cs="Arial"/>
          <w:sz w:val="24"/>
          <w:szCs w:val="24"/>
        </w:rPr>
        <w:t>ura del Orden del Día, El Secretario</w:t>
      </w:r>
      <w:r w:rsidRPr="004D1644">
        <w:rPr>
          <w:rFonts w:ascii="Arial" w:hAnsi="Arial" w:cs="Arial"/>
          <w:sz w:val="24"/>
          <w:szCs w:val="24"/>
        </w:rPr>
        <w:t xml:space="preserve"> Pregunto a los miembros del comité presentes si deseaban   </w:t>
      </w:r>
      <w:r w:rsidR="00876D5F" w:rsidRPr="004D1644">
        <w:rPr>
          <w:rFonts w:ascii="Arial" w:hAnsi="Arial" w:cs="Arial"/>
          <w:sz w:val="24"/>
          <w:szCs w:val="24"/>
        </w:rPr>
        <w:t>la inclusión de un tema adicional, quienes determinaron que no era necesario incluir tema adicional alguno, quedando aprobado por unanimidad el Orden del Día Propuesto, dándose inicio con el desarrollo del mismo.</w:t>
      </w:r>
    </w:p>
    <w:p w:rsidR="006C5FC3" w:rsidRPr="004D1644" w:rsidRDefault="006C5FC3" w:rsidP="00225B5B">
      <w:pPr>
        <w:spacing w:after="0"/>
        <w:jc w:val="both"/>
        <w:rPr>
          <w:rFonts w:ascii="Arial" w:hAnsi="Arial" w:cs="Arial"/>
          <w:sz w:val="24"/>
          <w:szCs w:val="24"/>
        </w:rPr>
      </w:pPr>
    </w:p>
    <w:p w:rsidR="006C5FC3" w:rsidRPr="004D1644" w:rsidRDefault="006C5FC3" w:rsidP="00225B5B">
      <w:pPr>
        <w:spacing w:after="0"/>
        <w:jc w:val="both"/>
        <w:rPr>
          <w:rFonts w:ascii="Arial" w:hAnsi="Arial" w:cs="Arial"/>
          <w:sz w:val="24"/>
          <w:szCs w:val="24"/>
        </w:rPr>
      </w:pPr>
    </w:p>
    <w:p w:rsidR="006C5FC3" w:rsidRPr="004D1644" w:rsidRDefault="006C5FC3" w:rsidP="00225B5B">
      <w:pPr>
        <w:spacing w:after="0"/>
        <w:jc w:val="both"/>
        <w:rPr>
          <w:rFonts w:ascii="Arial" w:hAnsi="Arial" w:cs="Arial"/>
          <w:b/>
          <w:sz w:val="24"/>
          <w:szCs w:val="24"/>
        </w:rPr>
      </w:pPr>
    </w:p>
    <w:p w:rsidR="00752380" w:rsidRPr="004D1644" w:rsidRDefault="007722D1" w:rsidP="00BE223D">
      <w:pPr>
        <w:spacing w:after="0"/>
        <w:ind w:firstLine="708"/>
        <w:jc w:val="both"/>
        <w:rPr>
          <w:rFonts w:ascii="Arial" w:hAnsi="Arial" w:cs="Arial"/>
          <w:sz w:val="24"/>
          <w:szCs w:val="24"/>
        </w:rPr>
      </w:pPr>
      <w:r w:rsidRPr="004D1644">
        <w:rPr>
          <w:rFonts w:ascii="Arial" w:hAnsi="Arial" w:cs="Arial"/>
          <w:b/>
          <w:sz w:val="24"/>
          <w:szCs w:val="24"/>
        </w:rPr>
        <w:t>PRIM</w:t>
      </w:r>
      <w:r w:rsidR="00225B5B" w:rsidRPr="004D1644">
        <w:rPr>
          <w:rFonts w:ascii="Arial" w:hAnsi="Arial" w:cs="Arial"/>
          <w:b/>
          <w:sz w:val="24"/>
          <w:szCs w:val="24"/>
        </w:rPr>
        <w:t>ERO:</w:t>
      </w:r>
      <w:r w:rsidR="00225B5B" w:rsidRPr="004D1644">
        <w:rPr>
          <w:rFonts w:ascii="Arial" w:hAnsi="Arial" w:cs="Arial"/>
          <w:sz w:val="24"/>
          <w:szCs w:val="24"/>
        </w:rPr>
        <w:t xml:space="preserve"> </w:t>
      </w:r>
      <w:r w:rsidR="006C5FC3" w:rsidRPr="004D1644">
        <w:rPr>
          <w:rFonts w:ascii="Arial" w:hAnsi="Arial" w:cs="Arial"/>
          <w:sz w:val="24"/>
          <w:szCs w:val="24"/>
        </w:rPr>
        <w:t>Acto continuo, se nombra lista estando presentes los C. en el siguiente orden:</w:t>
      </w:r>
    </w:p>
    <w:p w:rsidR="00752380" w:rsidRDefault="00BE223D" w:rsidP="00451982">
      <w:pPr>
        <w:spacing w:after="0"/>
        <w:jc w:val="both"/>
        <w:rPr>
          <w:rFonts w:ascii="Arial" w:hAnsi="Arial" w:cs="Arial"/>
          <w:sz w:val="24"/>
          <w:szCs w:val="24"/>
        </w:rPr>
      </w:pPr>
      <w:r w:rsidRPr="004D1644">
        <w:rPr>
          <w:rFonts w:ascii="Arial" w:hAnsi="Arial" w:cs="Arial"/>
          <w:sz w:val="24"/>
          <w:szCs w:val="24"/>
        </w:rPr>
        <w:t xml:space="preserve">Eduardo Ron Ramos, Martin Daniel </w:t>
      </w:r>
      <w:proofErr w:type="spellStart"/>
      <w:r w:rsidRPr="004D1644">
        <w:rPr>
          <w:rFonts w:ascii="Arial" w:hAnsi="Arial" w:cs="Arial"/>
          <w:sz w:val="24"/>
          <w:szCs w:val="24"/>
        </w:rPr>
        <w:t>Fregoso</w:t>
      </w:r>
      <w:proofErr w:type="spellEnd"/>
      <w:r w:rsidRPr="004D1644">
        <w:rPr>
          <w:rFonts w:ascii="Arial" w:hAnsi="Arial" w:cs="Arial"/>
          <w:sz w:val="24"/>
          <w:szCs w:val="24"/>
        </w:rPr>
        <w:t xml:space="preserve"> </w:t>
      </w:r>
      <w:proofErr w:type="spellStart"/>
      <w:r w:rsidRPr="004D1644">
        <w:rPr>
          <w:rFonts w:ascii="Arial" w:hAnsi="Arial" w:cs="Arial"/>
          <w:sz w:val="24"/>
          <w:szCs w:val="24"/>
        </w:rPr>
        <w:t>Barboza</w:t>
      </w:r>
      <w:proofErr w:type="spellEnd"/>
      <w:r w:rsidRPr="004D1644">
        <w:rPr>
          <w:rFonts w:ascii="Arial" w:hAnsi="Arial" w:cs="Arial"/>
          <w:sz w:val="24"/>
          <w:szCs w:val="24"/>
        </w:rPr>
        <w:t xml:space="preserve">, </w:t>
      </w:r>
      <w:r w:rsidR="004D1644">
        <w:rPr>
          <w:rFonts w:ascii="Arial" w:hAnsi="Arial" w:cs="Arial"/>
          <w:sz w:val="24"/>
          <w:szCs w:val="24"/>
        </w:rPr>
        <w:t>Everardo Medina Flores</w:t>
      </w:r>
      <w:r w:rsidRPr="004D1644">
        <w:rPr>
          <w:rFonts w:ascii="Arial" w:hAnsi="Arial" w:cs="Arial"/>
          <w:sz w:val="24"/>
          <w:szCs w:val="24"/>
        </w:rPr>
        <w:t xml:space="preserve">, Héctor Carlos Reyes Montero y Lorenzo Miguel </w:t>
      </w:r>
      <w:proofErr w:type="spellStart"/>
      <w:r w:rsidRPr="004D1644">
        <w:rPr>
          <w:rFonts w:ascii="Arial" w:hAnsi="Arial" w:cs="Arial"/>
          <w:sz w:val="24"/>
          <w:szCs w:val="24"/>
        </w:rPr>
        <w:t>Aldaz</w:t>
      </w:r>
      <w:proofErr w:type="spellEnd"/>
      <w:r w:rsidRPr="004D1644">
        <w:rPr>
          <w:rFonts w:ascii="Arial" w:hAnsi="Arial" w:cs="Arial"/>
          <w:sz w:val="24"/>
          <w:szCs w:val="24"/>
        </w:rPr>
        <w:t xml:space="preserve"> Vélez.</w:t>
      </w:r>
      <w:r w:rsidRPr="00BE0ABB">
        <w:rPr>
          <w:rFonts w:ascii="Arial" w:hAnsi="Arial" w:cs="Arial"/>
          <w:sz w:val="24"/>
          <w:szCs w:val="24"/>
        </w:rPr>
        <w:t xml:space="preserve"> </w:t>
      </w:r>
    </w:p>
    <w:p w:rsidR="00BE0ABB" w:rsidRPr="00BE0ABB" w:rsidRDefault="00BE0ABB" w:rsidP="00451982">
      <w:pPr>
        <w:spacing w:after="0"/>
        <w:jc w:val="both"/>
        <w:rPr>
          <w:rFonts w:ascii="Arial" w:hAnsi="Arial" w:cs="Arial"/>
          <w:sz w:val="24"/>
          <w:szCs w:val="24"/>
        </w:rPr>
      </w:pPr>
    </w:p>
    <w:p w:rsidR="002F5C62" w:rsidRDefault="002F5C62" w:rsidP="009073D4">
      <w:pPr>
        <w:spacing w:after="0"/>
        <w:ind w:firstLine="708"/>
        <w:jc w:val="both"/>
        <w:rPr>
          <w:rFonts w:ascii="Arial" w:hAnsi="Arial" w:cs="Arial"/>
          <w:b/>
          <w:sz w:val="24"/>
          <w:szCs w:val="24"/>
        </w:rPr>
      </w:pPr>
    </w:p>
    <w:p w:rsidR="00873970" w:rsidRDefault="00873970" w:rsidP="009073D4">
      <w:pPr>
        <w:spacing w:after="0"/>
        <w:ind w:firstLine="708"/>
        <w:jc w:val="both"/>
        <w:rPr>
          <w:rFonts w:ascii="Arial" w:hAnsi="Arial" w:cs="Arial"/>
          <w:b/>
          <w:sz w:val="24"/>
          <w:szCs w:val="24"/>
        </w:rPr>
      </w:pPr>
    </w:p>
    <w:p w:rsidR="004D1644" w:rsidRDefault="004D1644" w:rsidP="009073D4">
      <w:pPr>
        <w:spacing w:after="0"/>
        <w:ind w:firstLine="708"/>
        <w:jc w:val="both"/>
        <w:rPr>
          <w:rFonts w:ascii="Arial" w:hAnsi="Arial" w:cs="Arial"/>
          <w:b/>
          <w:sz w:val="24"/>
          <w:szCs w:val="24"/>
        </w:rPr>
      </w:pPr>
    </w:p>
    <w:p w:rsidR="006C5FC3" w:rsidRDefault="007722D1" w:rsidP="009073D4">
      <w:pPr>
        <w:spacing w:after="0"/>
        <w:ind w:firstLine="708"/>
        <w:jc w:val="both"/>
        <w:rPr>
          <w:rFonts w:ascii="Arial" w:hAnsi="Arial" w:cs="Arial"/>
          <w:sz w:val="24"/>
          <w:szCs w:val="24"/>
        </w:rPr>
      </w:pPr>
      <w:r w:rsidRPr="005C5223">
        <w:rPr>
          <w:rFonts w:ascii="Arial" w:hAnsi="Arial" w:cs="Arial"/>
          <w:b/>
          <w:sz w:val="24"/>
          <w:szCs w:val="24"/>
        </w:rPr>
        <w:t>SEGUNDO</w:t>
      </w:r>
      <w:r w:rsidR="00752380" w:rsidRPr="005C5223">
        <w:rPr>
          <w:rFonts w:ascii="Arial" w:hAnsi="Arial" w:cs="Arial"/>
          <w:b/>
          <w:sz w:val="24"/>
          <w:szCs w:val="24"/>
        </w:rPr>
        <w:t>:</w:t>
      </w:r>
      <w:r w:rsidRPr="005C5223">
        <w:rPr>
          <w:rFonts w:ascii="Arial" w:hAnsi="Arial" w:cs="Arial"/>
          <w:b/>
          <w:sz w:val="24"/>
          <w:szCs w:val="24"/>
        </w:rPr>
        <w:t xml:space="preserve"> </w:t>
      </w:r>
      <w:r w:rsidR="0022621B" w:rsidRPr="004D1644">
        <w:rPr>
          <w:rFonts w:ascii="Arial" w:hAnsi="Arial" w:cs="Arial"/>
          <w:sz w:val="24"/>
          <w:szCs w:val="24"/>
        </w:rPr>
        <w:t xml:space="preserve">Acto continuo el Secretario </w:t>
      </w:r>
      <w:r w:rsidR="006C5FC3" w:rsidRPr="004D1644">
        <w:rPr>
          <w:rFonts w:ascii="Arial" w:hAnsi="Arial" w:cs="Arial"/>
          <w:sz w:val="24"/>
          <w:szCs w:val="24"/>
        </w:rPr>
        <w:t>procede al desahogo</w:t>
      </w:r>
      <w:r w:rsidR="00BE223D" w:rsidRPr="004D1644">
        <w:rPr>
          <w:rFonts w:ascii="Arial" w:hAnsi="Arial" w:cs="Arial"/>
          <w:sz w:val="24"/>
          <w:szCs w:val="24"/>
        </w:rPr>
        <w:t xml:space="preserve"> del segundo</w:t>
      </w:r>
      <w:r w:rsidR="006C5FC3" w:rsidRPr="004D1644">
        <w:rPr>
          <w:rFonts w:ascii="Arial" w:hAnsi="Arial" w:cs="Arial"/>
          <w:sz w:val="24"/>
          <w:szCs w:val="24"/>
        </w:rPr>
        <w:t xml:space="preserve"> punto del orden del día </w:t>
      </w:r>
      <w:r w:rsidR="00D60D5C">
        <w:rPr>
          <w:rFonts w:ascii="Arial" w:hAnsi="Arial" w:cs="Arial"/>
          <w:sz w:val="24"/>
          <w:szCs w:val="24"/>
        </w:rPr>
        <w:t>aprobación para asistencia de capacitación proporcionada por el ITEI en la Ciudad de Guadalajara, en la universidad Panamericana, tomada por el auxiliar de la Unidad de Transparencia</w:t>
      </w:r>
      <w:r w:rsidR="00023AC5">
        <w:rPr>
          <w:rFonts w:ascii="Arial" w:hAnsi="Arial" w:cs="Arial"/>
          <w:sz w:val="24"/>
          <w:szCs w:val="24"/>
        </w:rPr>
        <w:t>, en donde se trato el tema de plataforma nacional y su importancia, se dijo que no abra ninguna prorroga y si se evaluara el 4 de mayo como se tenía planeado</w:t>
      </w:r>
      <w:r w:rsidR="00AE531F" w:rsidRPr="004D1644">
        <w:rPr>
          <w:rFonts w:ascii="Arial" w:hAnsi="Arial" w:cs="Arial"/>
          <w:sz w:val="24"/>
          <w:szCs w:val="24"/>
        </w:rPr>
        <w:t>.</w:t>
      </w:r>
    </w:p>
    <w:p w:rsidR="00D60D5C" w:rsidRPr="00E976AC" w:rsidRDefault="00D60D5C" w:rsidP="009073D4">
      <w:pPr>
        <w:spacing w:after="0"/>
        <w:ind w:firstLine="708"/>
        <w:jc w:val="both"/>
        <w:rPr>
          <w:rFonts w:ascii="Arial" w:hAnsi="Arial" w:cs="Arial"/>
          <w:b/>
          <w:sz w:val="24"/>
          <w:szCs w:val="24"/>
        </w:rPr>
      </w:pPr>
    </w:p>
    <w:p w:rsidR="006C5FC3" w:rsidRDefault="006C5FC3" w:rsidP="00451982">
      <w:pPr>
        <w:spacing w:after="0"/>
        <w:jc w:val="both"/>
        <w:rPr>
          <w:rFonts w:ascii="Arial" w:hAnsi="Arial" w:cs="Arial"/>
          <w:sz w:val="24"/>
          <w:szCs w:val="24"/>
        </w:rPr>
      </w:pPr>
    </w:p>
    <w:p w:rsidR="00D60D5C" w:rsidRPr="00D60D5C" w:rsidRDefault="00D60D5C" w:rsidP="00D60D5C">
      <w:pPr>
        <w:spacing w:after="0"/>
        <w:ind w:firstLine="708"/>
        <w:jc w:val="both"/>
        <w:rPr>
          <w:rFonts w:ascii="Arial" w:hAnsi="Arial" w:cs="Arial"/>
          <w:sz w:val="24"/>
          <w:szCs w:val="24"/>
        </w:rPr>
      </w:pPr>
      <w:r>
        <w:rPr>
          <w:rFonts w:ascii="Arial" w:hAnsi="Arial" w:cs="Arial"/>
          <w:b/>
          <w:sz w:val="24"/>
          <w:szCs w:val="24"/>
        </w:rPr>
        <w:t>TERCERO</w:t>
      </w:r>
      <w:r w:rsidRPr="005C5223">
        <w:rPr>
          <w:rFonts w:ascii="Arial" w:hAnsi="Arial" w:cs="Arial"/>
          <w:b/>
          <w:sz w:val="24"/>
          <w:szCs w:val="24"/>
        </w:rPr>
        <w:t xml:space="preserve">: </w:t>
      </w:r>
      <w:r w:rsidRPr="004D1644">
        <w:rPr>
          <w:rFonts w:ascii="Arial" w:hAnsi="Arial" w:cs="Arial"/>
          <w:sz w:val="24"/>
          <w:szCs w:val="24"/>
        </w:rPr>
        <w:t xml:space="preserve">Acto continuo el Secretario procede al desahogo del </w:t>
      </w:r>
      <w:r>
        <w:rPr>
          <w:rFonts w:ascii="Arial" w:hAnsi="Arial" w:cs="Arial"/>
          <w:sz w:val="24"/>
          <w:szCs w:val="24"/>
        </w:rPr>
        <w:t>tercer</w:t>
      </w:r>
      <w:r w:rsidRPr="004D1644">
        <w:rPr>
          <w:rFonts w:ascii="Arial" w:hAnsi="Arial" w:cs="Arial"/>
          <w:sz w:val="24"/>
          <w:szCs w:val="24"/>
        </w:rPr>
        <w:t xml:space="preserve"> punto del orden del día </w:t>
      </w:r>
      <w:r>
        <w:rPr>
          <w:rFonts w:ascii="Arial" w:hAnsi="Arial" w:cs="Arial"/>
          <w:sz w:val="24"/>
          <w:szCs w:val="24"/>
        </w:rPr>
        <w:t>capacitación y seguimiento a las áreas administrativas en el llenado de los archivos para la captura en la Plataforma Nacional de Transparencia</w:t>
      </w:r>
      <w:r w:rsidR="00023AC5">
        <w:rPr>
          <w:rFonts w:ascii="Arial" w:hAnsi="Arial" w:cs="Arial"/>
          <w:sz w:val="24"/>
          <w:szCs w:val="24"/>
        </w:rPr>
        <w:t>, el cual se tiene a una persona que los asesora en el llenado de los formatos para poder dar cumplimiento en el tiempo establecido.</w:t>
      </w:r>
    </w:p>
    <w:p w:rsidR="00D60D5C" w:rsidRDefault="00D60D5C" w:rsidP="00451982">
      <w:pPr>
        <w:spacing w:after="0"/>
        <w:jc w:val="both"/>
        <w:rPr>
          <w:rFonts w:ascii="Arial" w:hAnsi="Arial" w:cs="Arial"/>
          <w:sz w:val="24"/>
          <w:szCs w:val="24"/>
        </w:rPr>
      </w:pPr>
    </w:p>
    <w:p w:rsidR="009C7120" w:rsidRDefault="009C7120" w:rsidP="009C7120">
      <w:pPr>
        <w:spacing w:after="0"/>
        <w:ind w:firstLine="708"/>
        <w:jc w:val="both"/>
        <w:rPr>
          <w:rFonts w:ascii="Arial" w:hAnsi="Arial" w:cs="Arial"/>
          <w:sz w:val="24"/>
          <w:szCs w:val="24"/>
        </w:rPr>
      </w:pPr>
    </w:p>
    <w:p w:rsidR="009C7120" w:rsidRPr="00E976AC" w:rsidRDefault="00D60D5C" w:rsidP="009C7120">
      <w:pPr>
        <w:spacing w:after="0"/>
        <w:ind w:firstLine="708"/>
        <w:jc w:val="both"/>
        <w:rPr>
          <w:rFonts w:ascii="Arial" w:hAnsi="Arial" w:cs="Arial"/>
          <w:sz w:val="24"/>
          <w:szCs w:val="24"/>
        </w:rPr>
      </w:pPr>
      <w:r>
        <w:rPr>
          <w:rFonts w:ascii="Arial" w:hAnsi="Arial" w:cs="Arial"/>
          <w:b/>
          <w:sz w:val="24"/>
          <w:szCs w:val="24"/>
        </w:rPr>
        <w:t>CUARTO</w:t>
      </w:r>
      <w:r w:rsidR="004B206B" w:rsidRPr="00E976AC">
        <w:rPr>
          <w:rFonts w:ascii="Arial" w:hAnsi="Arial" w:cs="Arial"/>
          <w:b/>
          <w:sz w:val="24"/>
          <w:szCs w:val="24"/>
        </w:rPr>
        <w:t>:</w:t>
      </w:r>
      <w:r w:rsidR="004B206B" w:rsidRPr="00E976AC">
        <w:rPr>
          <w:rFonts w:ascii="Arial" w:hAnsi="Arial" w:cs="Arial"/>
          <w:sz w:val="24"/>
          <w:szCs w:val="24"/>
        </w:rPr>
        <w:t xml:space="preserve"> Asunt</w:t>
      </w:r>
      <w:r w:rsidR="001C7FD1" w:rsidRPr="00E976AC">
        <w:rPr>
          <w:rFonts w:ascii="Arial" w:hAnsi="Arial" w:cs="Arial"/>
          <w:sz w:val="24"/>
          <w:szCs w:val="24"/>
        </w:rPr>
        <w:t>os varios. El Secretario pregunta que si hay algún tema a tratar, los integrantes del comité dicen que no, por lo cual se procede al siguiente punto del orden del día</w:t>
      </w:r>
    </w:p>
    <w:p w:rsidR="006C5FC3" w:rsidRPr="00E976AC" w:rsidRDefault="006C5FC3" w:rsidP="00451982">
      <w:pPr>
        <w:spacing w:after="0"/>
        <w:jc w:val="both"/>
        <w:rPr>
          <w:rFonts w:ascii="Arial" w:hAnsi="Arial" w:cs="Arial"/>
          <w:b/>
          <w:sz w:val="24"/>
          <w:szCs w:val="24"/>
        </w:rPr>
      </w:pPr>
    </w:p>
    <w:p w:rsidR="006C5FC3" w:rsidRPr="004B206B" w:rsidRDefault="00D60D5C" w:rsidP="004B206B">
      <w:pPr>
        <w:spacing w:after="0"/>
        <w:ind w:firstLine="708"/>
        <w:jc w:val="both"/>
        <w:rPr>
          <w:rFonts w:ascii="Arial" w:hAnsi="Arial" w:cs="Arial"/>
          <w:sz w:val="24"/>
          <w:szCs w:val="24"/>
        </w:rPr>
      </w:pPr>
      <w:r>
        <w:rPr>
          <w:rFonts w:ascii="Arial" w:hAnsi="Arial" w:cs="Arial"/>
          <w:b/>
          <w:sz w:val="24"/>
          <w:szCs w:val="24"/>
        </w:rPr>
        <w:t>QUINTO</w:t>
      </w:r>
      <w:r w:rsidR="004B206B" w:rsidRPr="00E976AC">
        <w:rPr>
          <w:rFonts w:ascii="Arial" w:hAnsi="Arial" w:cs="Arial"/>
          <w:b/>
          <w:sz w:val="24"/>
          <w:szCs w:val="24"/>
        </w:rPr>
        <w:t xml:space="preserve">: </w:t>
      </w:r>
      <w:r w:rsidR="004B206B" w:rsidRPr="00E976AC">
        <w:rPr>
          <w:rFonts w:ascii="Arial" w:hAnsi="Arial" w:cs="Arial"/>
          <w:sz w:val="24"/>
          <w:szCs w:val="24"/>
        </w:rPr>
        <w:t>Acto continuo, se pasó al último punto del orden del día, y no habiendo más asuntos que tratar se dio por terminada la sesión ordinaria del Comité</w:t>
      </w:r>
      <w:r w:rsidR="00A9668C">
        <w:rPr>
          <w:rFonts w:ascii="Arial" w:hAnsi="Arial" w:cs="Arial"/>
          <w:sz w:val="24"/>
          <w:szCs w:val="24"/>
        </w:rPr>
        <w:t xml:space="preserve"> de Transparenci</w:t>
      </w:r>
      <w:r w:rsidR="00557369">
        <w:rPr>
          <w:rFonts w:ascii="Arial" w:hAnsi="Arial" w:cs="Arial"/>
          <w:sz w:val="24"/>
          <w:szCs w:val="24"/>
        </w:rPr>
        <w:t>a</w:t>
      </w:r>
      <w:r w:rsidR="004A6A10">
        <w:rPr>
          <w:rFonts w:ascii="Arial" w:hAnsi="Arial" w:cs="Arial"/>
          <w:sz w:val="24"/>
          <w:szCs w:val="24"/>
        </w:rPr>
        <w:t xml:space="preserve"> de este municipio siendo las </w:t>
      </w:r>
      <w:r w:rsidR="002D0B6E">
        <w:rPr>
          <w:rFonts w:ascii="Arial" w:hAnsi="Arial" w:cs="Arial"/>
          <w:sz w:val="24"/>
          <w:szCs w:val="24"/>
        </w:rPr>
        <w:t>11</w:t>
      </w:r>
      <w:r w:rsidR="004A6A10">
        <w:rPr>
          <w:rFonts w:ascii="Arial" w:hAnsi="Arial" w:cs="Arial"/>
          <w:sz w:val="24"/>
          <w:szCs w:val="24"/>
        </w:rPr>
        <w:t>:17</w:t>
      </w:r>
      <w:r w:rsidR="004B206B" w:rsidRPr="00E976AC">
        <w:rPr>
          <w:rFonts w:ascii="Arial" w:hAnsi="Arial" w:cs="Arial"/>
          <w:sz w:val="24"/>
          <w:szCs w:val="24"/>
        </w:rPr>
        <w:t xml:space="preserve"> </w:t>
      </w:r>
      <w:r w:rsidR="002D0B6E">
        <w:rPr>
          <w:rFonts w:ascii="Arial" w:hAnsi="Arial" w:cs="Arial"/>
          <w:sz w:val="24"/>
          <w:szCs w:val="24"/>
        </w:rPr>
        <w:t>once</w:t>
      </w:r>
      <w:r w:rsidR="004A6A10">
        <w:rPr>
          <w:rFonts w:ascii="Arial" w:hAnsi="Arial" w:cs="Arial"/>
          <w:sz w:val="24"/>
          <w:szCs w:val="24"/>
        </w:rPr>
        <w:t xml:space="preserve"> Horas con Diecisiete</w:t>
      </w:r>
      <w:r w:rsidR="00AE531F">
        <w:rPr>
          <w:rFonts w:ascii="Arial" w:hAnsi="Arial" w:cs="Arial"/>
          <w:sz w:val="24"/>
          <w:szCs w:val="24"/>
        </w:rPr>
        <w:t xml:space="preserve"> minutos del día </w:t>
      </w:r>
      <w:r w:rsidR="00D0240B">
        <w:rPr>
          <w:rFonts w:ascii="Arial" w:hAnsi="Arial" w:cs="Arial"/>
          <w:sz w:val="24"/>
          <w:szCs w:val="24"/>
        </w:rPr>
        <w:t>17</w:t>
      </w:r>
      <w:r w:rsidR="00D0240B" w:rsidRPr="004D1644">
        <w:rPr>
          <w:rFonts w:ascii="Arial" w:hAnsi="Arial" w:cs="Arial"/>
          <w:sz w:val="24"/>
          <w:szCs w:val="24"/>
        </w:rPr>
        <w:t xml:space="preserve"> de </w:t>
      </w:r>
      <w:r w:rsidR="00D0240B">
        <w:rPr>
          <w:rFonts w:ascii="Arial" w:hAnsi="Arial" w:cs="Arial"/>
          <w:sz w:val="24"/>
          <w:szCs w:val="24"/>
        </w:rPr>
        <w:t>abril  de 2017</w:t>
      </w:r>
      <w:r w:rsidR="00D0240B" w:rsidRPr="004D1644">
        <w:rPr>
          <w:rFonts w:ascii="Arial" w:hAnsi="Arial" w:cs="Arial"/>
          <w:sz w:val="24"/>
          <w:szCs w:val="24"/>
        </w:rPr>
        <w:t xml:space="preserve"> dos mil </w:t>
      </w:r>
      <w:r w:rsidR="00D0240B">
        <w:rPr>
          <w:rFonts w:ascii="Arial" w:hAnsi="Arial" w:cs="Arial"/>
          <w:sz w:val="24"/>
          <w:szCs w:val="24"/>
        </w:rPr>
        <w:t>diecisiete</w:t>
      </w:r>
      <w:r w:rsidR="004B206B" w:rsidRPr="00E976AC">
        <w:rPr>
          <w:rFonts w:ascii="Arial" w:hAnsi="Arial" w:cs="Arial"/>
          <w:sz w:val="24"/>
          <w:szCs w:val="24"/>
        </w:rPr>
        <w:t>.</w:t>
      </w:r>
    </w:p>
    <w:p w:rsidR="00CB46B3" w:rsidRDefault="00CB46B3" w:rsidP="00CB46B3">
      <w:pPr>
        <w:spacing w:after="0" w:line="240" w:lineRule="auto"/>
        <w:jc w:val="both"/>
        <w:rPr>
          <w:rFonts w:ascii="Arial" w:hAnsi="Arial" w:cs="Arial"/>
          <w:b/>
          <w:sz w:val="24"/>
          <w:szCs w:val="24"/>
        </w:rPr>
      </w:pPr>
    </w:p>
    <w:p w:rsidR="00BE0ABB" w:rsidRDefault="00BE0ABB" w:rsidP="00CB46B3">
      <w:pPr>
        <w:spacing w:after="0" w:line="240" w:lineRule="auto"/>
        <w:jc w:val="both"/>
        <w:rPr>
          <w:rFonts w:ascii="Arial" w:hAnsi="Arial" w:cs="Arial"/>
          <w:sz w:val="24"/>
          <w:szCs w:val="24"/>
        </w:rPr>
      </w:pPr>
    </w:p>
    <w:p w:rsidR="00CB46B3" w:rsidRDefault="00CB46B3" w:rsidP="00CB46B3">
      <w:pPr>
        <w:spacing w:after="0" w:line="240" w:lineRule="auto"/>
        <w:jc w:val="both"/>
        <w:rPr>
          <w:rFonts w:ascii="Arial" w:hAnsi="Arial" w:cs="Arial"/>
          <w:sz w:val="24"/>
          <w:szCs w:val="24"/>
        </w:rPr>
      </w:pPr>
    </w:p>
    <w:p w:rsidR="00587C42" w:rsidRPr="00CB46B3" w:rsidRDefault="00587C42" w:rsidP="0073201C">
      <w:pPr>
        <w:spacing w:after="0"/>
        <w:rPr>
          <w:rFonts w:ascii="Arial" w:hAnsi="Arial" w:cs="Arial"/>
          <w:sz w:val="24"/>
          <w:szCs w:val="24"/>
          <w:lang w:val="es-ES"/>
        </w:rPr>
      </w:pPr>
    </w:p>
    <w:p w:rsidR="00CB46B3" w:rsidRDefault="00CB46B3"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spacing w:line="276" w:lineRule="auto"/>
        <w:jc w:val="center"/>
        <w:rPr>
          <w:rFonts w:ascii="Arial" w:hAnsi="Arial" w:cs="Arial"/>
          <w:b/>
          <w:sz w:val="24"/>
          <w:szCs w:val="24"/>
        </w:rPr>
      </w:pPr>
      <w:r w:rsidRPr="000E5140">
        <w:rPr>
          <w:rFonts w:ascii="Arial" w:hAnsi="Arial" w:cs="Arial"/>
          <w:b/>
          <w:sz w:val="24"/>
          <w:szCs w:val="24"/>
        </w:rPr>
        <w:t>________________________________</w:t>
      </w:r>
    </w:p>
    <w:p w:rsidR="00CB46B3" w:rsidRPr="000E5140"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LAF. EDUARDO RON RAMOS</w:t>
      </w:r>
    </w:p>
    <w:p w:rsidR="00CB46B3" w:rsidRPr="000E5140" w:rsidRDefault="00CB46B3" w:rsidP="00CB46B3">
      <w:pPr>
        <w:pStyle w:val="Sinespaciado"/>
        <w:spacing w:line="276" w:lineRule="auto"/>
        <w:jc w:val="center"/>
        <w:rPr>
          <w:rFonts w:ascii="Arial" w:hAnsi="Arial" w:cs="Arial"/>
          <w:b/>
          <w:sz w:val="24"/>
          <w:szCs w:val="24"/>
        </w:rPr>
      </w:pPr>
      <w:r w:rsidRPr="000E5140">
        <w:rPr>
          <w:rFonts w:ascii="Arial" w:hAnsi="Arial" w:cs="Arial"/>
          <w:b/>
          <w:sz w:val="24"/>
          <w:szCs w:val="24"/>
        </w:rPr>
        <w:t xml:space="preserve">PRESIDENTE </w:t>
      </w:r>
      <w:r>
        <w:rPr>
          <w:rFonts w:ascii="Arial" w:hAnsi="Arial" w:cs="Arial"/>
          <w:b/>
          <w:sz w:val="24"/>
          <w:szCs w:val="24"/>
          <w:lang w:val="es-ES"/>
        </w:rPr>
        <w:t>DEL COMITÉ</w:t>
      </w:r>
      <w:r w:rsidR="00873970">
        <w:rPr>
          <w:rFonts w:ascii="Arial" w:hAnsi="Arial" w:cs="Arial"/>
          <w:b/>
          <w:sz w:val="24"/>
          <w:szCs w:val="24"/>
          <w:lang w:val="es-ES"/>
        </w:rPr>
        <w:t xml:space="preserve"> DE TRANSPARENCIA</w:t>
      </w:r>
    </w:p>
    <w:p w:rsidR="00CB46B3" w:rsidRPr="000E5140" w:rsidRDefault="00CB46B3" w:rsidP="00CB46B3">
      <w:pPr>
        <w:pStyle w:val="Sinespaciado"/>
        <w:spacing w:line="276" w:lineRule="auto"/>
        <w:jc w:val="center"/>
        <w:rPr>
          <w:rFonts w:ascii="Arial" w:hAnsi="Arial" w:cs="Arial"/>
          <w:b/>
          <w:sz w:val="24"/>
          <w:szCs w:val="24"/>
        </w:rPr>
      </w:pPr>
    </w:p>
    <w:p w:rsidR="00CB46B3" w:rsidRDefault="00CB46B3" w:rsidP="00CB46B3">
      <w:pPr>
        <w:pStyle w:val="Sinespaciado"/>
        <w:spacing w:line="276" w:lineRule="auto"/>
        <w:rPr>
          <w:rFonts w:ascii="Arial" w:hAnsi="Arial" w:cs="Arial"/>
          <w:b/>
          <w:sz w:val="24"/>
          <w:szCs w:val="24"/>
        </w:rPr>
      </w:pPr>
    </w:p>
    <w:p w:rsidR="00CB46B3" w:rsidRDefault="00CB46B3" w:rsidP="00CB46B3">
      <w:pPr>
        <w:pStyle w:val="Sinespaciado"/>
        <w:spacing w:line="276" w:lineRule="auto"/>
        <w:rPr>
          <w:rFonts w:ascii="Arial" w:hAnsi="Arial" w:cs="Arial"/>
          <w:b/>
          <w:sz w:val="24"/>
          <w:szCs w:val="24"/>
        </w:rPr>
      </w:pPr>
    </w:p>
    <w:p w:rsidR="00CB46B3" w:rsidRPr="000E5140" w:rsidRDefault="00CB46B3" w:rsidP="00CB46B3">
      <w:pPr>
        <w:pStyle w:val="Sinespaciado"/>
        <w:spacing w:line="276" w:lineRule="auto"/>
        <w:rPr>
          <w:rFonts w:ascii="Arial" w:hAnsi="Arial" w:cs="Arial"/>
          <w:b/>
          <w:sz w:val="24"/>
          <w:szCs w:val="24"/>
        </w:rPr>
      </w:pPr>
    </w:p>
    <w:p w:rsidR="00CB46B3" w:rsidRPr="000E5140" w:rsidRDefault="00CB46B3" w:rsidP="00CB46B3">
      <w:pPr>
        <w:pStyle w:val="Sinespaciado"/>
        <w:spacing w:line="276" w:lineRule="auto"/>
        <w:jc w:val="center"/>
        <w:rPr>
          <w:rFonts w:ascii="Arial" w:hAnsi="Arial" w:cs="Arial"/>
          <w:b/>
          <w:sz w:val="24"/>
          <w:szCs w:val="24"/>
        </w:rPr>
      </w:pPr>
      <w:r w:rsidRPr="000E5140">
        <w:rPr>
          <w:rFonts w:ascii="Arial" w:hAnsi="Arial" w:cs="Arial"/>
          <w:b/>
          <w:sz w:val="24"/>
          <w:szCs w:val="24"/>
        </w:rPr>
        <w:t>__________________________________________</w:t>
      </w:r>
    </w:p>
    <w:p w:rsidR="00CB46B3" w:rsidRPr="000E5140" w:rsidRDefault="00D7436D" w:rsidP="00CB46B3">
      <w:pPr>
        <w:pStyle w:val="Sinespaciado"/>
        <w:spacing w:line="276" w:lineRule="auto"/>
        <w:jc w:val="center"/>
        <w:rPr>
          <w:rFonts w:ascii="Arial" w:hAnsi="Arial" w:cs="Arial"/>
          <w:b/>
          <w:sz w:val="24"/>
          <w:szCs w:val="24"/>
        </w:rPr>
      </w:pPr>
      <w:r>
        <w:rPr>
          <w:rFonts w:ascii="Arial" w:hAnsi="Arial" w:cs="Arial"/>
          <w:b/>
          <w:sz w:val="24"/>
          <w:szCs w:val="24"/>
        </w:rPr>
        <w:t>EVERARDO MEDINA FLORES</w:t>
      </w:r>
    </w:p>
    <w:p w:rsidR="00CB46B3" w:rsidRPr="000E5140" w:rsidRDefault="00CB46B3" w:rsidP="00CB46B3">
      <w:pPr>
        <w:pStyle w:val="Sinespaciado"/>
        <w:spacing w:line="276" w:lineRule="auto"/>
        <w:jc w:val="center"/>
        <w:rPr>
          <w:rFonts w:ascii="Arial" w:hAnsi="Arial" w:cs="Arial"/>
          <w:b/>
          <w:sz w:val="24"/>
          <w:szCs w:val="24"/>
        </w:rPr>
      </w:pPr>
      <w:r>
        <w:rPr>
          <w:rFonts w:ascii="Arial" w:hAnsi="Arial" w:cs="Arial"/>
          <w:b/>
          <w:sz w:val="24"/>
          <w:szCs w:val="24"/>
          <w:lang w:val="es-ES"/>
        </w:rPr>
        <w:t xml:space="preserve">CONTRALOR DEL COMITÉ DE </w:t>
      </w:r>
      <w:r w:rsidR="00873970">
        <w:rPr>
          <w:rFonts w:ascii="Arial" w:hAnsi="Arial" w:cs="Arial"/>
          <w:b/>
          <w:sz w:val="24"/>
          <w:szCs w:val="24"/>
          <w:lang w:val="es-ES"/>
        </w:rPr>
        <w:t>TRANSPARENCIA</w:t>
      </w:r>
    </w:p>
    <w:p w:rsidR="00CB46B3" w:rsidRDefault="00CB46B3" w:rsidP="00CB46B3">
      <w:pPr>
        <w:pStyle w:val="Sinespaciado"/>
        <w:spacing w:line="276" w:lineRule="auto"/>
        <w:jc w:val="center"/>
        <w:rPr>
          <w:rFonts w:ascii="Arial" w:hAnsi="Arial" w:cs="Arial"/>
          <w:b/>
          <w:sz w:val="24"/>
          <w:szCs w:val="24"/>
        </w:rPr>
      </w:pPr>
    </w:p>
    <w:p w:rsidR="00BE0ABB" w:rsidRDefault="00BE0ABB" w:rsidP="00CB46B3">
      <w:pPr>
        <w:pStyle w:val="Sinespaciado"/>
        <w:spacing w:line="276" w:lineRule="auto"/>
        <w:jc w:val="center"/>
        <w:rPr>
          <w:rFonts w:ascii="Arial" w:hAnsi="Arial" w:cs="Arial"/>
          <w:b/>
          <w:sz w:val="24"/>
          <w:szCs w:val="24"/>
        </w:rPr>
      </w:pPr>
    </w:p>
    <w:p w:rsidR="004D1644" w:rsidRDefault="004D1644" w:rsidP="00CB46B3">
      <w:pPr>
        <w:pStyle w:val="Sinespaciado"/>
        <w:spacing w:line="276" w:lineRule="auto"/>
        <w:jc w:val="center"/>
        <w:rPr>
          <w:rFonts w:ascii="Arial" w:hAnsi="Arial" w:cs="Arial"/>
          <w:b/>
          <w:sz w:val="24"/>
          <w:szCs w:val="24"/>
        </w:rPr>
      </w:pPr>
    </w:p>
    <w:p w:rsidR="004D1644" w:rsidRDefault="004D1644" w:rsidP="00CB46B3">
      <w:pPr>
        <w:pStyle w:val="Sinespaciado"/>
        <w:spacing w:line="276" w:lineRule="auto"/>
        <w:jc w:val="center"/>
        <w:rPr>
          <w:rFonts w:ascii="Arial" w:hAnsi="Arial" w:cs="Arial"/>
          <w:b/>
          <w:sz w:val="24"/>
          <w:szCs w:val="24"/>
        </w:rPr>
      </w:pPr>
    </w:p>
    <w:p w:rsidR="004D1644" w:rsidRDefault="004D1644" w:rsidP="00CB46B3">
      <w:pPr>
        <w:pStyle w:val="Sinespaciado"/>
        <w:spacing w:line="276" w:lineRule="auto"/>
        <w:jc w:val="center"/>
        <w:rPr>
          <w:rFonts w:ascii="Arial" w:hAnsi="Arial" w:cs="Arial"/>
          <w:b/>
          <w:sz w:val="24"/>
          <w:szCs w:val="24"/>
        </w:rPr>
      </w:pPr>
    </w:p>
    <w:p w:rsidR="004D1644" w:rsidRDefault="004D1644" w:rsidP="00CB46B3">
      <w:pPr>
        <w:pStyle w:val="Sinespaciado"/>
        <w:spacing w:line="276" w:lineRule="auto"/>
        <w:jc w:val="center"/>
        <w:rPr>
          <w:rFonts w:ascii="Arial" w:hAnsi="Arial" w:cs="Arial"/>
          <w:b/>
          <w:sz w:val="24"/>
          <w:szCs w:val="24"/>
        </w:rPr>
      </w:pPr>
    </w:p>
    <w:p w:rsidR="004D1644" w:rsidRDefault="004D1644" w:rsidP="00CB46B3">
      <w:pPr>
        <w:pStyle w:val="Sinespaciado"/>
        <w:spacing w:line="276" w:lineRule="auto"/>
        <w:jc w:val="center"/>
        <w:rPr>
          <w:rFonts w:ascii="Arial" w:hAnsi="Arial" w:cs="Arial"/>
          <w:b/>
          <w:sz w:val="24"/>
          <w:szCs w:val="24"/>
        </w:rPr>
      </w:pPr>
    </w:p>
    <w:p w:rsidR="004D1644" w:rsidRDefault="004D1644" w:rsidP="00CB46B3">
      <w:pPr>
        <w:pStyle w:val="Sinespaciado"/>
        <w:spacing w:line="276" w:lineRule="auto"/>
        <w:jc w:val="center"/>
        <w:rPr>
          <w:rFonts w:ascii="Arial" w:hAnsi="Arial" w:cs="Arial"/>
          <w:b/>
          <w:sz w:val="24"/>
          <w:szCs w:val="24"/>
        </w:rPr>
      </w:pPr>
    </w:p>
    <w:p w:rsidR="004D1644" w:rsidRDefault="004D1644" w:rsidP="00CB46B3">
      <w:pPr>
        <w:pStyle w:val="Sinespaciado"/>
        <w:spacing w:line="276" w:lineRule="auto"/>
        <w:jc w:val="center"/>
        <w:rPr>
          <w:rFonts w:ascii="Arial" w:hAnsi="Arial" w:cs="Arial"/>
          <w:b/>
          <w:sz w:val="24"/>
          <w:szCs w:val="24"/>
        </w:rPr>
      </w:pPr>
    </w:p>
    <w:p w:rsidR="004D1644" w:rsidRDefault="004D1644" w:rsidP="00CB46B3">
      <w:pPr>
        <w:pStyle w:val="Sinespaciado"/>
        <w:spacing w:line="276" w:lineRule="auto"/>
        <w:jc w:val="center"/>
        <w:rPr>
          <w:rFonts w:ascii="Arial" w:hAnsi="Arial" w:cs="Arial"/>
          <w:b/>
          <w:sz w:val="24"/>
          <w:szCs w:val="24"/>
        </w:rPr>
      </w:pPr>
    </w:p>
    <w:p w:rsidR="004D1644" w:rsidRDefault="004D1644" w:rsidP="00CB46B3">
      <w:pPr>
        <w:pStyle w:val="Sinespaciado"/>
        <w:spacing w:line="276" w:lineRule="auto"/>
        <w:jc w:val="center"/>
        <w:rPr>
          <w:rFonts w:ascii="Arial" w:hAnsi="Arial" w:cs="Arial"/>
          <w:b/>
          <w:sz w:val="24"/>
          <w:szCs w:val="24"/>
        </w:rPr>
      </w:pPr>
    </w:p>
    <w:p w:rsidR="004D1644" w:rsidRDefault="004D1644" w:rsidP="00CB46B3">
      <w:pPr>
        <w:pStyle w:val="Sinespaciado"/>
        <w:spacing w:line="276" w:lineRule="auto"/>
        <w:jc w:val="center"/>
        <w:rPr>
          <w:rFonts w:ascii="Arial" w:hAnsi="Arial" w:cs="Arial"/>
          <w:b/>
          <w:sz w:val="24"/>
          <w:szCs w:val="24"/>
        </w:rPr>
      </w:pPr>
    </w:p>
    <w:p w:rsidR="004D1644" w:rsidRDefault="004D1644" w:rsidP="00CB46B3">
      <w:pPr>
        <w:pStyle w:val="Sinespaciado"/>
        <w:spacing w:line="276" w:lineRule="auto"/>
        <w:jc w:val="center"/>
        <w:rPr>
          <w:rFonts w:ascii="Arial" w:hAnsi="Arial" w:cs="Arial"/>
          <w:b/>
          <w:sz w:val="24"/>
          <w:szCs w:val="24"/>
        </w:rPr>
      </w:pPr>
    </w:p>
    <w:p w:rsidR="004D1644" w:rsidRDefault="004D1644"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tabs>
          <w:tab w:val="left" w:pos="3533"/>
          <w:tab w:val="left" w:pos="4270"/>
        </w:tabs>
        <w:spacing w:line="276" w:lineRule="auto"/>
        <w:jc w:val="center"/>
        <w:rPr>
          <w:rFonts w:ascii="Arial" w:hAnsi="Arial" w:cs="Arial"/>
          <w:b/>
          <w:sz w:val="24"/>
          <w:szCs w:val="24"/>
        </w:rPr>
      </w:pPr>
      <w:r w:rsidRPr="000E5140">
        <w:rPr>
          <w:rFonts w:ascii="Arial" w:hAnsi="Arial" w:cs="Arial"/>
          <w:b/>
          <w:sz w:val="24"/>
          <w:szCs w:val="24"/>
        </w:rPr>
        <w:t>_______________________________________</w:t>
      </w:r>
    </w:p>
    <w:p w:rsidR="00CB46B3" w:rsidRPr="000E5140" w:rsidRDefault="00CB46B3" w:rsidP="00CB46B3">
      <w:pPr>
        <w:pStyle w:val="Sinespaciado"/>
        <w:spacing w:line="276" w:lineRule="auto"/>
        <w:jc w:val="center"/>
        <w:rPr>
          <w:rFonts w:ascii="Arial" w:hAnsi="Arial" w:cs="Arial"/>
          <w:b/>
          <w:sz w:val="24"/>
          <w:szCs w:val="24"/>
          <w:lang w:val="es-ES"/>
        </w:rPr>
      </w:pPr>
      <w:r>
        <w:rPr>
          <w:rFonts w:ascii="Arial" w:hAnsi="Arial" w:cs="Arial"/>
          <w:b/>
          <w:sz w:val="24"/>
          <w:szCs w:val="24"/>
          <w:lang w:val="es-ES"/>
        </w:rPr>
        <w:t>LA. LORENZO MIGUEL ALDAZ VELEZ</w:t>
      </w:r>
    </w:p>
    <w:p w:rsidR="00CB46B3" w:rsidRPr="000E5140" w:rsidRDefault="00CB46B3" w:rsidP="00CB46B3">
      <w:pPr>
        <w:pStyle w:val="Sinespaciado"/>
        <w:spacing w:line="276" w:lineRule="auto"/>
        <w:jc w:val="center"/>
        <w:rPr>
          <w:rFonts w:ascii="Arial" w:hAnsi="Arial" w:cs="Arial"/>
          <w:b/>
          <w:sz w:val="24"/>
          <w:szCs w:val="24"/>
          <w:lang w:val="es-ES"/>
        </w:rPr>
      </w:pPr>
      <w:r w:rsidRPr="000E5140">
        <w:rPr>
          <w:rFonts w:ascii="Arial" w:hAnsi="Arial" w:cs="Arial"/>
          <w:b/>
          <w:sz w:val="24"/>
          <w:szCs w:val="24"/>
          <w:lang w:val="es-ES"/>
        </w:rPr>
        <w:t>SEC</w:t>
      </w:r>
      <w:r>
        <w:rPr>
          <w:rFonts w:ascii="Arial" w:hAnsi="Arial" w:cs="Arial"/>
          <w:b/>
          <w:sz w:val="24"/>
          <w:szCs w:val="24"/>
          <w:lang w:val="es-ES"/>
        </w:rPr>
        <w:t xml:space="preserve">RETARIO TECNICO DEL COMITÉ DE </w:t>
      </w:r>
      <w:r w:rsidR="00873970">
        <w:rPr>
          <w:rFonts w:ascii="Arial" w:hAnsi="Arial" w:cs="Arial"/>
          <w:b/>
          <w:sz w:val="24"/>
          <w:szCs w:val="24"/>
          <w:lang w:val="es-ES"/>
        </w:rPr>
        <w:t>TRANSPARENCIA</w:t>
      </w:r>
    </w:p>
    <w:p w:rsidR="00CB46B3" w:rsidRPr="000E5140" w:rsidRDefault="00CB46B3" w:rsidP="00CB46B3">
      <w:pPr>
        <w:pStyle w:val="Sinespaciado"/>
        <w:spacing w:line="276" w:lineRule="auto"/>
        <w:jc w:val="center"/>
        <w:rPr>
          <w:rFonts w:ascii="Arial" w:hAnsi="Arial" w:cs="Arial"/>
          <w:b/>
          <w:i/>
          <w:sz w:val="24"/>
          <w:szCs w:val="24"/>
          <w:lang w:val="es-ES"/>
        </w:rPr>
      </w:pPr>
      <w:r w:rsidRPr="000E5140">
        <w:rPr>
          <w:rFonts w:ascii="Arial" w:hAnsi="Arial" w:cs="Arial"/>
          <w:b/>
          <w:i/>
          <w:sz w:val="24"/>
          <w:szCs w:val="24"/>
          <w:lang w:val="es-ES"/>
        </w:rPr>
        <w:t>DOY FE</w:t>
      </w:r>
    </w:p>
    <w:p w:rsidR="00CB46B3" w:rsidRDefault="00CB46B3" w:rsidP="00CB46B3">
      <w:pPr>
        <w:pStyle w:val="Sinespaciado"/>
        <w:spacing w:line="276" w:lineRule="auto"/>
        <w:jc w:val="center"/>
        <w:rPr>
          <w:rFonts w:ascii="Arial" w:hAnsi="Arial" w:cs="Arial"/>
          <w:b/>
          <w:sz w:val="24"/>
          <w:szCs w:val="24"/>
        </w:rPr>
      </w:pPr>
    </w:p>
    <w:p w:rsidR="00CB46B3" w:rsidRDefault="00CB46B3" w:rsidP="00CB46B3">
      <w:pPr>
        <w:pStyle w:val="Sinespaciado"/>
        <w:spacing w:line="276" w:lineRule="auto"/>
        <w:jc w:val="center"/>
        <w:rPr>
          <w:rFonts w:ascii="Arial" w:hAnsi="Arial" w:cs="Arial"/>
          <w:b/>
          <w:sz w:val="24"/>
          <w:szCs w:val="24"/>
        </w:rPr>
      </w:pPr>
    </w:p>
    <w:p w:rsidR="00CB46B3"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TESTIGOS</w:t>
      </w:r>
      <w:r w:rsidRPr="000E5140">
        <w:rPr>
          <w:rFonts w:ascii="Arial" w:hAnsi="Arial" w:cs="Arial"/>
          <w:b/>
          <w:sz w:val="24"/>
          <w:szCs w:val="24"/>
        </w:rPr>
        <w:t xml:space="preserve"> PRESENTES:</w:t>
      </w:r>
    </w:p>
    <w:p w:rsidR="00CB46B3" w:rsidRDefault="00CB46B3"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tabs>
          <w:tab w:val="left" w:pos="3533"/>
          <w:tab w:val="left" w:pos="4270"/>
        </w:tabs>
        <w:spacing w:line="276" w:lineRule="auto"/>
        <w:jc w:val="center"/>
        <w:rPr>
          <w:rFonts w:ascii="Arial" w:hAnsi="Arial" w:cs="Arial"/>
          <w:b/>
          <w:sz w:val="24"/>
          <w:szCs w:val="24"/>
        </w:rPr>
      </w:pPr>
      <w:r w:rsidRPr="000E5140">
        <w:rPr>
          <w:rFonts w:ascii="Arial" w:hAnsi="Arial" w:cs="Arial"/>
          <w:b/>
          <w:sz w:val="24"/>
          <w:szCs w:val="24"/>
        </w:rPr>
        <w:t>_______________________________________</w:t>
      </w:r>
    </w:p>
    <w:p w:rsidR="00CB46B3"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LIC. MARTÍN DANIEL FREGOSO BARBOZA</w:t>
      </w:r>
    </w:p>
    <w:p w:rsidR="00CB46B3"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SINDICO MUNICIPAL</w:t>
      </w:r>
    </w:p>
    <w:p w:rsidR="00CB46B3" w:rsidRDefault="00CB46B3"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tabs>
          <w:tab w:val="left" w:pos="3533"/>
          <w:tab w:val="left" w:pos="4270"/>
        </w:tabs>
        <w:spacing w:line="276" w:lineRule="auto"/>
        <w:jc w:val="center"/>
        <w:rPr>
          <w:rFonts w:ascii="Arial" w:hAnsi="Arial" w:cs="Arial"/>
          <w:b/>
          <w:sz w:val="24"/>
          <w:szCs w:val="24"/>
        </w:rPr>
      </w:pPr>
      <w:r w:rsidRPr="000E5140">
        <w:rPr>
          <w:rFonts w:ascii="Arial" w:hAnsi="Arial" w:cs="Arial"/>
          <w:b/>
          <w:sz w:val="24"/>
          <w:szCs w:val="24"/>
        </w:rPr>
        <w:t>_______________________________________</w:t>
      </w:r>
    </w:p>
    <w:p w:rsidR="00CB46B3"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C. HECTOR CARLOS REYES MONTERO</w:t>
      </w:r>
    </w:p>
    <w:p w:rsidR="00CB46B3" w:rsidRPr="000E5140"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AUXILIAR DE LA UNIDAD DE TRANSPARENCIA</w:t>
      </w:r>
    </w:p>
    <w:p w:rsidR="0073201C" w:rsidRDefault="0073201C" w:rsidP="00451982">
      <w:pPr>
        <w:spacing w:after="0"/>
        <w:rPr>
          <w:rFonts w:ascii="Arial" w:hAnsi="Arial" w:cs="Arial"/>
          <w:sz w:val="24"/>
          <w:szCs w:val="24"/>
        </w:rPr>
      </w:pPr>
    </w:p>
    <w:p w:rsidR="0073201C" w:rsidRPr="00BB3028" w:rsidRDefault="0073201C" w:rsidP="00451982">
      <w:pPr>
        <w:spacing w:after="0"/>
        <w:rPr>
          <w:rFonts w:ascii="Arial" w:hAnsi="Arial" w:cs="Arial"/>
          <w:sz w:val="24"/>
          <w:szCs w:val="24"/>
        </w:rPr>
      </w:pPr>
    </w:p>
    <w:sectPr w:rsidR="0073201C" w:rsidRPr="00BB3028" w:rsidSect="0091781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09CD"/>
    <w:multiLevelType w:val="hybridMultilevel"/>
    <w:tmpl w:val="8F1EFA60"/>
    <w:lvl w:ilvl="0" w:tplc="20B66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A811A2"/>
    <w:multiLevelType w:val="hybridMultilevel"/>
    <w:tmpl w:val="4170E1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6E53A1E"/>
    <w:multiLevelType w:val="hybridMultilevel"/>
    <w:tmpl w:val="0D18CA2A"/>
    <w:lvl w:ilvl="0" w:tplc="20B66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4846149"/>
    <w:multiLevelType w:val="hybridMultilevel"/>
    <w:tmpl w:val="940408D8"/>
    <w:lvl w:ilvl="0" w:tplc="DD48B3D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5ED7589"/>
    <w:multiLevelType w:val="hybridMultilevel"/>
    <w:tmpl w:val="A232E0B2"/>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nsid w:val="7064712F"/>
    <w:multiLevelType w:val="hybridMultilevel"/>
    <w:tmpl w:val="07FC8F4A"/>
    <w:lvl w:ilvl="0" w:tplc="03BA4FC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5736C"/>
    <w:rsid w:val="00023AC5"/>
    <w:rsid w:val="00050917"/>
    <w:rsid w:val="00050BF2"/>
    <w:rsid w:val="00063B5D"/>
    <w:rsid w:val="000D426E"/>
    <w:rsid w:val="000F68B9"/>
    <w:rsid w:val="00181256"/>
    <w:rsid w:val="00192927"/>
    <w:rsid w:val="00196A95"/>
    <w:rsid w:val="001C7FD1"/>
    <w:rsid w:val="00225B5B"/>
    <w:rsid w:val="0022621B"/>
    <w:rsid w:val="00294B93"/>
    <w:rsid w:val="002D0B6E"/>
    <w:rsid w:val="002E19A4"/>
    <w:rsid w:val="002E7117"/>
    <w:rsid w:val="002F5C62"/>
    <w:rsid w:val="003970C5"/>
    <w:rsid w:val="003B39B7"/>
    <w:rsid w:val="003B59FB"/>
    <w:rsid w:val="003B73CC"/>
    <w:rsid w:val="003D48EC"/>
    <w:rsid w:val="00451982"/>
    <w:rsid w:val="00482AC3"/>
    <w:rsid w:val="004A6A10"/>
    <w:rsid w:val="004B206B"/>
    <w:rsid w:val="004C02F1"/>
    <w:rsid w:val="004D1644"/>
    <w:rsid w:val="004E38EB"/>
    <w:rsid w:val="00507D57"/>
    <w:rsid w:val="00511C73"/>
    <w:rsid w:val="00511DB2"/>
    <w:rsid w:val="00530D13"/>
    <w:rsid w:val="00555E3A"/>
    <w:rsid w:val="00557369"/>
    <w:rsid w:val="00566825"/>
    <w:rsid w:val="00587C42"/>
    <w:rsid w:val="005C5223"/>
    <w:rsid w:val="005D2F10"/>
    <w:rsid w:val="0062572B"/>
    <w:rsid w:val="0065131E"/>
    <w:rsid w:val="0068003E"/>
    <w:rsid w:val="006876C6"/>
    <w:rsid w:val="006A3BF8"/>
    <w:rsid w:val="006A483B"/>
    <w:rsid w:val="006B1BDE"/>
    <w:rsid w:val="006C5FC3"/>
    <w:rsid w:val="0073201C"/>
    <w:rsid w:val="007447D8"/>
    <w:rsid w:val="00751D48"/>
    <w:rsid w:val="00752380"/>
    <w:rsid w:val="0075736C"/>
    <w:rsid w:val="00757BFC"/>
    <w:rsid w:val="00763433"/>
    <w:rsid w:val="007635F3"/>
    <w:rsid w:val="007722D1"/>
    <w:rsid w:val="007D4E27"/>
    <w:rsid w:val="00857F94"/>
    <w:rsid w:val="0086178C"/>
    <w:rsid w:val="00866DAE"/>
    <w:rsid w:val="00873970"/>
    <w:rsid w:val="00876D5F"/>
    <w:rsid w:val="008A7AA2"/>
    <w:rsid w:val="009073D4"/>
    <w:rsid w:val="00914768"/>
    <w:rsid w:val="00917814"/>
    <w:rsid w:val="009A75BE"/>
    <w:rsid w:val="009C091E"/>
    <w:rsid w:val="009C1F5F"/>
    <w:rsid w:val="009C7120"/>
    <w:rsid w:val="00A00D38"/>
    <w:rsid w:val="00A363EE"/>
    <w:rsid w:val="00A54C1B"/>
    <w:rsid w:val="00A66C94"/>
    <w:rsid w:val="00A74651"/>
    <w:rsid w:val="00A9668C"/>
    <w:rsid w:val="00AB46D3"/>
    <w:rsid w:val="00AE531F"/>
    <w:rsid w:val="00B24226"/>
    <w:rsid w:val="00B71401"/>
    <w:rsid w:val="00BA4727"/>
    <w:rsid w:val="00BB3028"/>
    <w:rsid w:val="00BC0E58"/>
    <w:rsid w:val="00BC21F9"/>
    <w:rsid w:val="00BD4098"/>
    <w:rsid w:val="00BD720A"/>
    <w:rsid w:val="00BE0ABB"/>
    <w:rsid w:val="00BE223D"/>
    <w:rsid w:val="00C35A9E"/>
    <w:rsid w:val="00C75118"/>
    <w:rsid w:val="00C92C8C"/>
    <w:rsid w:val="00CB46B3"/>
    <w:rsid w:val="00D0240B"/>
    <w:rsid w:val="00D26520"/>
    <w:rsid w:val="00D4718F"/>
    <w:rsid w:val="00D572B6"/>
    <w:rsid w:val="00D60D5C"/>
    <w:rsid w:val="00D7436D"/>
    <w:rsid w:val="00D74C5E"/>
    <w:rsid w:val="00DD024A"/>
    <w:rsid w:val="00DF401B"/>
    <w:rsid w:val="00E714BF"/>
    <w:rsid w:val="00E9442A"/>
    <w:rsid w:val="00E976AC"/>
    <w:rsid w:val="00EA0B35"/>
    <w:rsid w:val="00EC61F0"/>
    <w:rsid w:val="00EE4347"/>
    <w:rsid w:val="00EF6D56"/>
    <w:rsid w:val="00F55622"/>
    <w:rsid w:val="00F95904"/>
    <w:rsid w:val="00FD2CD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C42"/>
    <w:pPr>
      <w:ind w:left="720"/>
      <w:contextualSpacing/>
    </w:pPr>
  </w:style>
  <w:style w:type="paragraph" w:styleId="Sinespaciado">
    <w:name w:val="No Spacing"/>
    <w:uiPriority w:val="1"/>
    <w:qFormat/>
    <w:rsid w:val="00CB46B3"/>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DE9B8-8DA3-4A3E-8061-5542C51E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553</Words>
  <Characters>3046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etor</cp:lastModifiedBy>
  <cp:revision>15</cp:revision>
  <cp:lastPrinted>2016-12-21T17:44:00Z</cp:lastPrinted>
  <dcterms:created xsi:type="dcterms:W3CDTF">2016-12-12T20:20:00Z</dcterms:created>
  <dcterms:modified xsi:type="dcterms:W3CDTF">2017-06-21T18:12:00Z</dcterms:modified>
</cp:coreProperties>
</file>