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4D4D0A">
        <w:rPr>
          <w:rFonts w:ascii="Arial" w:hAnsi="Arial" w:cs="Arial"/>
          <w:color w:val="365F91" w:themeColor="accent1" w:themeShade="BF"/>
        </w:rPr>
        <w:t>Etzatlan, Jalisco; siendo las 11:00 Once horas del día el  día miércoles 10  de Julio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 y declaración del Quórum Legal.--------------------------------------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44407B" w:rsidRPr="004D4D0A" w:rsidRDefault="0044407B" w:rsidP="00CB17F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627F38" w:rsidRPr="00627F38">
        <w:t xml:space="preserve"> </w:t>
      </w:r>
      <w:r w:rsidR="004D4D0A" w:rsidRPr="004D4D0A">
        <w:rPr>
          <w:rFonts w:ascii="Arial" w:hAnsi="Arial" w:cs="Arial"/>
          <w:color w:val="365F91" w:themeColor="accent1" w:themeShade="BF"/>
          <w:sz w:val="24"/>
          <w:szCs w:val="24"/>
        </w:rPr>
        <w:t xml:space="preserve">Proponer lunes de honores a la bandera, donde todos los centros educativos participen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conforme a un calendario cívico.-------------------------------------------------</w:t>
      </w:r>
    </w:p>
    <w:p w:rsidR="001E5E6C" w:rsidRPr="00CB17F7" w:rsidRDefault="00627F38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decima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o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 xml:space="preserve"> lunes 08 ocho de Julio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4D4D0A">
        <w:rPr>
          <w:rFonts w:ascii="Arial" w:hAnsi="Arial" w:cs="Arial"/>
          <w:color w:val="365F91" w:themeColor="accent1" w:themeShade="BF"/>
          <w:sz w:val="24"/>
          <w:szCs w:val="24"/>
        </w:rPr>
        <w:t>lunes 08 de Julio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9376D2" w:rsidP="00244D9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B44C2D">
        <w:t xml:space="preserve"> </w:t>
      </w:r>
      <w:r w:rsidR="004D4D0A" w:rsidRP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Proponer lunes de honores a la bandera, donde todos los centros educativos participen </w:t>
      </w:r>
      <w:r w:rsidR="003A161C" w:rsidRP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>conforme a un calendario cívico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B44C2D" w:rsidRPr="00B44C2D" w:rsidRDefault="00102808" w:rsidP="00B44C2D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Asuntos varios,</w:t>
      </w:r>
      <w:r w:rsidR="00B44C2D" w:rsidRPr="00B44C2D">
        <w:t xml:space="preserve"> </w:t>
      </w:r>
      <w:r w:rsidR="00B44C2D" w:rsidRP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por lo que se pregunta, </w:t>
      </w:r>
      <w:r w:rsidR="00B44C2D" w:rsidRPr="00B44C2D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B44C2D" w:rsidRDefault="00B44C2D" w:rsidP="00B44C2D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 PUNTO DEL ORDEN DEL DIA.</w:t>
      </w:r>
    </w:p>
    <w:p w:rsidR="001E5E6C" w:rsidRPr="00CB17F7" w:rsidRDefault="00102808" w:rsidP="003A161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5.- Clausura,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B44C2D">
        <w:rPr>
          <w:rFonts w:ascii="Arial" w:hAnsi="Arial" w:cs="Arial"/>
          <w:color w:val="365F91" w:themeColor="accent1" w:themeShade="BF"/>
          <w:sz w:val="24"/>
          <w:szCs w:val="24"/>
        </w:rPr>
        <w:t>esahogo del quinto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miércoles 10 diez de Julio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3A161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10 de Julio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10 diez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Julio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4407B"/>
    <w:rsid w:val="00445944"/>
    <w:rsid w:val="00456305"/>
    <w:rsid w:val="004D4D0A"/>
    <w:rsid w:val="004F4384"/>
    <w:rsid w:val="0062520B"/>
    <w:rsid w:val="00627F38"/>
    <w:rsid w:val="008C78EB"/>
    <w:rsid w:val="009376D2"/>
    <w:rsid w:val="00990993"/>
    <w:rsid w:val="00992CAB"/>
    <w:rsid w:val="009B3421"/>
    <w:rsid w:val="00AB630D"/>
    <w:rsid w:val="00AD35E9"/>
    <w:rsid w:val="00B44C2D"/>
    <w:rsid w:val="00BA200C"/>
    <w:rsid w:val="00BD07A8"/>
    <w:rsid w:val="00C8570A"/>
    <w:rsid w:val="00CB17F7"/>
    <w:rsid w:val="00D051E5"/>
    <w:rsid w:val="00D460CA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3</cp:revision>
  <dcterms:created xsi:type="dcterms:W3CDTF">2019-08-03T04:30:00Z</dcterms:created>
  <dcterms:modified xsi:type="dcterms:W3CDTF">2019-08-05T04:26:00Z</dcterms:modified>
</cp:coreProperties>
</file>