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FF6618" w:rsidRDefault="00FF6618" w:rsidP="00FF6618">
      <w:pPr>
        <w:spacing w:after="0"/>
        <w:rPr>
          <w:rFonts w:ascii="Arial" w:hAnsi="Arial" w:cs="Arial"/>
        </w:rPr>
      </w:pPr>
    </w:p>
    <w:p w:rsidR="00FF6618" w:rsidRDefault="00FF6618" w:rsidP="00FF66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MARÍA LUISA PONCE GARCÍA</w:t>
      </w:r>
    </w:p>
    <w:p w:rsidR="00FF6618" w:rsidRDefault="00FF6618" w:rsidP="00FF66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FF6618" w:rsidRDefault="00FF6618" w:rsidP="00FF66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FF6618" w:rsidRDefault="00FF6618" w:rsidP="00FF66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R  E  S  E  N  T  E.</w:t>
      </w:r>
    </w:p>
    <w:p w:rsidR="00FF6618" w:rsidRDefault="00FF6618" w:rsidP="00FF6618">
      <w:pPr>
        <w:spacing w:after="0"/>
        <w:rPr>
          <w:rFonts w:ascii="Arial" w:hAnsi="Arial" w:cs="Arial"/>
        </w:rPr>
      </w:pPr>
    </w:p>
    <w:p w:rsidR="00FF6618" w:rsidRDefault="00FF6618" w:rsidP="00FF66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>
        <w:rPr>
          <w:rFonts w:ascii="Arial" w:hAnsi="Arial" w:cs="Arial"/>
          <w:b/>
          <w:bCs/>
        </w:rPr>
        <w:t xml:space="preserve">Décima Primera </w:t>
      </w:r>
      <w:r>
        <w:rPr>
          <w:rFonts w:ascii="Arial" w:hAnsi="Arial" w:cs="Arial"/>
          <w:b/>
        </w:rPr>
        <w:t>Sesión Ordinaria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viernes27 de Septiembre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11:30 once horas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FF6618" w:rsidRDefault="00FF6618" w:rsidP="00FF6618">
      <w:pPr>
        <w:spacing w:after="0"/>
        <w:jc w:val="both"/>
        <w:rPr>
          <w:rFonts w:ascii="Arial" w:hAnsi="Arial" w:cs="Arial"/>
        </w:rPr>
      </w:pPr>
    </w:p>
    <w:p w:rsidR="00FF6618" w:rsidRDefault="00FF6618" w:rsidP="00FF66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FF6618" w:rsidRDefault="00FF6618" w:rsidP="00FF66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FF6618" w:rsidRDefault="00FF6618" w:rsidP="00FF661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>
        <w:rPr>
          <w:rFonts w:ascii="Arial" w:hAnsi="Arial" w:cs="Arial"/>
        </w:rPr>
        <w:t xml:space="preserve"> Informe de actividades de la Comisión.</w:t>
      </w: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FF6618" w:rsidRDefault="00FF6618" w:rsidP="00FF6618">
      <w:pPr>
        <w:spacing w:after="0"/>
        <w:rPr>
          <w:rFonts w:ascii="Arial" w:hAnsi="Arial" w:cs="Arial"/>
        </w:rPr>
      </w:pPr>
    </w:p>
    <w:p w:rsidR="00FF6618" w:rsidRDefault="00FF6618" w:rsidP="00FF6618">
      <w:pPr>
        <w:spacing w:after="0"/>
        <w:rPr>
          <w:rFonts w:ascii="Arial" w:hAnsi="Arial" w:cs="Arial"/>
        </w:rPr>
      </w:pP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FF6618" w:rsidRDefault="00FF6618" w:rsidP="00FF6618">
      <w:pPr>
        <w:spacing w:after="0"/>
        <w:rPr>
          <w:rFonts w:ascii="Arial" w:hAnsi="Arial" w:cs="Arial"/>
        </w:rPr>
      </w:pPr>
    </w:p>
    <w:p w:rsidR="00FF6618" w:rsidRDefault="00FF6618" w:rsidP="00FF6618">
      <w:pPr>
        <w:spacing w:after="0"/>
        <w:rPr>
          <w:rFonts w:ascii="Arial" w:hAnsi="Arial" w:cs="Arial"/>
        </w:rPr>
      </w:pPr>
    </w:p>
    <w:p w:rsidR="00FF6618" w:rsidRDefault="00FF6618" w:rsidP="00FF66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FF6618" w:rsidRDefault="00FF6618" w:rsidP="00FF66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25 de Septiembre  del 2019</w:t>
      </w:r>
    </w:p>
    <w:p w:rsidR="00FF6618" w:rsidRDefault="00FF6618" w:rsidP="00FF6618">
      <w:pPr>
        <w:spacing w:after="0"/>
        <w:jc w:val="center"/>
        <w:rPr>
          <w:rFonts w:ascii="Arial" w:hAnsi="Arial" w:cs="Arial"/>
        </w:rPr>
      </w:pPr>
    </w:p>
    <w:p w:rsidR="00FF6618" w:rsidRDefault="00FF6618" w:rsidP="00FF6618">
      <w:pPr>
        <w:spacing w:after="0"/>
        <w:jc w:val="center"/>
        <w:rPr>
          <w:rFonts w:ascii="Arial" w:hAnsi="Arial" w:cs="Arial"/>
        </w:rPr>
      </w:pPr>
    </w:p>
    <w:p w:rsidR="00FF6618" w:rsidRDefault="00FF6618" w:rsidP="00FF66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FF6618" w:rsidRDefault="00FF6618" w:rsidP="00FF66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FF6618" w:rsidRDefault="00FF6618" w:rsidP="00FF66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FF6618" w:rsidRDefault="00FF6618" w:rsidP="00FF6618">
      <w:pPr>
        <w:spacing w:after="0"/>
        <w:rPr>
          <w:rFonts w:ascii="Arial" w:hAnsi="Arial" w:cs="Arial"/>
        </w:rPr>
      </w:pPr>
    </w:p>
    <w:p w:rsidR="00FF6618" w:rsidRDefault="00FF6618" w:rsidP="00FF66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MARIO CAMARENA GONZALEZ RUBIO</w:t>
      </w:r>
    </w:p>
    <w:p w:rsidR="00FF6618" w:rsidRDefault="00FF6618" w:rsidP="00FF66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FF6618" w:rsidRDefault="00FF6618" w:rsidP="00FF66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FF6618" w:rsidRDefault="00FF6618" w:rsidP="00FF66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R  E  S  E  N  T  E.</w:t>
      </w:r>
    </w:p>
    <w:p w:rsidR="00FF6618" w:rsidRDefault="00FF6618" w:rsidP="00FF661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618" w:rsidRDefault="00FF6618" w:rsidP="00FF6618">
      <w:pPr>
        <w:spacing w:after="0"/>
        <w:jc w:val="center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>
        <w:rPr>
          <w:rFonts w:ascii="Arial" w:hAnsi="Arial" w:cs="Arial"/>
          <w:b/>
          <w:bCs/>
        </w:rPr>
        <w:t xml:space="preserve">Décima Primera </w:t>
      </w:r>
      <w:r>
        <w:rPr>
          <w:rFonts w:ascii="Arial" w:hAnsi="Arial" w:cs="Arial"/>
          <w:b/>
        </w:rPr>
        <w:t>Sesión Ordinaria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27 de Septiembre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11:30 once horas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FF6618" w:rsidRDefault="00FF6618" w:rsidP="00FF6618">
      <w:pPr>
        <w:spacing w:after="0"/>
        <w:jc w:val="both"/>
        <w:rPr>
          <w:rFonts w:ascii="Arial" w:hAnsi="Arial" w:cs="Arial"/>
        </w:rPr>
      </w:pPr>
    </w:p>
    <w:p w:rsidR="00FF6618" w:rsidRDefault="00FF6618" w:rsidP="00FF66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FF6618" w:rsidRDefault="00FF6618" w:rsidP="00FF66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FF6618" w:rsidRDefault="00FF6618" w:rsidP="00FF661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>
        <w:rPr>
          <w:rFonts w:ascii="Arial" w:hAnsi="Arial" w:cs="Arial"/>
        </w:rPr>
        <w:t xml:space="preserve"> Informe de actividades de la Comisión.</w:t>
      </w: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FF6618" w:rsidRDefault="00FF6618" w:rsidP="00FF6618">
      <w:pPr>
        <w:spacing w:after="0"/>
        <w:rPr>
          <w:rFonts w:ascii="Arial" w:hAnsi="Arial" w:cs="Arial"/>
        </w:rPr>
      </w:pPr>
    </w:p>
    <w:p w:rsidR="00FF6618" w:rsidRDefault="00FF6618" w:rsidP="00FF6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FF6618" w:rsidRDefault="00FF6618" w:rsidP="00FF6618">
      <w:pPr>
        <w:spacing w:after="0"/>
        <w:rPr>
          <w:rFonts w:ascii="Arial" w:hAnsi="Arial" w:cs="Arial"/>
        </w:rPr>
      </w:pPr>
    </w:p>
    <w:p w:rsidR="00FF6618" w:rsidRDefault="00FF6618" w:rsidP="00FF6618">
      <w:pPr>
        <w:spacing w:after="0"/>
        <w:rPr>
          <w:rFonts w:ascii="Arial" w:hAnsi="Arial" w:cs="Arial"/>
        </w:rPr>
      </w:pPr>
    </w:p>
    <w:p w:rsidR="00FF6618" w:rsidRDefault="00FF6618" w:rsidP="00FF66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FF6618" w:rsidRDefault="00FF6618" w:rsidP="00FF66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25 de Septiembre  del 2019</w:t>
      </w:r>
    </w:p>
    <w:p w:rsidR="00FF6618" w:rsidRDefault="00FF6618" w:rsidP="00FF6618">
      <w:pPr>
        <w:spacing w:after="0"/>
        <w:jc w:val="center"/>
        <w:rPr>
          <w:rFonts w:ascii="Arial" w:hAnsi="Arial" w:cs="Arial"/>
        </w:rPr>
      </w:pPr>
    </w:p>
    <w:p w:rsidR="00FF6618" w:rsidRDefault="00FF6618" w:rsidP="00FF6618">
      <w:pPr>
        <w:spacing w:after="0"/>
        <w:jc w:val="center"/>
        <w:rPr>
          <w:rFonts w:ascii="Arial" w:hAnsi="Arial" w:cs="Arial"/>
        </w:rPr>
      </w:pPr>
    </w:p>
    <w:p w:rsidR="00FF6618" w:rsidRDefault="00FF6618" w:rsidP="00FF66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FF6618" w:rsidRDefault="00FF6618" w:rsidP="00FF66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FF6618" w:rsidRDefault="00FF6618" w:rsidP="00FF66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FF6618" w:rsidRDefault="00FF6618" w:rsidP="00FF6618">
      <w:pPr>
        <w:spacing w:after="0"/>
        <w:jc w:val="center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p w:rsidR="00FF6618" w:rsidRDefault="00FF6618" w:rsidP="00FF6618">
      <w:pPr>
        <w:spacing w:after="0"/>
        <w:jc w:val="right"/>
        <w:rPr>
          <w:rFonts w:ascii="Arial" w:hAnsi="Arial" w:cs="Arial"/>
          <w:b/>
        </w:rPr>
      </w:pPr>
    </w:p>
    <w:sectPr w:rsidR="00FF6618" w:rsidSect="00FF6618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618"/>
    <w:rsid w:val="0000085D"/>
    <w:rsid w:val="009755FE"/>
    <w:rsid w:val="00A96FA0"/>
    <w:rsid w:val="00B51A5E"/>
    <w:rsid w:val="00E67344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2020-01-28T15:47:00Z</dcterms:created>
  <dcterms:modified xsi:type="dcterms:W3CDTF">2020-01-28T15:49:00Z</dcterms:modified>
</cp:coreProperties>
</file>