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359" w:rsidRDefault="00F553A2" w:rsidP="0044603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44603D" w:rsidRPr="00C26A53" w:rsidRDefault="003A1F75" w:rsidP="0044603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4603D" w:rsidRPr="00C26A53">
        <w:rPr>
          <w:rFonts w:ascii="Arial" w:hAnsi="Arial" w:cs="Arial"/>
          <w:b/>
          <w:sz w:val="24"/>
          <w:szCs w:val="24"/>
        </w:rPr>
        <w:t xml:space="preserve">Asunto: Convocatoria </w:t>
      </w:r>
    </w:p>
    <w:p w:rsidR="0044603D" w:rsidRPr="00C26A53" w:rsidRDefault="0044603D" w:rsidP="0044603D">
      <w:pPr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HUMBERTO RUIZ ROJAS </w:t>
      </w:r>
    </w:p>
    <w:p w:rsidR="0044603D" w:rsidRPr="00C26A53" w:rsidRDefault="0044603D" w:rsidP="0044603D">
      <w:pPr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JAIME ENRIQUE HUERTA RODRÍGUEZ </w:t>
      </w:r>
    </w:p>
    <w:p w:rsidR="0044603D" w:rsidRPr="00C26A53" w:rsidRDefault="0044603D" w:rsidP="0044603D">
      <w:pPr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Regidor del H. ayuntamiento de Etzatlan, Jalisco.</w:t>
      </w:r>
    </w:p>
    <w:p w:rsidR="0044603D" w:rsidRPr="00C26A53" w:rsidRDefault="0044603D" w:rsidP="0044603D">
      <w:pPr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P R E S E N T E:</w:t>
      </w:r>
    </w:p>
    <w:p w:rsidR="0044603D" w:rsidRPr="00C26A53" w:rsidRDefault="0044603D" w:rsidP="0044603D">
      <w:pPr>
        <w:jc w:val="both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 xml:space="preserve">Con fundamento en lo dispuesto por el artículo 27 de la Ley del Gobierno y la Administración Pública Municipal en relación con los artículos 29, 30, 31, 32 y 33 del Reglamento interior del Gobierno y la Administración Pública Municipal de Etzatlan, Jalisco, el suscrito regidor </w:t>
      </w:r>
      <w:proofErr w:type="spellStart"/>
      <w:r w:rsidRPr="00C26A53">
        <w:rPr>
          <w:rFonts w:ascii="Arial" w:hAnsi="Arial" w:cs="Arial"/>
          <w:sz w:val="24"/>
          <w:szCs w:val="24"/>
        </w:rPr>
        <w:t>Mtro</w:t>
      </w:r>
      <w:proofErr w:type="spellEnd"/>
      <w:r w:rsidRPr="00C26A53">
        <w:rPr>
          <w:rFonts w:ascii="Arial" w:hAnsi="Arial" w:cs="Arial"/>
          <w:sz w:val="24"/>
          <w:szCs w:val="24"/>
        </w:rPr>
        <w:t xml:space="preserve">: </w:t>
      </w:r>
      <w:r w:rsidR="003E0D46" w:rsidRPr="00C26A53">
        <w:rPr>
          <w:rFonts w:ascii="Arial" w:hAnsi="Arial" w:cs="Arial"/>
          <w:sz w:val="24"/>
          <w:szCs w:val="24"/>
        </w:rPr>
        <w:t>Juan Pablo Chávez Caballero</w:t>
      </w:r>
      <w:r w:rsidRPr="00C26A53">
        <w:rPr>
          <w:rFonts w:ascii="Arial" w:hAnsi="Arial" w:cs="Arial"/>
          <w:sz w:val="24"/>
          <w:szCs w:val="24"/>
        </w:rPr>
        <w:t xml:space="preserve">, en mi carácter de presidente de la comisión </w:t>
      </w:r>
      <w:proofErr w:type="spellStart"/>
      <w:r w:rsidRPr="00C26A53">
        <w:rPr>
          <w:rFonts w:ascii="Arial" w:hAnsi="Arial" w:cs="Arial"/>
          <w:sz w:val="24"/>
          <w:szCs w:val="24"/>
        </w:rPr>
        <w:t>Edilica</w:t>
      </w:r>
      <w:proofErr w:type="spellEnd"/>
      <w:r w:rsidRPr="00C26A53">
        <w:rPr>
          <w:rFonts w:ascii="Arial" w:hAnsi="Arial" w:cs="Arial"/>
          <w:sz w:val="24"/>
          <w:szCs w:val="24"/>
        </w:rPr>
        <w:t xml:space="preserve"> de planeación de desarrollo económico, convoca, a ustedes a la </w:t>
      </w:r>
      <w:r w:rsidR="00346582">
        <w:rPr>
          <w:rFonts w:ascii="Arial" w:hAnsi="Arial" w:cs="Arial"/>
          <w:sz w:val="24"/>
          <w:szCs w:val="24"/>
        </w:rPr>
        <w:t>Décima</w:t>
      </w:r>
      <w:r w:rsidR="000C2C60">
        <w:rPr>
          <w:rFonts w:ascii="Arial" w:hAnsi="Arial" w:cs="Arial"/>
          <w:sz w:val="24"/>
          <w:szCs w:val="24"/>
        </w:rPr>
        <w:t xml:space="preserve"> </w:t>
      </w:r>
      <w:r w:rsidR="00F553A2">
        <w:rPr>
          <w:rFonts w:ascii="Arial" w:hAnsi="Arial" w:cs="Arial"/>
          <w:sz w:val="24"/>
          <w:szCs w:val="24"/>
        </w:rPr>
        <w:t>Octava</w:t>
      </w:r>
      <w:r w:rsidR="003E0D46" w:rsidRPr="00C26A53">
        <w:rPr>
          <w:rFonts w:ascii="Arial" w:hAnsi="Arial" w:cs="Arial"/>
          <w:sz w:val="24"/>
          <w:szCs w:val="24"/>
        </w:rPr>
        <w:t xml:space="preserve"> </w:t>
      </w:r>
      <w:r w:rsidR="00C2224A">
        <w:rPr>
          <w:rFonts w:ascii="Arial" w:hAnsi="Arial" w:cs="Arial"/>
          <w:sz w:val="24"/>
          <w:szCs w:val="24"/>
        </w:rPr>
        <w:t>S</w:t>
      </w:r>
      <w:r w:rsidRPr="00C26A53">
        <w:rPr>
          <w:rFonts w:ascii="Arial" w:hAnsi="Arial" w:cs="Arial"/>
          <w:sz w:val="24"/>
          <w:szCs w:val="24"/>
        </w:rPr>
        <w:t xml:space="preserve">esión </w:t>
      </w:r>
      <w:r w:rsidR="00C2224A">
        <w:rPr>
          <w:rFonts w:ascii="Arial" w:hAnsi="Arial" w:cs="Arial"/>
          <w:sz w:val="24"/>
          <w:szCs w:val="24"/>
        </w:rPr>
        <w:t>O</w:t>
      </w:r>
      <w:r w:rsidRPr="00C26A53">
        <w:rPr>
          <w:rFonts w:ascii="Arial" w:hAnsi="Arial" w:cs="Arial"/>
          <w:sz w:val="24"/>
          <w:szCs w:val="24"/>
        </w:rPr>
        <w:t xml:space="preserve">rdinaria de la comisión que se llevara a cabo y misma que tendrá verificativo a las </w:t>
      </w:r>
      <w:r w:rsidR="001B2510">
        <w:rPr>
          <w:rFonts w:ascii="Arial" w:hAnsi="Arial" w:cs="Arial"/>
          <w:sz w:val="24"/>
          <w:szCs w:val="24"/>
        </w:rPr>
        <w:t>11</w:t>
      </w:r>
      <w:r w:rsidR="00B76F3F">
        <w:rPr>
          <w:rFonts w:ascii="Arial" w:hAnsi="Arial" w:cs="Arial"/>
          <w:sz w:val="24"/>
          <w:szCs w:val="24"/>
        </w:rPr>
        <w:t xml:space="preserve">:00 </w:t>
      </w:r>
      <w:r w:rsidR="001B2510">
        <w:rPr>
          <w:rFonts w:ascii="Arial" w:hAnsi="Arial" w:cs="Arial"/>
          <w:sz w:val="24"/>
          <w:szCs w:val="24"/>
        </w:rPr>
        <w:t xml:space="preserve">once </w:t>
      </w:r>
      <w:r w:rsidR="003E0D46" w:rsidRPr="00C26A53">
        <w:rPr>
          <w:rFonts w:ascii="Arial" w:hAnsi="Arial" w:cs="Arial"/>
          <w:sz w:val="24"/>
          <w:szCs w:val="24"/>
        </w:rPr>
        <w:t xml:space="preserve">horas del </w:t>
      </w:r>
      <w:r w:rsidR="00357EAA" w:rsidRPr="00C26A53">
        <w:rPr>
          <w:rFonts w:ascii="Arial" w:hAnsi="Arial" w:cs="Arial"/>
          <w:sz w:val="24"/>
          <w:szCs w:val="24"/>
        </w:rPr>
        <w:t>día</w:t>
      </w:r>
      <w:r w:rsidR="005F7359">
        <w:rPr>
          <w:rFonts w:ascii="Arial" w:hAnsi="Arial" w:cs="Arial"/>
          <w:sz w:val="24"/>
          <w:szCs w:val="24"/>
        </w:rPr>
        <w:t xml:space="preserve"> </w:t>
      </w:r>
      <w:r w:rsidR="000C2C60">
        <w:rPr>
          <w:rFonts w:ascii="Arial" w:hAnsi="Arial" w:cs="Arial"/>
          <w:sz w:val="24"/>
          <w:szCs w:val="24"/>
        </w:rPr>
        <w:t xml:space="preserve">Viernes </w:t>
      </w:r>
      <w:r w:rsidR="00F553A2">
        <w:rPr>
          <w:rFonts w:ascii="Arial" w:hAnsi="Arial" w:cs="Arial"/>
          <w:sz w:val="24"/>
          <w:szCs w:val="24"/>
        </w:rPr>
        <w:t>13</w:t>
      </w:r>
      <w:r w:rsidR="000A3380">
        <w:rPr>
          <w:rFonts w:ascii="Arial" w:hAnsi="Arial" w:cs="Arial"/>
          <w:sz w:val="24"/>
          <w:szCs w:val="24"/>
        </w:rPr>
        <w:t xml:space="preserve"> de </w:t>
      </w:r>
      <w:r w:rsidR="00F553A2">
        <w:rPr>
          <w:rFonts w:ascii="Arial" w:hAnsi="Arial" w:cs="Arial"/>
          <w:sz w:val="24"/>
          <w:szCs w:val="24"/>
        </w:rPr>
        <w:t>Marzo</w:t>
      </w:r>
      <w:r w:rsidR="00280640">
        <w:rPr>
          <w:rFonts w:ascii="Arial" w:hAnsi="Arial" w:cs="Arial"/>
          <w:sz w:val="24"/>
          <w:szCs w:val="24"/>
        </w:rPr>
        <w:t xml:space="preserve"> del 20</w:t>
      </w:r>
      <w:r w:rsidR="000C2C60">
        <w:rPr>
          <w:rFonts w:ascii="Arial" w:hAnsi="Arial" w:cs="Arial"/>
          <w:sz w:val="24"/>
          <w:szCs w:val="24"/>
        </w:rPr>
        <w:t>20</w:t>
      </w:r>
      <w:r w:rsidR="00280640">
        <w:rPr>
          <w:rFonts w:ascii="Arial" w:hAnsi="Arial" w:cs="Arial"/>
          <w:sz w:val="24"/>
          <w:szCs w:val="24"/>
        </w:rPr>
        <w:t xml:space="preserve"> dos mil </w:t>
      </w:r>
      <w:r w:rsidR="000C2C60">
        <w:rPr>
          <w:rFonts w:ascii="Arial" w:hAnsi="Arial" w:cs="Arial"/>
          <w:sz w:val="24"/>
          <w:szCs w:val="24"/>
        </w:rPr>
        <w:t>veinte</w:t>
      </w:r>
      <w:r w:rsidR="003E0D46" w:rsidRPr="00C26A53">
        <w:rPr>
          <w:rFonts w:ascii="Arial" w:hAnsi="Arial" w:cs="Arial"/>
          <w:sz w:val="24"/>
          <w:szCs w:val="24"/>
        </w:rPr>
        <w:t xml:space="preserve"> </w:t>
      </w:r>
      <w:r w:rsidRPr="00C26A53">
        <w:rPr>
          <w:rFonts w:ascii="Arial" w:hAnsi="Arial" w:cs="Arial"/>
          <w:sz w:val="24"/>
          <w:szCs w:val="24"/>
        </w:rPr>
        <w:t xml:space="preserve">en el lugar que ocupa la sala de sesiones del Ayuntamiento, ubicada en la  planta baja del Palacio Municipal de Etzatlan, Jalisco con la finalidad de llevar a cabo la instalación de la comisión </w:t>
      </w:r>
      <w:proofErr w:type="spellStart"/>
      <w:r w:rsidRPr="00C26A53">
        <w:rPr>
          <w:rFonts w:ascii="Arial" w:hAnsi="Arial" w:cs="Arial"/>
          <w:sz w:val="24"/>
          <w:szCs w:val="24"/>
        </w:rPr>
        <w:t>Edilica</w:t>
      </w:r>
      <w:proofErr w:type="spellEnd"/>
      <w:r w:rsidRPr="00C26A53">
        <w:rPr>
          <w:rFonts w:ascii="Arial" w:hAnsi="Arial" w:cs="Arial"/>
          <w:sz w:val="24"/>
          <w:szCs w:val="24"/>
        </w:rPr>
        <w:t xml:space="preserve"> de Planeación de Desarrollo Económico, bajo el siguiente: </w:t>
      </w:r>
    </w:p>
    <w:p w:rsidR="0044603D" w:rsidRPr="00C26A53" w:rsidRDefault="0044603D" w:rsidP="0044603D">
      <w:pPr>
        <w:jc w:val="center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>ORDEN DEL DÍA</w:t>
      </w:r>
    </w:p>
    <w:p w:rsidR="0044603D" w:rsidRPr="00C26A53" w:rsidRDefault="0044603D" w:rsidP="0044603D">
      <w:pPr>
        <w:jc w:val="center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 xml:space="preserve">I.- Lista </w:t>
      </w:r>
      <w:r w:rsidR="00116C86" w:rsidRPr="00C26A53">
        <w:rPr>
          <w:rFonts w:ascii="Arial" w:hAnsi="Arial" w:cs="Arial"/>
          <w:sz w:val="24"/>
          <w:szCs w:val="24"/>
        </w:rPr>
        <w:t xml:space="preserve">De Asistencia Y Declaración Del </w:t>
      </w:r>
      <w:r w:rsidRPr="00C26A53">
        <w:rPr>
          <w:rFonts w:ascii="Arial" w:hAnsi="Arial" w:cs="Arial"/>
          <w:sz w:val="24"/>
          <w:szCs w:val="24"/>
        </w:rPr>
        <w:t>Quórum Legal</w:t>
      </w:r>
      <w:r w:rsidR="00116C86" w:rsidRPr="00C26A53">
        <w:rPr>
          <w:rFonts w:ascii="Arial" w:hAnsi="Arial" w:cs="Arial"/>
          <w:sz w:val="24"/>
          <w:szCs w:val="24"/>
        </w:rPr>
        <w:t>.</w:t>
      </w:r>
    </w:p>
    <w:p w:rsidR="0044603D" w:rsidRPr="00C26A53" w:rsidRDefault="0044603D" w:rsidP="0044603D">
      <w:pPr>
        <w:jc w:val="center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>II</w:t>
      </w:r>
      <w:r w:rsidR="00116C86" w:rsidRPr="00C26A53">
        <w:rPr>
          <w:rFonts w:ascii="Arial" w:hAnsi="Arial" w:cs="Arial"/>
          <w:sz w:val="24"/>
          <w:szCs w:val="24"/>
        </w:rPr>
        <w:t>.-</w:t>
      </w:r>
      <w:r w:rsidRPr="00C26A53">
        <w:rPr>
          <w:rFonts w:ascii="Arial" w:hAnsi="Arial" w:cs="Arial"/>
          <w:sz w:val="24"/>
          <w:szCs w:val="24"/>
        </w:rPr>
        <w:t xml:space="preserve">Lectura </w:t>
      </w:r>
      <w:r w:rsidR="00116C86" w:rsidRPr="00C26A53">
        <w:rPr>
          <w:rFonts w:ascii="Arial" w:hAnsi="Arial" w:cs="Arial"/>
          <w:sz w:val="24"/>
          <w:szCs w:val="24"/>
        </w:rPr>
        <w:t>De Discusión Y En Su Caso Aprobación Del Orden Del Día.</w:t>
      </w:r>
    </w:p>
    <w:p w:rsidR="000A3380" w:rsidRDefault="009F580B" w:rsidP="00056B3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540543">
        <w:rPr>
          <w:rFonts w:ascii="Arial" w:hAnsi="Arial" w:cs="Arial"/>
          <w:sz w:val="24"/>
          <w:szCs w:val="24"/>
        </w:rPr>
        <w:t>.-Aprobación De Acta Anterior.</w:t>
      </w:r>
    </w:p>
    <w:p w:rsidR="00F553A2" w:rsidRDefault="000A3380" w:rsidP="00A55C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IV.-</w:t>
      </w:r>
      <w:r w:rsidR="00540543">
        <w:rPr>
          <w:rFonts w:ascii="Arial" w:hAnsi="Arial" w:cs="Arial"/>
          <w:sz w:val="24"/>
          <w:szCs w:val="24"/>
        </w:rPr>
        <w:t xml:space="preserve"> </w:t>
      </w:r>
      <w:r w:rsidR="00F553A2">
        <w:rPr>
          <w:rFonts w:ascii="Arial" w:hAnsi="Arial" w:cs="Arial"/>
          <w:sz w:val="24"/>
          <w:szCs w:val="24"/>
        </w:rPr>
        <w:t xml:space="preserve">Crédito </w:t>
      </w:r>
      <w:proofErr w:type="spellStart"/>
      <w:r w:rsidR="00F553A2">
        <w:rPr>
          <w:rFonts w:ascii="Arial" w:hAnsi="Arial" w:cs="Arial"/>
          <w:sz w:val="24"/>
          <w:szCs w:val="24"/>
        </w:rPr>
        <w:t>fojal</w:t>
      </w:r>
      <w:proofErr w:type="spellEnd"/>
      <w:r w:rsidR="00F553A2">
        <w:rPr>
          <w:rFonts w:ascii="Arial" w:hAnsi="Arial" w:cs="Arial"/>
          <w:sz w:val="24"/>
          <w:szCs w:val="24"/>
        </w:rPr>
        <w:t>.</w:t>
      </w:r>
    </w:p>
    <w:p w:rsidR="00A55C33" w:rsidRDefault="00F553A2" w:rsidP="00A55C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0C2C6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- Empleos temporales</w:t>
      </w:r>
    </w:p>
    <w:p w:rsidR="0044603D" w:rsidRPr="00C26A53" w:rsidRDefault="00680FA3" w:rsidP="004460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116C86">
        <w:rPr>
          <w:rFonts w:ascii="Arial" w:hAnsi="Arial" w:cs="Arial"/>
          <w:sz w:val="24"/>
          <w:szCs w:val="24"/>
        </w:rPr>
        <w:t>.</w:t>
      </w:r>
      <w:r w:rsidR="00116C86" w:rsidRPr="00C26A53">
        <w:rPr>
          <w:rFonts w:ascii="Arial" w:hAnsi="Arial" w:cs="Arial"/>
          <w:sz w:val="24"/>
          <w:szCs w:val="24"/>
        </w:rPr>
        <w:t xml:space="preserve">- </w:t>
      </w:r>
      <w:r w:rsidR="0044603D" w:rsidRPr="00C26A53">
        <w:rPr>
          <w:rFonts w:ascii="Arial" w:hAnsi="Arial" w:cs="Arial"/>
          <w:sz w:val="24"/>
          <w:szCs w:val="24"/>
        </w:rPr>
        <w:t>Asuntos Varios</w:t>
      </w:r>
      <w:r w:rsidR="00116C86" w:rsidRPr="00C26A53">
        <w:rPr>
          <w:rFonts w:ascii="Arial" w:hAnsi="Arial" w:cs="Arial"/>
          <w:sz w:val="24"/>
          <w:szCs w:val="24"/>
        </w:rPr>
        <w:t>.</w:t>
      </w:r>
    </w:p>
    <w:p w:rsidR="0044603D" w:rsidRPr="00C26A53" w:rsidRDefault="00AD15AA" w:rsidP="004460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C2224A">
        <w:rPr>
          <w:rFonts w:ascii="Arial" w:hAnsi="Arial" w:cs="Arial"/>
          <w:sz w:val="24"/>
          <w:szCs w:val="24"/>
        </w:rPr>
        <w:t>I</w:t>
      </w:r>
      <w:r w:rsidR="00116C86" w:rsidRPr="00C26A53">
        <w:rPr>
          <w:rFonts w:ascii="Arial" w:hAnsi="Arial" w:cs="Arial"/>
          <w:sz w:val="24"/>
          <w:szCs w:val="24"/>
        </w:rPr>
        <w:t xml:space="preserve">.- </w:t>
      </w:r>
      <w:r w:rsidR="0044603D" w:rsidRPr="00C26A53">
        <w:rPr>
          <w:rFonts w:ascii="Arial" w:hAnsi="Arial" w:cs="Arial"/>
          <w:sz w:val="24"/>
          <w:szCs w:val="24"/>
        </w:rPr>
        <w:t>Clausura</w:t>
      </w: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A T E N T A M E N T E </w:t>
      </w: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ETZATLAN, JALISCO. </w:t>
      </w:r>
    </w:p>
    <w:p w:rsidR="0044603D" w:rsidRPr="00C26A53" w:rsidRDefault="0044603D" w:rsidP="00346582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A</w:t>
      </w:r>
      <w:r w:rsidR="000A3380">
        <w:rPr>
          <w:rFonts w:ascii="Arial" w:hAnsi="Arial" w:cs="Arial"/>
          <w:b/>
          <w:sz w:val="24"/>
          <w:szCs w:val="24"/>
        </w:rPr>
        <w:t xml:space="preserve"> </w:t>
      </w:r>
      <w:r w:rsidR="00F553A2">
        <w:rPr>
          <w:rFonts w:ascii="Arial" w:hAnsi="Arial" w:cs="Arial"/>
          <w:b/>
          <w:sz w:val="24"/>
          <w:szCs w:val="24"/>
        </w:rPr>
        <w:t>10</w:t>
      </w:r>
      <w:r w:rsidR="00EF7C63" w:rsidRPr="00C26A53">
        <w:rPr>
          <w:rFonts w:ascii="Arial" w:hAnsi="Arial" w:cs="Arial"/>
          <w:b/>
          <w:sz w:val="24"/>
          <w:szCs w:val="24"/>
        </w:rPr>
        <w:t xml:space="preserve"> </w:t>
      </w:r>
      <w:r w:rsidR="000A3380">
        <w:rPr>
          <w:rFonts w:ascii="Arial" w:hAnsi="Arial" w:cs="Arial"/>
          <w:b/>
          <w:sz w:val="24"/>
          <w:szCs w:val="24"/>
        </w:rPr>
        <w:t>DE</w:t>
      </w:r>
      <w:r w:rsidR="00F553A2">
        <w:rPr>
          <w:rFonts w:ascii="Arial" w:hAnsi="Arial" w:cs="Arial"/>
          <w:b/>
          <w:sz w:val="24"/>
          <w:szCs w:val="24"/>
        </w:rPr>
        <w:t xml:space="preserve"> MARZO</w:t>
      </w:r>
      <w:bookmarkStart w:id="0" w:name="_GoBack"/>
      <w:bookmarkEnd w:id="0"/>
      <w:r w:rsidR="00A55C33">
        <w:rPr>
          <w:rFonts w:ascii="Arial" w:hAnsi="Arial" w:cs="Arial"/>
          <w:b/>
          <w:sz w:val="24"/>
          <w:szCs w:val="24"/>
        </w:rPr>
        <w:t xml:space="preserve"> </w:t>
      </w:r>
      <w:r w:rsidR="00244C27">
        <w:rPr>
          <w:rFonts w:ascii="Arial" w:hAnsi="Arial" w:cs="Arial"/>
          <w:b/>
          <w:sz w:val="24"/>
          <w:szCs w:val="24"/>
        </w:rPr>
        <w:t>DE 20</w:t>
      </w:r>
      <w:r w:rsidR="00E139AC">
        <w:rPr>
          <w:rFonts w:ascii="Arial" w:hAnsi="Arial" w:cs="Arial"/>
          <w:b/>
          <w:sz w:val="24"/>
          <w:szCs w:val="24"/>
        </w:rPr>
        <w:t>20</w:t>
      </w:r>
      <w:r w:rsidR="00540543">
        <w:rPr>
          <w:rFonts w:ascii="Arial" w:hAnsi="Arial" w:cs="Arial"/>
          <w:b/>
          <w:sz w:val="24"/>
          <w:szCs w:val="24"/>
        </w:rPr>
        <w:t>.</w:t>
      </w:r>
    </w:p>
    <w:p w:rsidR="0044603D" w:rsidRPr="00C26A53" w:rsidRDefault="0044603D" w:rsidP="0044603D">
      <w:pPr>
        <w:jc w:val="center"/>
        <w:rPr>
          <w:rFonts w:ascii="Arial" w:hAnsi="Arial" w:cs="Arial"/>
          <w:sz w:val="24"/>
          <w:szCs w:val="24"/>
        </w:rPr>
      </w:pP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____________________________________</w:t>
      </w: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MTRO. JUAN PABLO CHÁVEZ CABALLERO</w:t>
      </w:r>
    </w:p>
    <w:p w:rsidR="002D2B15" w:rsidRDefault="002D2B15">
      <w:pPr>
        <w:rPr>
          <w:rFonts w:ascii="Arial" w:hAnsi="Arial" w:cs="Arial"/>
          <w:sz w:val="24"/>
          <w:szCs w:val="24"/>
        </w:rPr>
      </w:pPr>
    </w:p>
    <w:p w:rsidR="004C0306" w:rsidRPr="00C26A53" w:rsidRDefault="004C0306">
      <w:pPr>
        <w:rPr>
          <w:rFonts w:ascii="Arial" w:hAnsi="Arial" w:cs="Arial"/>
          <w:sz w:val="24"/>
          <w:szCs w:val="24"/>
        </w:rPr>
      </w:pPr>
    </w:p>
    <w:sectPr w:rsidR="004C0306" w:rsidRPr="00C26A53" w:rsidSect="0044603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03D"/>
    <w:rsid w:val="00027A47"/>
    <w:rsid w:val="00056B34"/>
    <w:rsid w:val="0008004B"/>
    <w:rsid w:val="0009419C"/>
    <w:rsid w:val="000A3380"/>
    <w:rsid w:val="000C2C60"/>
    <w:rsid w:val="000C6FF3"/>
    <w:rsid w:val="00116C86"/>
    <w:rsid w:val="00123362"/>
    <w:rsid w:val="00170848"/>
    <w:rsid w:val="001B2510"/>
    <w:rsid w:val="001C464E"/>
    <w:rsid w:val="00244C27"/>
    <w:rsid w:val="00280640"/>
    <w:rsid w:val="002A47E0"/>
    <w:rsid w:val="002D2B15"/>
    <w:rsid w:val="002F5D0A"/>
    <w:rsid w:val="00342F93"/>
    <w:rsid w:val="00346582"/>
    <w:rsid w:val="00357EAA"/>
    <w:rsid w:val="003A07F4"/>
    <w:rsid w:val="003A1F75"/>
    <w:rsid w:val="003E0D46"/>
    <w:rsid w:val="0044603D"/>
    <w:rsid w:val="00480210"/>
    <w:rsid w:val="004B54B3"/>
    <w:rsid w:val="004C0306"/>
    <w:rsid w:val="00540543"/>
    <w:rsid w:val="00557291"/>
    <w:rsid w:val="005F7359"/>
    <w:rsid w:val="006136A5"/>
    <w:rsid w:val="006474F0"/>
    <w:rsid w:val="00680FA3"/>
    <w:rsid w:val="007F1554"/>
    <w:rsid w:val="008C4B28"/>
    <w:rsid w:val="008E7540"/>
    <w:rsid w:val="0092072C"/>
    <w:rsid w:val="00992055"/>
    <w:rsid w:val="009F580B"/>
    <w:rsid w:val="00A0288F"/>
    <w:rsid w:val="00A51E0C"/>
    <w:rsid w:val="00A55C33"/>
    <w:rsid w:val="00A80EDE"/>
    <w:rsid w:val="00A96DB5"/>
    <w:rsid w:val="00AD15AA"/>
    <w:rsid w:val="00B76F3F"/>
    <w:rsid w:val="00C2224A"/>
    <w:rsid w:val="00C26A53"/>
    <w:rsid w:val="00CC4C97"/>
    <w:rsid w:val="00E139AC"/>
    <w:rsid w:val="00E50B0E"/>
    <w:rsid w:val="00EE3500"/>
    <w:rsid w:val="00EF7C63"/>
    <w:rsid w:val="00F553A2"/>
    <w:rsid w:val="00FD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45B3D"/>
  <w15:docId w15:val="{5E7D13B9-6F04-4222-A703-22348F28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0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x</cp:lastModifiedBy>
  <cp:revision>2</cp:revision>
  <dcterms:created xsi:type="dcterms:W3CDTF">2020-04-06T17:00:00Z</dcterms:created>
  <dcterms:modified xsi:type="dcterms:W3CDTF">2020-04-06T17:00:00Z</dcterms:modified>
</cp:coreProperties>
</file>