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                                                                                     Asunto.- </w:t>
      </w:r>
      <w:r w:rsidDel="00000000" w:rsidR="00000000" w:rsidRPr="00000000">
        <w:rPr>
          <w:rFonts w:ascii="Arial" w:cs="Arial" w:eastAsia="Arial" w:hAnsi="Arial"/>
          <w:rtl w:val="0"/>
        </w:rPr>
        <w:t xml:space="preserve">Convocatoria.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 ELIA RAQUEL SUÁREZ ROMERO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MTRO. OSCAR ALEJANDRO BERNAL GARCÍA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 ADMINISTRACIÓN 2021 – 2024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Educación, convoco a usted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Segunda Sesión Ordinaria de la Comisión de Educación,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lunes 29 de noviembre de 2021 dos mil veintiuno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15:00 trece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; en el lugar que ocupa la sala de sesiones de Ayuntamiento, ubicada en la planta baja del palacio Municipal de Etzatlán, Jalisco; con la finalidad de llevar a cabo la instalación de la Comisión Edilicia de Educación; bajo el siguiente: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Quorum Legal.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acta anterior.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Presentación del programa de trabajo de la comisión.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24 de Noviembre del 2021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MTRA. ADRIANA JAZMÍN NAVARRO CORTÉS</w:t>
      </w:r>
    </w:p>
    <w:p w:rsidR="00000000" w:rsidDel="00000000" w:rsidP="00000000" w:rsidRDefault="00000000" w:rsidRPr="00000000" w14:paraId="00000020">
      <w:pPr>
        <w:spacing w:after="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6D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B66F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262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26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EC8BsLJSiSWyi80QAta42IITQ==">AMUW2mUBLkJsMbUHjLGd7nc9MQXqeScpWjU2Iz3bGHL0GSPoSn8eu/eq67PE4mKbvPzNlQYvPG6QbvuFNIlNcvHtMNKqPQn8VDeMip4GAEmKBouzMbTRudg=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2018-10-30T19:56:00Z</dcterms:created>
  <dc:creator>Japo</dc:creator>
</cp:coreProperties>
</file>