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6B" w:rsidRDefault="002A7E75" w:rsidP="007D7A55">
      <w:pPr>
        <w:pStyle w:val="FirstParagraph"/>
        <w:spacing w:before="0" w:after="0"/>
        <w:jc w:val="center"/>
        <w:rPr>
          <w:b/>
          <w:lang w:val="es-MX"/>
        </w:rPr>
      </w:pPr>
      <w:r w:rsidRPr="009331B5">
        <w:rPr>
          <w:b/>
          <w:lang w:val="es-MX"/>
        </w:rPr>
        <w:t xml:space="preserve">ACTA DE LA PRIMERA SESIÓN ORDINARIA </w:t>
      </w:r>
    </w:p>
    <w:p w:rsidR="00EB6034" w:rsidRPr="009331B5" w:rsidRDefault="002A7E75" w:rsidP="007D7A55">
      <w:pPr>
        <w:pStyle w:val="FirstParagraph"/>
        <w:spacing w:before="0" w:after="0"/>
        <w:jc w:val="center"/>
        <w:rPr>
          <w:b/>
          <w:lang w:val="es-MX"/>
        </w:rPr>
      </w:pPr>
      <w:r w:rsidRPr="009331B5">
        <w:rPr>
          <w:b/>
          <w:lang w:val="es-MX"/>
        </w:rPr>
        <w:t>DE LA COMISION EDILICIA DE FOMENTO ARTESANAL</w:t>
      </w:r>
    </w:p>
    <w:p w:rsidR="00E66D6B" w:rsidRDefault="00E66D6B" w:rsidP="007D7A55">
      <w:pPr>
        <w:pStyle w:val="Textoindependiente"/>
        <w:spacing w:before="0" w:after="0"/>
        <w:rPr>
          <w:lang w:val="es-MX"/>
        </w:rPr>
      </w:pP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En la ciudad de Etzatlán, Jalisco: siendo las 15:00 horas del </w:t>
      </w:r>
      <w:r w:rsidR="009331B5" w:rsidRPr="00E66D6B">
        <w:rPr>
          <w:lang w:val="es-MX"/>
        </w:rPr>
        <w:t>día</w:t>
      </w:r>
      <w:r w:rsidRPr="00E66D6B">
        <w:rPr>
          <w:lang w:val="es-MX"/>
        </w:rPr>
        <w:t xml:space="preserve"> miércoles 17 </w:t>
      </w: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diecisiete de octubre del 2018 dos mil dieciocho, en la sala de sesiones del </w:t>
      </w: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Ayuntamiento, ubicada en el Palacio Municipal de </w:t>
      </w:r>
      <w:proofErr w:type="spellStart"/>
      <w:r w:rsidRPr="00E66D6B">
        <w:rPr>
          <w:lang w:val="es-MX"/>
        </w:rPr>
        <w:t>Etzatlán</w:t>
      </w:r>
      <w:proofErr w:type="spellEnd"/>
      <w:r w:rsidRPr="00E66D6B">
        <w:rPr>
          <w:lang w:val="es-MX"/>
        </w:rPr>
        <w:t xml:space="preserve">; Jalisco; se celebró la </w:t>
      </w: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Primera sesión Ordinaria de la Comisión Edilicia de Fomento Artesanal, presidida por </w:t>
      </w: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el regidor C. Humberto Ruiz Rojas, en su carácter de presidente de la comisión </w:t>
      </w: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Edilicia; y estando convocados los regidores L.A.Z. Mario </w:t>
      </w:r>
      <w:proofErr w:type="spellStart"/>
      <w:r w:rsidRPr="00E66D6B">
        <w:rPr>
          <w:lang w:val="es-MX"/>
        </w:rPr>
        <w:t>Camarena</w:t>
      </w:r>
      <w:proofErr w:type="spellEnd"/>
      <w:r w:rsidRPr="00E66D6B">
        <w:rPr>
          <w:lang w:val="es-MX"/>
        </w:rPr>
        <w:t xml:space="preserve"> González Rubio </w:t>
      </w: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y Lic. Gerardo Gutiérrez </w:t>
      </w:r>
      <w:r w:rsidR="009331B5" w:rsidRPr="00E66D6B">
        <w:rPr>
          <w:lang w:val="es-MX"/>
        </w:rPr>
        <w:t>García</w:t>
      </w:r>
      <w:r w:rsidRPr="00E66D6B">
        <w:rPr>
          <w:lang w:val="es-MX"/>
        </w:rPr>
        <w:t xml:space="preserve"> con fundamento de lo dispuesto por el articulo27 de </w:t>
      </w:r>
    </w:p>
    <w:p w:rsid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la Ley del Gobierno y la Administración </w:t>
      </w:r>
      <w:r w:rsidR="009331B5" w:rsidRPr="00E66D6B">
        <w:rPr>
          <w:lang w:val="es-MX"/>
        </w:rPr>
        <w:t>Pública</w:t>
      </w:r>
      <w:r w:rsidRPr="00E66D6B">
        <w:rPr>
          <w:lang w:val="es-MX"/>
        </w:rPr>
        <w:t xml:space="preserve"> Municipal en relación con el </w:t>
      </w:r>
      <w:r w:rsidR="009331B5" w:rsidRPr="00E66D6B">
        <w:rPr>
          <w:lang w:val="es-MX"/>
        </w:rPr>
        <w:t>artículo</w:t>
      </w:r>
      <w:r w:rsidRPr="00E66D6B">
        <w:rPr>
          <w:lang w:val="es-MX"/>
        </w:rPr>
        <w:t xml:space="preserve"> </w:t>
      </w:r>
    </w:p>
    <w:p w:rsidR="00EB6034" w:rsidRPr="00E66D6B" w:rsidRDefault="002A7E75" w:rsidP="00E66D6B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>29, 30, 31, 32, y 33 del Reglamento Interior del Gobierno de Administración Pública Municipal de Etzatlán, Jalisco, se procedió a celebrar la primera sesión ordinaria de la comisión edilicia de Fomento Artesanal bajo lo siguiente</w:t>
      </w:r>
      <w:r w:rsidR="00E66D6B">
        <w:rPr>
          <w:lang w:val="es-MX"/>
        </w:rPr>
        <w:t>.- - - - - - - - -</w:t>
      </w:r>
    </w:p>
    <w:p w:rsidR="00E66D6B" w:rsidRDefault="00E66D6B" w:rsidP="00E66D6B">
      <w:pPr>
        <w:pStyle w:val="Textoindependiente"/>
        <w:spacing w:before="0" w:after="0"/>
        <w:jc w:val="center"/>
        <w:rPr>
          <w:b/>
          <w:lang w:val="es-MX"/>
        </w:rPr>
      </w:pPr>
    </w:p>
    <w:p w:rsidR="00EB6034" w:rsidRPr="00E66D6B" w:rsidRDefault="002A7E75" w:rsidP="00E66D6B">
      <w:pPr>
        <w:pStyle w:val="Textoindependiente"/>
        <w:spacing w:before="0" w:after="0"/>
        <w:jc w:val="center"/>
        <w:rPr>
          <w:b/>
          <w:lang w:val="es-MX"/>
        </w:rPr>
      </w:pPr>
      <w:r w:rsidRPr="00E66D6B">
        <w:rPr>
          <w:b/>
          <w:lang w:val="es-MX"/>
        </w:rPr>
        <w:t>ORDEN DEL DÍA</w:t>
      </w:r>
    </w:p>
    <w:p w:rsidR="00E66D6B" w:rsidRDefault="00E66D6B" w:rsidP="007D7A55">
      <w:pPr>
        <w:pStyle w:val="Textoindependiente"/>
        <w:spacing w:before="0" w:after="0" w:line="360" w:lineRule="auto"/>
        <w:ind w:left="851"/>
        <w:rPr>
          <w:lang w:val="es-MX"/>
        </w:rPr>
      </w:pPr>
      <w:r>
        <w:rPr>
          <w:lang w:val="es-MX"/>
        </w:rPr>
        <w:t>I</w:t>
      </w:r>
      <w:r w:rsidR="009331B5" w:rsidRPr="00E66D6B">
        <w:rPr>
          <w:lang w:val="es-MX"/>
        </w:rPr>
        <w:t>.-</w:t>
      </w:r>
      <w:r w:rsidR="002A7E75" w:rsidRPr="00E66D6B">
        <w:rPr>
          <w:lang w:val="es-MX"/>
        </w:rPr>
        <w:t>Lista de asistencia y declaración del Quórum Legal</w:t>
      </w:r>
      <w:r w:rsidR="009331B5" w:rsidRPr="00E66D6B">
        <w:rPr>
          <w:lang w:val="es-MX"/>
        </w:rPr>
        <w:t xml:space="preserve">.                                </w:t>
      </w:r>
      <w:r>
        <w:rPr>
          <w:lang w:val="es-MX"/>
        </w:rPr>
        <w:t xml:space="preserve">                              II</w:t>
      </w:r>
      <w:r w:rsidR="009331B5" w:rsidRPr="00E66D6B">
        <w:rPr>
          <w:lang w:val="es-MX"/>
        </w:rPr>
        <w:t>.</w:t>
      </w:r>
      <w:r>
        <w:rPr>
          <w:lang w:val="es-MX"/>
        </w:rPr>
        <w:t xml:space="preserve"> </w:t>
      </w:r>
      <w:r w:rsidR="002A7E75" w:rsidRPr="00E66D6B">
        <w:rPr>
          <w:lang w:val="es-MX"/>
        </w:rPr>
        <w:t xml:space="preserve">Lectura, discusión y en su caso aprobación del orden del </w:t>
      </w:r>
      <w:r w:rsidR="009331B5" w:rsidRPr="00E66D6B">
        <w:rPr>
          <w:lang w:val="es-MX"/>
        </w:rPr>
        <w:t>día</w:t>
      </w:r>
      <w:r w:rsidR="002A7E75" w:rsidRPr="00E66D6B">
        <w:rPr>
          <w:lang w:val="es-MX"/>
        </w:rPr>
        <w:t xml:space="preserve">. </w:t>
      </w:r>
      <w:r w:rsidR="009331B5" w:rsidRPr="00E66D6B">
        <w:rPr>
          <w:lang w:val="es-MX"/>
        </w:rPr>
        <w:t xml:space="preserve">                           </w:t>
      </w:r>
      <w:r>
        <w:rPr>
          <w:lang w:val="es-MX"/>
        </w:rPr>
        <w:t xml:space="preserve">                               III</w:t>
      </w:r>
      <w:r w:rsidR="002A7E75" w:rsidRPr="00E66D6B">
        <w:rPr>
          <w:lang w:val="es-MX"/>
        </w:rPr>
        <w:t xml:space="preserve">. Declaración de </w:t>
      </w:r>
      <w:r w:rsidR="009331B5" w:rsidRPr="00E66D6B">
        <w:rPr>
          <w:lang w:val="es-MX"/>
        </w:rPr>
        <w:t>la</w:t>
      </w:r>
      <w:r w:rsidR="002A7E75" w:rsidRPr="00E66D6B">
        <w:rPr>
          <w:lang w:val="es-MX"/>
        </w:rPr>
        <w:t xml:space="preserve"> formal Instalación de la comisión Edilicia de fomento</w:t>
      </w:r>
      <w:r w:rsidR="009331B5" w:rsidRPr="00E66D6B">
        <w:rPr>
          <w:lang w:val="es-MX"/>
        </w:rPr>
        <w:t xml:space="preserve"> </w:t>
      </w:r>
      <w:r w:rsidR="002A7E75" w:rsidRPr="00E66D6B">
        <w:rPr>
          <w:lang w:val="es-MX"/>
        </w:rPr>
        <w:t>artesanal</w:t>
      </w:r>
      <w:r w:rsidR="009331B5" w:rsidRPr="00E66D6B">
        <w:rPr>
          <w:lang w:val="es-MX"/>
        </w:rPr>
        <w:t xml:space="preserve">.                                                                                  </w:t>
      </w:r>
      <w:r>
        <w:rPr>
          <w:lang w:val="es-MX"/>
        </w:rPr>
        <w:t xml:space="preserve">                               </w:t>
      </w:r>
    </w:p>
    <w:p w:rsidR="00EB6034" w:rsidRPr="00E66D6B" w:rsidRDefault="00E66D6B" w:rsidP="007D7A55">
      <w:pPr>
        <w:pStyle w:val="Textoindependiente"/>
        <w:spacing w:before="0" w:after="0" w:line="360" w:lineRule="auto"/>
        <w:ind w:left="851"/>
        <w:rPr>
          <w:lang w:val="es-MX"/>
        </w:rPr>
      </w:pPr>
      <w:r>
        <w:rPr>
          <w:lang w:val="es-MX"/>
        </w:rPr>
        <w:t>IV</w:t>
      </w:r>
      <w:r w:rsidR="009331B5" w:rsidRPr="00E66D6B">
        <w:rPr>
          <w:lang w:val="es-MX"/>
        </w:rPr>
        <w:t>.</w:t>
      </w:r>
      <w:r>
        <w:rPr>
          <w:lang w:val="es-MX"/>
        </w:rPr>
        <w:t xml:space="preserve"> </w:t>
      </w:r>
      <w:r w:rsidR="002A7E75" w:rsidRPr="00E66D6B">
        <w:rPr>
          <w:lang w:val="es-MX"/>
        </w:rPr>
        <w:t>Nombramiento del Secretario Técnico.</w:t>
      </w:r>
      <w:r w:rsidR="009331B5" w:rsidRPr="00E66D6B">
        <w:rPr>
          <w:lang w:val="es-MX"/>
        </w:rPr>
        <w:t xml:space="preserve">                                                                    </w:t>
      </w:r>
      <w:r>
        <w:rPr>
          <w:lang w:val="es-MX"/>
        </w:rPr>
        <w:t xml:space="preserve">                               V</w:t>
      </w:r>
      <w:r w:rsidR="009331B5" w:rsidRPr="00E66D6B">
        <w:rPr>
          <w:lang w:val="es-MX"/>
        </w:rPr>
        <w:t xml:space="preserve">. Asuntos Varios.                                                                                                                   </w:t>
      </w:r>
      <w:r>
        <w:rPr>
          <w:lang w:val="es-MX"/>
        </w:rPr>
        <w:t xml:space="preserve">                               VI</w:t>
      </w:r>
      <w:r w:rsidR="009331B5" w:rsidRPr="00E66D6B">
        <w:rPr>
          <w:lang w:val="es-MX"/>
        </w:rPr>
        <w:t>.</w:t>
      </w:r>
      <w:r w:rsidR="002A7E75" w:rsidRPr="00E66D6B">
        <w:rPr>
          <w:lang w:val="es-MX"/>
        </w:rPr>
        <w:t xml:space="preserve"> Clausura.</w:t>
      </w:r>
    </w:p>
    <w:p w:rsidR="009331B5" w:rsidRPr="00E66D6B" w:rsidRDefault="002A7E75" w:rsidP="009331B5">
      <w:pPr>
        <w:pStyle w:val="Textoindependiente"/>
        <w:jc w:val="center"/>
        <w:rPr>
          <w:b/>
          <w:lang w:val="es-MX"/>
        </w:rPr>
      </w:pPr>
      <w:r w:rsidRPr="00E66D6B">
        <w:rPr>
          <w:b/>
          <w:lang w:val="es-MX"/>
        </w:rPr>
        <w:t>PRIMER PUNTO DEL ORDEN DEL DÍA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b/>
          <w:lang w:val="es-MX"/>
        </w:rPr>
        <w:tab/>
      </w:r>
      <w:r w:rsidR="009331B5" w:rsidRPr="00E66D6B">
        <w:rPr>
          <w:b/>
          <w:lang w:val="es-MX"/>
        </w:rPr>
        <w:t>1.</w:t>
      </w:r>
      <w:r>
        <w:rPr>
          <w:b/>
          <w:lang w:val="es-MX"/>
        </w:rPr>
        <w:t xml:space="preserve"> </w:t>
      </w:r>
      <w:r w:rsidR="002A7E75" w:rsidRPr="00E66D6B">
        <w:rPr>
          <w:b/>
          <w:lang w:val="es-MX"/>
        </w:rPr>
        <w:t>Lista de Presentes.-</w:t>
      </w:r>
      <w:r w:rsidR="002A7E75" w:rsidRPr="00E66D6B">
        <w:rPr>
          <w:lang w:val="es-MX"/>
        </w:rPr>
        <w:t xml:space="preserve"> En uso de la voz el Regidor Humberto Ruiz Rojas, da la </w:t>
      </w:r>
      <w:r>
        <w:rPr>
          <w:lang w:val="es-MX"/>
        </w:rPr>
        <w:tab/>
      </w:r>
      <w:r w:rsidR="002A7E75" w:rsidRPr="00E66D6B">
        <w:rPr>
          <w:lang w:val="es-MX"/>
        </w:rPr>
        <w:t xml:space="preserve">bienvenida a los regidores integrantes de la Comisión Colegiada Permanente 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de Fomento Artesanal, y agradece su asistencia a la Primera Sesión Ordinaria, 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A continuación siendo las 15:00quince horas del </w:t>
      </w:r>
      <w:r w:rsidR="009331B5" w:rsidRPr="00E66D6B">
        <w:rPr>
          <w:lang w:val="es-MX"/>
        </w:rPr>
        <w:t>día</w:t>
      </w:r>
      <w:r w:rsidR="002A7E75" w:rsidRPr="00E66D6B">
        <w:rPr>
          <w:lang w:val="es-MX"/>
        </w:rPr>
        <w:t xml:space="preserve"> miércoles 17 diecisiete de 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octubre del 2018 dos mil dieciocho, el presidente de la comisión señala me 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permitiré pasar lista de asistencia de los integrantes de la comisión para 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efectos de sesionar válidamente. 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b/>
          <w:lang w:val="es-MX"/>
        </w:rPr>
        <w:tab/>
      </w:r>
      <w:r w:rsidR="002A7E75" w:rsidRPr="00E66D6B">
        <w:rPr>
          <w:b/>
          <w:lang w:val="es-MX"/>
        </w:rPr>
        <w:t>Regidor:</w:t>
      </w:r>
      <w:r w:rsidR="002A7E75" w:rsidRPr="00E66D6B">
        <w:rPr>
          <w:lang w:val="es-MX"/>
        </w:rPr>
        <w:t xml:space="preserve"> L.A.Z. Mario </w:t>
      </w:r>
      <w:proofErr w:type="spellStart"/>
      <w:r w:rsidR="002A7E75" w:rsidRPr="00E66D6B">
        <w:rPr>
          <w:lang w:val="es-MX"/>
        </w:rPr>
        <w:t>Camarena</w:t>
      </w:r>
      <w:proofErr w:type="spellEnd"/>
      <w:r w:rsidR="002A7E75" w:rsidRPr="00E66D6B">
        <w:rPr>
          <w:lang w:val="es-MX"/>
        </w:rPr>
        <w:t xml:space="preserve"> González Rubio</w:t>
      </w:r>
      <w:r>
        <w:rPr>
          <w:lang w:val="es-MX"/>
        </w:rPr>
        <w:t>- - - - - - - - - - -  -</w:t>
      </w:r>
      <w:r w:rsidR="002A7E75" w:rsidRPr="00E66D6B">
        <w:rPr>
          <w:lang w:val="es-MX"/>
        </w:rPr>
        <w:t xml:space="preserve"> </w:t>
      </w:r>
    </w:p>
    <w:p w:rsidR="00EB6034" w:rsidRPr="00E66D6B" w:rsidRDefault="00E66D6B" w:rsidP="00E66D6B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ab/>
      </w:r>
      <w:r w:rsidR="002A7E75" w:rsidRPr="00E66D6B">
        <w:rPr>
          <w:b/>
          <w:lang w:val="es-MX"/>
        </w:rPr>
        <w:t>Regidor:</w:t>
      </w:r>
      <w:r w:rsidR="002A7E75" w:rsidRPr="00E66D6B">
        <w:rPr>
          <w:lang w:val="es-MX"/>
        </w:rPr>
        <w:t xml:space="preserve"> Lic. Gerardo </w:t>
      </w:r>
      <w:r w:rsidR="009331B5" w:rsidRPr="00E66D6B">
        <w:rPr>
          <w:lang w:val="es-MX"/>
        </w:rPr>
        <w:t>Gutiérrez</w:t>
      </w:r>
      <w:r w:rsidR="002A7E75" w:rsidRPr="00E66D6B">
        <w:rPr>
          <w:lang w:val="es-MX"/>
        </w:rPr>
        <w:t xml:space="preserve"> </w:t>
      </w:r>
      <w:r w:rsidR="009331B5" w:rsidRPr="00E66D6B">
        <w:rPr>
          <w:lang w:val="es-MX"/>
        </w:rPr>
        <w:t xml:space="preserve">García.- - - - - - - - - - - - - - - - - - - </w:t>
      </w:r>
    </w:p>
    <w:p w:rsidR="00E66D6B" w:rsidRDefault="00E66D6B" w:rsidP="00E66D6B">
      <w:pPr>
        <w:pStyle w:val="FirstParagraph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En virtud de estar 2 dos regidores de los 2 dos regidores convocados; se </w:t>
      </w:r>
    </w:p>
    <w:p w:rsidR="00E66D6B" w:rsidRDefault="00E66D6B" w:rsidP="00E66D6B">
      <w:pPr>
        <w:pStyle w:val="FirstParagraph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declara la existencia del Quórum lega! Quedando legalmente instalada para su </w:t>
      </w:r>
    </w:p>
    <w:p w:rsidR="00E66D6B" w:rsidRDefault="00E66D6B" w:rsidP="00E66D6B">
      <w:pPr>
        <w:pStyle w:val="FirstParagraph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celebración la presente sesión de la Comisión Edilicia de Fomento Artesanal </w:t>
      </w:r>
    </w:p>
    <w:p w:rsidR="007D7A55" w:rsidRDefault="00E66D6B" w:rsidP="00E12BC2">
      <w:pPr>
        <w:pStyle w:val="FirstParagraph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>por lo tanto serán válidos los recuerdos que en la presente sesión se aprueben.</w:t>
      </w:r>
    </w:p>
    <w:p w:rsidR="00E12BC2" w:rsidRPr="00E12BC2" w:rsidRDefault="00E12BC2" w:rsidP="00E12BC2">
      <w:pPr>
        <w:pStyle w:val="Textoindependiente"/>
        <w:rPr>
          <w:lang w:val="es-MX"/>
        </w:rPr>
      </w:pPr>
    </w:p>
    <w:p w:rsidR="009331B5" w:rsidRPr="00E66D6B" w:rsidRDefault="002A7E75" w:rsidP="00E66D6B">
      <w:pPr>
        <w:pStyle w:val="Textoindependiente"/>
        <w:spacing w:before="0" w:after="0"/>
        <w:jc w:val="center"/>
        <w:rPr>
          <w:b/>
          <w:lang w:val="es-MX"/>
        </w:rPr>
      </w:pPr>
      <w:r w:rsidRPr="00E66D6B">
        <w:rPr>
          <w:b/>
          <w:lang w:val="es-MX"/>
        </w:rPr>
        <w:t>SEGUNDO PUNTO DEL ORDEN DEL DIA.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b/>
          <w:lang w:val="es-MX"/>
        </w:rPr>
        <w:tab/>
      </w:r>
      <w:r w:rsidR="009331B5" w:rsidRPr="00E66D6B">
        <w:rPr>
          <w:b/>
          <w:lang w:val="es-MX"/>
        </w:rPr>
        <w:t>2.</w:t>
      </w:r>
      <w:r>
        <w:rPr>
          <w:b/>
          <w:lang w:val="es-MX"/>
        </w:rPr>
        <w:t xml:space="preserve"> </w:t>
      </w:r>
      <w:r w:rsidR="002A7E75" w:rsidRPr="00E66D6B">
        <w:rPr>
          <w:b/>
          <w:lang w:val="es-MX"/>
        </w:rPr>
        <w:t>Lectura discusión y en su caso aprobación del Orden del Día.</w:t>
      </w:r>
      <w:r>
        <w:rPr>
          <w:b/>
          <w:lang w:val="es-MX"/>
        </w:rPr>
        <w:t xml:space="preserve"> - </w:t>
      </w:r>
      <w:r w:rsidRPr="00E66D6B">
        <w:rPr>
          <w:lang w:val="es-MX"/>
        </w:rPr>
        <w:t>Acto</w:t>
      </w:r>
      <w:r>
        <w:rPr>
          <w:b/>
          <w:lang w:val="es-MX"/>
        </w:rPr>
        <w:t xml:space="preserve"> </w:t>
      </w:r>
      <w:r w:rsidR="009331B5" w:rsidRPr="00E66D6B">
        <w:rPr>
          <w:b/>
          <w:lang w:val="es-MX"/>
        </w:rPr>
        <w:t xml:space="preserve">                                                      </w:t>
      </w:r>
      <w:r>
        <w:rPr>
          <w:b/>
          <w:lang w:val="es-MX"/>
        </w:rPr>
        <w:tab/>
      </w:r>
      <w:r w:rsidR="002A7E75" w:rsidRPr="00E66D6B">
        <w:rPr>
          <w:lang w:val="es-MX"/>
        </w:rPr>
        <w:t>continuo del regidor C.</w:t>
      </w:r>
      <w:r w:rsidR="007D7A55">
        <w:rPr>
          <w:lang w:val="es-MX"/>
        </w:rPr>
        <w:t xml:space="preserve"> </w:t>
      </w:r>
      <w:r w:rsidR="002A7E75" w:rsidRPr="00E66D6B">
        <w:rPr>
          <w:lang w:val="es-MX"/>
        </w:rPr>
        <w:t xml:space="preserve">Humberto Ruiz Rojas, pone a consideración de los </w:t>
      </w:r>
    </w:p>
    <w:p w:rsidR="00E66D6B" w:rsidRDefault="00E66D6B" w:rsidP="00E66D6B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integrantes de la Comisión Edilicia del orden del día, el cual fue previamente </w:t>
      </w:r>
    </w:p>
    <w:p w:rsidR="00EB6034" w:rsidRPr="00E66D6B" w:rsidRDefault="00E66D6B" w:rsidP="00E66D6B">
      <w:pPr>
        <w:pStyle w:val="Textoindependiente"/>
        <w:spacing w:before="0" w:after="0"/>
        <w:rPr>
          <w:b/>
          <w:lang w:val="es-MX"/>
        </w:rPr>
      </w:pPr>
      <w:r>
        <w:rPr>
          <w:lang w:val="es-MX"/>
        </w:rPr>
        <w:lastRenderedPageBreak/>
        <w:tab/>
      </w:r>
      <w:r w:rsidR="002A7E75" w:rsidRPr="00E66D6B">
        <w:rPr>
          <w:lang w:val="es-MX"/>
        </w:rPr>
        <w:t>conocido mediante convocatoria de la fecha 17 diecisiete de octubre del 2018</w:t>
      </w:r>
    </w:p>
    <w:p w:rsidR="00A40040" w:rsidRDefault="00E12BC2" w:rsidP="00A40040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dos mil dieciocho, por lo que pregunta, si están de acuerdo con las propuestas </w:t>
      </w:r>
    </w:p>
    <w:p w:rsidR="00A40040" w:rsidRDefault="00E12BC2" w:rsidP="00A40040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del orden del día </w:t>
      </w:r>
      <w:r w:rsidR="009331B5" w:rsidRPr="00E66D6B">
        <w:rPr>
          <w:lang w:val="es-MX"/>
        </w:rPr>
        <w:t>sírvanse</w:t>
      </w:r>
      <w:r w:rsidR="002A7E75" w:rsidRPr="00E66D6B">
        <w:rPr>
          <w:lang w:val="es-MX"/>
        </w:rPr>
        <w:t xml:space="preserve"> manifestarlo mediante votación económica.; por lo </w:t>
      </w:r>
    </w:p>
    <w:p w:rsidR="00A40040" w:rsidRDefault="00E12BC2" w:rsidP="00A40040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que se aprueba por votación de los 2 ediles presentes, estando todos </w:t>
      </w:r>
      <w:r w:rsidR="009331B5" w:rsidRPr="00E66D6B">
        <w:rPr>
          <w:lang w:val="es-MX"/>
        </w:rPr>
        <w:t>a favor</w:t>
      </w:r>
      <w:r w:rsidR="002A7E75" w:rsidRPr="00E66D6B">
        <w:rPr>
          <w:lang w:val="es-MX"/>
        </w:rPr>
        <w:t xml:space="preserve"> </w:t>
      </w:r>
    </w:p>
    <w:p w:rsidR="00EB6034" w:rsidRPr="00E66D6B" w:rsidRDefault="00E12BC2" w:rsidP="00A40040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queda aprobado por </w:t>
      </w:r>
      <w:r w:rsidR="009331B5" w:rsidRPr="00E66D6B">
        <w:rPr>
          <w:lang w:val="es-MX"/>
        </w:rPr>
        <w:t>mayoría</w:t>
      </w:r>
      <w:r w:rsidR="002A7E75" w:rsidRPr="00E66D6B">
        <w:rPr>
          <w:lang w:val="es-MX"/>
        </w:rPr>
        <w:t>.</w:t>
      </w:r>
      <w:r w:rsidR="009331B5" w:rsidRPr="00E66D6B">
        <w:rPr>
          <w:lang w:val="es-MX"/>
        </w:rPr>
        <w:t xml:space="preserve">- - </w:t>
      </w:r>
      <w:r w:rsidR="00A40040">
        <w:rPr>
          <w:lang w:val="es-MX"/>
        </w:rPr>
        <w:t xml:space="preserve">- - - - - - - - - - - - - - - - - - - - - - - - - - - - - - - - - - - </w:t>
      </w:r>
    </w:p>
    <w:p w:rsidR="00A40040" w:rsidRDefault="00A40040" w:rsidP="00A40040">
      <w:pPr>
        <w:pStyle w:val="Textoindependiente"/>
        <w:spacing w:before="0" w:after="0"/>
        <w:jc w:val="center"/>
        <w:rPr>
          <w:b/>
          <w:lang w:val="es-MX"/>
        </w:rPr>
      </w:pPr>
    </w:p>
    <w:p w:rsidR="00EB6034" w:rsidRPr="00E66D6B" w:rsidRDefault="002A7E75" w:rsidP="00A40040">
      <w:pPr>
        <w:pStyle w:val="Textoindependiente"/>
        <w:spacing w:before="0" w:after="0"/>
        <w:jc w:val="center"/>
        <w:rPr>
          <w:b/>
          <w:lang w:val="es-MX"/>
        </w:rPr>
      </w:pPr>
      <w:r w:rsidRPr="00E66D6B">
        <w:rPr>
          <w:b/>
          <w:lang w:val="es-MX"/>
        </w:rPr>
        <w:t>TERCER PUNTO DEL ORDEN DEL DÍA</w:t>
      </w:r>
    </w:p>
    <w:p w:rsidR="00A40040" w:rsidRDefault="00E12BC2" w:rsidP="00E12BC2">
      <w:pPr>
        <w:pStyle w:val="Textoindependiente"/>
        <w:spacing w:before="0" w:after="0"/>
        <w:jc w:val="both"/>
        <w:rPr>
          <w:b/>
          <w:lang w:val="es-MX"/>
        </w:rPr>
      </w:pPr>
      <w:r>
        <w:rPr>
          <w:b/>
          <w:lang w:val="es-MX"/>
        </w:rPr>
        <w:tab/>
      </w:r>
      <w:r w:rsidR="009331B5" w:rsidRPr="00E66D6B">
        <w:rPr>
          <w:b/>
          <w:lang w:val="es-MX"/>
        </w:rPr>
        <w:t>3.</w:t>
      </w:r>
      <w:r>
        <w:rPr>
          <w:b/>
          <w:lang w:val="es-MX"/>
        </w:rPr>
        <w:t xml:space="preserve"> </w:t>
      </w:r>
      <w:r w:rsidR="002A7E75" w:rsidRPr="00E66D6B">
        <w:rPr>
          <w:b/>
          <w:lang w:val="es-MX"/>
        </w:rPr>
        <w:t>Declaración de la formal Instalación de la comisión Edilicia de Fomento</w:t>
      </w:r>
      <w:r w:rsidR="009331B5" w:rsidRPr="00E66D6B">
        <w:rPr>
          <w:b/>
          <w:lang w:val="es-MX"/>
        </w:rPr>
        <w:t xml:space="preserve"> </w:t>
      </w:r>
    </w:p>
    <w:p w:rsidR="00E12BC2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b/>
          <w:lang w:val="es-MX"/>
        </w:rPr>
        <w:tab/>
      </w:r>
      <w:r w:rsidR="002A7E75" w:rsidRPr="00E66D6B">
        <w:rPr>
          <w:b/>
          <w:lang w:val="es-MX"/>
        </w:rPr>
        <w:t>Artesanal.-</w:t>
      </w:r>
      <w:r w:rsidR="002A7E75" w:rsidRPr="00E66D6B">
        <w:rPr>
          <w:lang w:val="es-MX"/>
        </w:rPr>
        <w:t xml:space="preserve">En cumplimiento al punto </w:t>
      </w:r>
      <w:r w:rsidR="009331B5" w:rsidRPr="00E66D6B">
        <w:rPr>
          <w:lang w:val="es-MX"/>
        </w:rPr>
        <w:t>número</w:t>
      </w:r>
      <w:r w:rsidR="002A7E75" w:rsidRPr="00E66D6B">
        <w:rPr>
          <w:lang w:val="es-MX"/>
        </w:rPr>
        <w:t xml:space="preserve"> 3 tres del orden del día el regidor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 xml:space="preserve">              </w:t>
      </w:r>
      <w:r w:rsidR="002A7E75" w:rsidRPr="00E66D6B">
        <w:rPr>
          <w:lang w:val="es-MX"/>
        </w:rPr>
        <w:t>C.</w:t>
      </w:r>
      <w:r w:rsidR="00A40040">
        <w:rPr>
          <w:lang w:val="es-MX"/>
        </w:rPr>
        <w:t xml:space="preserve"> </w:t>
      </w:r>
      <w:r w:rsidR="002A7E75" w:rsidRPr="00E66D6B">
        <w:rPr>
          <w:lang w:val="es-MX"/>
        </w:rPr>
        <w:t>Humberto Ruiz Ro</w:t>
      </w:r>
      <w:r w:rsidR="009331B5" w:rsidRPr="00E66D6B">
        <w:rPr>
          <w:lang w:val="es-MX"/>
        </w:rPr>
        <w:t xml:space="preserve">jas, Presidente de la Comisión </w:t>
      </w:r>
      <w:r w:rsidR="002A7E75" w:rsidRPr="00E66D6B">
        <w:rPr>
          <w:lang w:val="es-MX"/>
        </w:rPr>
        <w:t xml:space="preserve">procede a hacer oficial y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formalmente la instalación de la Comisión de Fomento Artesanal del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Ayuntamiento de </w:t>
      </w:r>
      <w:proofErr w:type="spellStart"/>
      <w:r w:rsidR="002A7E75" w:rsidRPr="00E66D6B">
        <w:rPr>
          <w:lang w:val="es-MX"/>
        </w:rPr>
        <w:t>Etzatlán</w:t>
      </w:r>
      <w:proofErr w:type="spellEnd"/>
      <w:r w:rsidR="002A7E75" w:rsidRPr="00E66D6B">
        <w:rPr>
          <w:lang w:val="es-MX"/>
        </w:rPr>
        <w:t xml:space="preserve">, Jalisco ,Administración 2018-2021,por lo que siendo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fas 15:10 quince horas con diez minutos del día 17 diecisiete de octubre del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año en curso se declara formalmente instalada por </w:t>
      </w:r>
      <w:r w:rsidR="009331B5" w:rsidRPr="00E66D6B">
        <w:rPr>
          <w:lang w:val="es-MX"/>
        </w:rPr>
        <w:t>mayoría</w:t>
      </w:r>
      <w:r w:rsidR="002A7E75" w:rsidRPr="00E66D6B">
        <w:rPr>
          <w:lang w:val="es-MX"/>
        </w:rPr>
        <w:t xml:space="preserve"> de votos de los </w:t>
      </w:r>
    </w:p>
    <w:p w:rsidR="00EB6034" w:rsidRPr="00E66D6B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>regidores presentes l</w:t>
      </w:r>
      <w:r w:rsidR="009331B5" w:rsidRPr="00E66D6B">
        <w:rPr>
          <w:lang w:val="es-MX"/>
        </w:rPr>
        <w:t>a Comisión de Fomento Artesanal.- - - - - - -</w:t>
      </w:r>
      <w:r w:rsidR="00FD1725" w:rsidRPr="00E66D6B">
        <w:rPr>
          <w:lang w:val="es-MX"/>
        </w:rPr>
        <w:t xml:space="preserve">- - - - - - - - - - - - - -- - </w:t>
      </w:r>
    </w:p>
    <w:p w:rsidR="00A40040" w:rsidRDefault="00A40040" w:rsidP="00A40040">
      <w:pPr>
        <w:pStyle w:val="Textoindependiente"/>
        <w:spacing w:before="0" w:after="0"/>
        <w:jc w:val="center"/>
        <w:rPr>
          <w:b/>
          <w:lang w:val="es-MX"/>
        </w:rPr>
      </w:pPr>
    </w:p>
    <w:p w:rsidR="00EB6034" w:rsidRPr="00E66D6B" w:rsidRDefault="002A7E75" w:rsidP="009331B5">
      <w:pPr>
        <w:pStyle w:val="Textoindependiente"/>
        <w:jc w:val="center"/>
        <w:rPr>
          <w:b/>
          <w:lang w:val="es-MX"/>
        </w:rPr>
      </w:pPr>
      <w:r w:rsidRPr="00E66D6B">
        <w:rPr>
          <w:b/>
          <w:lang w:val="es-MX"/>
        </w:rPr>
        <w:t>CUARTO PUNTO DEL ORDEN DEL DÍA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b/>
          <w:lang w:val="es-MX"/>
        </w:rPr>
        <w:tab/>
      </w:r>
      <w:r w:rsidR="009331B5" w:rsidRPr="00E66D6B">
        <w:rPr>
          <w:b/>
          <w:lang w:val="es-MX"/>
        </w:rPr>
        <w:t>4</w:t>
      </w:r>
      <w:r w:rsidR="002A7E75" w:rsidRPr="00E66D6B">
        <w:rPr>
          <w:b/>
          <w:lang w:val="es-MX"/>
        </w:rPr>
        <w:t>. Nombramiento del Secretario Técnico.-</w:t>
      </w:r>
      <w:r w:rsidR="002A7E75" w:rsidRPr="00E66D6B">
        <w:rPr>
          <w:lang w:val="es-MX"/>
        </w:rPr>
        <w:t xml:space="preserve"> Continuando con el desahogo del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cuarto punto del orden del </w:t>
      </w:r>
      <w:r w:rsidR="009331B5" w:rsidRPr="00E66D6B">
        <w:rPr>
          <w:lang w:val="es-MX"/>
        </w:rPr>
        <w:t>día</w:t>
      </w:r>
      <w:r w:rsidR="002A7E75" w:rsidRPr="00E66D6B">
        <w:rPr>
          <w:lang w:val="es-MX"/>
        </w:rPr>
        <w:t xml:space="preserve"> el Presidente de la Comisión Edilicia C.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>Humberto Ruiz Rojas, señala la necesidad de nombrar un Secretario Técnico y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 por ende los vocales de la Comisión, para lo cual pongo a su consideración y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propongo al regidor LA.Z. Mario </w:t>
      </w:r>
      <w:proofErr w:type="spellStart"/>
      <w:r w:rsidR="002A7E75" w:rsidRPr="00E66D6B">
        <w:rPr>
          <w:lang w:val="es-MX"/>
        </w:rPr>
        <w:t>Camarena</w:t>
      </w:r>
      <w:proofErr w:type="spellEnd"/>
      <w:r w:rsidR="002A7E75" w:rsidRPr="00E66D6B">
        <w:rPr>
          <w:lang w:val="es-MX"/>
        </w:rPr>
        <w:t xml:space="preserve"> González Rubio </w:t>
      </w:r>
      <w:r w:rsidR="009331B5" w:rsidRPr="00E66D6B">
        <w:rPr>
          <w:lang w:val="es-MX"/>
        </w:rPr>
        <w:t>como</w:t>
      </w:r>
      <w:r w:rsidR="002A7E75" w:rsidRPr="00E66D6B">
        <w:rPr>
          <w:lang w:val="es-MX"/>
        </w:rPr>
        <w:t xml:space="preserve"> secretario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técnico, si no existe inconveniente de su parte; en uso de la voz regidor Mario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proofErr w:type="spellStart"/>
      <w:r w:rsidR="002A7E75" w:rsidRPr="00E66D6B">
        <w:rPr>
          <w:lang w:val="es-MX"/>
        </w:rPr>
        <w:t>Camarena</w:t>
      </w:r>
      <w:proofErr w:type="spellEnd"/>
      <w:r w:rsidR="002A7E75" w:rsidRPr="00E66D6B">
        <w:rPr>
          <w:lang w:val="es-MX"/>
        </w:rPr>
        <w:t xml:space="preserve"> González Rubio comenta que por su parte no existe ningún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inconveniente </w:t>
      </w:r>
      <w:r w:rsidR="009331B5" w:rsidRPr="00E66D6B">
        <w:rPr>
          <w:lang w:val="es-MX"/>
        </w:rPr>
        <w:t>así</w:t>
      </w:r>
      <w:r w:rsidR="002A7E75" w:rsidRPr="00E66D6B">
        <w:rPr>
          <w:lang w:val="es-MX"/>
        </w:rPr>
        <w:t xml:space="preserve"> lo deciden los demás miembros de la comisión por lo que el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presidente de la comisión solicita se sirvan levantar la mano quienes estén a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favor de nombrar como Secretario Técnico de la comisión al L.A.Z. Mario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proofErr w:type="spellStart"/>
      <w:r w:rsidR="002A7E75" w:rsidRPr="00E66D6B">
        <w:rPr>
          <w:lang w:val="es-MX"/>
        </w:rPr>
        <w:t>Camarena</w:t>
      </w:r>
      <w:proofErr w:type="spellEnd"/>
      <w:r w:rsidR="002A7E75" w:rsidRPr="00E66D6B">
        <w:rPr>
          <w:lang w:val="es-MX"/>
        </w:rPr>
        <w:t xml:space="preserve"> González Rubio y por exclusión a los demás miembros como </w:t>
      </w:r>
    </w:p>
    <w:p w:rsidR="00A40040" w:rsidRDefault="002A7E75" w:rsidP="00E12BC2">
      <w:pPr>
        <w:pStyle w:val="Textoindependiente"/>
        <w:spacing w:before="0" w:after="0"/>
        <w:jc w:val="both"/>
        <w:rPr>
          <w:lang w:val="es-MX"/>
        </w:rPr>
      </w:pPr>
      <w:r w:rsidRPr="00E66D6B">
        <w:rPr>
          <w:lang w:val="es-MX"/>
        </w:rPr>
        <w:t xml:space="preserve"> </w:t>
      </w:r>
      <w:r w:rsidR="00E12BC2">
        <w:rPr>
          <w:lang w:val="es-MX"/>
        </w:rPr>
        <w:tab/>
      </w:r>
      <w:r w:rsidRPr="00E66D6B">
        <w:rPr>
          <w:lang w:val="es-MX"/>
        </w:rPr>
        <w:t xml:space="preserve">vocales de la comisión. Por lo que con 2 votos de los ediles presentes queda </w:t>
      </w:r>
    </w:p>
    <w:p w:rsidR="00A40040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>aprobado por mayoría el nombramiento del Secretario Técnico de la Comisión</w:t>
      </w:r>
    </w:p>
    <w:p w:rsidR="00EB6034" w:rsidRPr="00E66D6B" w:rsidRDefault="00E12BC2" w:rsidP="00E12BC2">
      <w:pPr>
        <w:pStyle w:val="Textoindependiente"/>
        <w:spacing w:before="0" w:after="0"/>
        <w:jc w:val="both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 Edilicia de Fomento Artesanal y su vocal.</w:t>
      </w:r>
      <w:r w:rsidR="00FD1725" w:rsidRPr="00E66D6B">
        <w:rPr>
          <w:lang w:val="es-MX"/>
        </w:rPr>
        <w:t xml:space="preserve"> - - - - - - - - - - - - - -- - - - - - -</w:t>
      </w:r>
    </w:p>
    <w:p w:rsidR="00E12BC2" w:rsidRDefault="00E12BC2" w:rsidP="00A40040">
      <w:pPr>
        <w:pStyle w:val="Textoindependiente"/>
        <w:spacing w:before="0" w:after="0"/>
        <w:jc w:val="center"/>
        <w:rPr>
          <w:b/>
          <w:lang w:val="es-MX"/>
        </w:rPr>
      </w:pPr>
    </w:p>
    <w:p w:rsidR="009331B5" w:rsidRPr="00E66D6B" w:rsidRDefault="002A7E75" w:rsidP="00A40040">
      <w:pPr>
        <w:pStyle w:val="Textoindependiente"/>
        <w:spacing w:before="0" w:after="0"/>
        <w:jc w:val="center"/>
        <w:rPr>
          <w:lang w:val="es-MX"/>
        </w:rPr>
      </w:pPr>
      <w:r w:rsidRPr="00E66D6B">
        <w:rPr>
          <w:b/>
          <w:lang w:val="es-MX"/>
        </w:rPr>
        <w:t>PUNTO DE ACUERDO ÚNICO.</w:t>
      </w:r>
    </w:p>
    <w:p w:rsidR="00A40040" w:rsidRDefault="009331B5" w:rsidP="00E12BC2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>S</w:t>
      </w:r>
      <w:r w:rsidR="002A7E75" w:rsidRPr="00E66D6B">
        <w:rPr>
          <w:lang w:val="es-MX"/>
        </w:rPr>
        <w:t xml:space="preserve">e aprueba el nombramiento de L.A.Z. Mario </w:t>
      </w:r>
      <w:proofErr w:type="spellStart"/>
      <w:r w:rsidR="002A7E75" w:rsidRPr="00E66D6B">
        <w:rPr>
          <w:lang w:val="es-MX"/>
        </w:rPr>
        <w:t>Camarena</w:t>
      </w:r>
      <w:proofErr w:type="spellEnd"/>
      <w:r w:rsidR="002A7E75" w:rsidRPr="00E66D6B">
        <w:rPr>
          <w:lang w:val="es-MX"/>
        </w:rPr>
        <w:t xml:space="preserve"> González </w:t>
      </w:r>
    </w:p>
    <w:p w:rsidR="00A40040" w:rsidRDefault="002A7E75" w:rsidP="00E12BC2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>Rubio como Secretario Técnico de la Comisión Edilicia de Fome</w:t>
      </w:r>
      <w:r w:rsidR="00FD1725" w:rsidRPr="00E66D6B">
        <w:rPr>
          <w:lang w:val="es-MX"/>
        </w:rPr>
        <w:t xml:space="preserve">nto Artesanal </w:t>
      </w:r>
    </w:p>
    <w:p w:rsidR="00EB6034" w:rsidRDefault="00FD1725" w:rsidP="00E12BC2">
      <w:pPr>
        <w:pStyle w:val="Textoindependiente"/>
        <w:spacing w:before="0" w:after="0"/>
        <w:rPr>
          <w:lang w:val="es-MX"/>
        </w:rPr>
      </w:pPr>
      <w:r w:rsidRPr="00E66D6B">
        <w:rPr>
          <w:lang w:val="es-MX"/>
        </w:rPr>
        <w:t xml:space="preserve">y como vocal al </w:t>
      </w:r>
      <w:r w:rsidR="002A7E75" w:rsidRPr="00E66D6B">
        <w:rPr>
          <w:lang w:val="es-MX"/>
        </w:rPr>
        <w:t xml:space="preserve">regidor Lic. Gerardo Gutiérrez </w:t>
      </w:r>
      <w:r w:rsidR="009331B5" w:rsidRPr="00E66D6B">
        <w:rPr>
          <w:lang w:val="es-MX"/>
        </w:rPr>
        <w:t>García.</w:t>
      </w:r>
      <w:r w:rsidRPr="00E66D6B">
        <w:rPr>
          <w:lang w:val="es-MX"/>
        </w:rPr>
        <w:t xml:space="preserve"> </w:t>
      </w:r>
    </w:p>
    <w:p w:rsidR="00A40040" w:rsidRPr="00E66D6B" w:rsidRDefault="00A40040" w:rsidP="00E12BC2">
      <w:pPr>
        <w:pStyle w:val="Textoindependiente"/>
        <w:spacing w:before="0" w:after="0"/>
        <w:rPr>
          <w:lang w:val="es-MX"/>
        </w:rPr>
      </w:pPr>
    </w:p>
    <w:p w:rsidR="009331B5" w:rsidRPr="00E66D6B" w:rsidRDefault="002A7E75" w:rsidP="009331B5">
      <w:pPr>
        <w:pStyle w:val="Textoindependiente"/>
        <w:jc w:val="center"/>
        <w:rPr>
          <w:b/>
          <w:lang w:val="es-MX"/>
        </w:rPr>
      </w:pPr>
      <w:r w:rsidRPr="00E66D6B">
        <w:rPr>
          <w:b/>
          <w:lang w:val="es-MX"/>
        </w:rPr>
        <w:t>QUINTO PUNTO DEL ORDEN DEL DÍA</w:t>
      </w:r>
    </w:p>
    <w:p w:rsidR="00A40040" w:rsidRDefault="00E12BC2" w:rsidP="00A40040">
      <w:pPr>
        <w:pStyle w:val="Textoindependiente"/>
        <w:spacing w:before="0" w:after="0"/>
        <w:rPr>
          <w:lang w:val="es-MX"/>
        </w:rPr>
      </w:pPr>
      <w:r>
        <w:rPr>
          <w:b/>
          <w:lang w:val="es-MX"/>
        </w:rPr>
        <w:tab/>
      </w:r>
      <w:r w:rsidR="002A7E75" w:rsidRPr="00E66D6B">
        <w:rPr>
          <w:b/>
          <w:lang w:val="es-MX"/>
        </w:rPr>
        <w:t xml:space="preserve">5. Asuntos Varios. — </w:t>
      </w:r>
      <w:r w:rsidR="009331B5" w:rsidRPr="00E66D6B">
        <w:rPr>
          <w:lang w:val="es-MX"/>
        </w:rPr>
        <w:t>E</w:t>
      </w:r>
      <w:r w:rsidR="002A7E75" w:rsidRPr="00E66D6B">
        <w:rPr>
          <w:lang w:val="es-MX"/>
        </w:rPr>
        <w:t>l C.</w:t>
      </w:r>
      <w:r w:rsidR="00A40040">
        <w:rPr>
          <w:lang w:val="es-MX"/>
        </w:rPr>
        <w:t xml:space="preserve"> </w:t>
      </w:r>
      <w:r w:rsidR="002A7E75" w:rsidRPr="00E66D6B">
        <w:rPr>
          <w:lang w:val="es-MX"/>
        </w:rPr>
        <w:t xml:space="preserve">Humberto Ruiz Rojas, pregunta a los compañeros </w:t>
      </w:r>
    </w:p>
    <w:p w:rsidR="00A40040" w:rsidRDefault="00E12BC2" w:rsidP="00A40040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integrantes de la comisión si existe algún punto en particular que deseen tratar, </w:t>
      </w:r>
    </w:p>
    <w:p w:rsidR="00A40040" w:rsidRDefault="00E12BC2" w:rsidP="00A40040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>a lo que respondieron los compañeros regidores que por el momento se reservan</w:t>
      </w:r>
    </w:p>
    <w:p w:rsidR="00EB6034" w:rsidRDefault="00E12BC2" w:rsidP="00A40040">
      <w:pPr>
        <w:pStyle w:val="Textoindependiente"/>
        <w:spacing w:before="0" w:after="0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 sus comentarios para la próxima sesión, por lo que No existiendo puntos por </w:t>
      </w:r>
      <w:r>
        <w:rPr>
          <w:lang w:val="es-MX"/>
        </w:rPr>
        <w:tab/>
      </w:r>
      <w:r w:rsidR="002A7E75" w:rsidRPr="00E66D6B">
        <w:rPr>
          <w:lang w:val="es-MX"/>
        </w:rPr>
        <w:t>desahogar se procede al sexto punto del orden del día consistente</w:t>
      </w:r>
      <w:r w:rsidR="009331B5" w:rsidRPr="00E66D6B">
        <w:rPr>
          <w:lang w:val="es-MX"/>
        </w:rPr>
        <w:t xml:space="preserve"> </w:t>
      </w:r>
      <w:r w:rsidR="002A7E75" w:rsidRPr="00E66D6B">
        <w:rPr>
          <w:lang w:val="es-MX"/>
        </w:rPr>
        <w:t>a la clausura.</w:t>
      </w:r>
      <w:r w:rsidR="00FD1725" w:rsidRPr="00E66D6B">
        <w:rPr>
          <w:lang w:val="es-MX"/>
        </w:rPr>
        <w:t xml:space="preserve"> - - - - </w:t>
      </w:r>
    </w:p>
    <w:p w:rsidR="00E12BC2" w:rsidRDefault="00E12BC2" w:rsidP="00A40040">
      <w:pPr>
        <w:pStyle w:val="Textoindependiente"/>
        <w:spacing w:before="0" w:after="0"/>
        <w:rPr>
          <w:lang w:val="es-MX"/>
        </w:rPr>
      </w:pPr>
    </w:p>
    <w:p w:rsidR="00E12BC2" w:rsidRDefault="00E12BC2" w:rsidP="00A40040">
      <w:pPr>
        <w:pStyle w:val="Textoindependiente"/>
        <w:spacing w:before="0" w:after="0"/>
        <w:rPr>
          <w:lang w:val="es-MX"/>
        </w:rPr>
      </w:pPr>
    </w:p>
    <w:p w:rsidR="00E12BC2" w:rsidRDefault="00E12BC2" w:rsidP="00A40040">
      <w:pPr>
        <w:pStyle w:val="Textoindependiente"/>
        <w:spacing w:before="0" w:after="0"/>
        <w:rPr>
          <w:lang w:val="es-MX"/>
        </w:rPr>
      </w:pPr>
    </w:p>
    <w:p w:rsidR="00E12BC2" w:rsidRDefault="00E12BC2" w:rsidP="00A40040">
      <w:pPr>
        <w:pStyle w:val="Textoindependiente"/>
        <w:spacing w:before="0" w:after="0"/>
        <w:rPr>
          <w:lang w:val="es-MX"/>
        </w:rPr>
      </w:pPr>
    </w:p>
    <w:p w:rsidR="00E12BC2" w:rsidRPr="00E66D6B" w:rsidRDefault="00E12BC2" w:rsidP="00A40040">
      <w:pPr>
        <w:pStyle w:val="Textoindependiente"/>
        <w:spacing w:before="0" w:after="0"/>
        <w:rPr>
          <w:lang w:val="es-MX"/>
        </w:rPr>
      </w:pPr>
    </w:p>
    <w:p w:rsidR="009331B5" w:rsidRPr="00E66D6B" w:rsidRDefault="009331B5" w:rsidP="00A40040">
      <w:pPr>
        <w:pStyle w:val="Textoindependiente"/>
        <w:spacing w:before="0" w:after="0"/>
        <w:jc w:val="center"/>
        <w:rPr>
          <w:b/>
          <w:lang w:val="es-MX"/>
        </w:rPr>
      </w:pPr>
      <w:r w:rsidRPr="00E66D6B">
        <w:rPr>
          <w:b/>
          <w:lang w:val="es-MX"/>
        </w:rPr>
        <w:t>SEXTO PUNTO DEL ORDEN DEL DIA</w:t>
      </w:r>
    </w:p>
    <w:p w:rsidR="00A40040" w:rsidRDefault="00E12BC2">
      <w:pPr>
        <w:pStyle w:val="Textoindependiente"/>
        <w:rPr>
          <w:lang w:val="es-MX"/>
        </w:rPr>
      </w:pPr>
      <w:r>
        <w:rPr>
          <w:b/>
          <w:lang w:val="es-MX"/>
        </w:rPr>
        <w:tab/>
      </w:r>
      <w:r w:rsidR="002A7E75" w:rsidRPr="00E66D6B">
        <w:rPr>
          <w:b/>
          <w:lang w:val="es-MX"/>
        </w:rPr>
        <w:t xml:space="preserve">6. Clausura de la sesión. </w:t>
      </w:r>
      <w:r w:rsidR="002A7E75" w:rsidRPr="00E66D6B">
        <w:rPr>
          <w:lang w:val="es-MX"/>
        </w:rPr>
        <w:t>El presidente de la comisión C.</w:t>
      </w:r>
      <w:r>
        <w:rPr>
          <w:lang w:val="es-MX"/>
        </w:rPr>
        <w:t xml:space="preserve"> </w:t>
      </w:r>
      <w:r w:rsidR="002A7E75" w:rsidRPr="00E66D6B">
        <w:rPr>
          <w:lang w:val="es-MX"/>
        </w:rPr>
        <w:t xml:space="preserve">Humberto Ruiz Rojas, </w:t>
      </w:r>
    </w:p>
    <w:p w:rsidR="00A40040" w:rsidRDefault="00E12BC2">
      <w:pPr>
        <w:pStyle w:val="Textoindependiente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>da por terminado la Primera Sesión Edilicia de Fomento Artesanal. Siendo las</w:t>
      </w:r>
    </w:p>
    <w:p w:rsidR="00A40040" w:rsidRDefault="00E12BC2">
      <w:pPr>
        <w:pStyle w:val="Textoindependiente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 15:15 quince horas con quince minutos del </w:t>
      </w:r>
      <w:r w:rsidR="009331B5" w:rsidRPr="00E66D6B">
        <w:rPr>
          <w:lang w:val="es-MX"/>
        </w:rPr>
        <w:t>día</w:t>
      </w:r>
      <w:r w:rsidR="002A7E75" w:rsidRPr="00E66D6B">
        <w:rPr>
          <w:lang w:val="es-MX"/>
        </w:rPr>
        <w:t xml:space="preserve"> de su inicio. celebrada en la </w:t>
      </w:r>
    </w:p>
    <w:p w:rsidR="00A40040" w:rsidRDefault="00E12BC2">
      <w:pPr>
        <w:pStyle w:val="Textoindependiente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sala de Ayuntamiento, ubicada en el Palacio Municipal; declarado válidos los </w:t>
      </w:r>
    </w:p>
    <w:p w:rsidR="00A40040" w:rsidRDefault="00E12BC2">
      <w:pPr>
        <w:pStyle w:val="Textoindependiente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>acuerdos de la presenta acta se da por clausurada, levantándose la misma</w:t>
      </w:r>
    </w:p>
    <w:p w:rsidR="00EB6034" w:rsidRPr="00E66D6B" w:rsidRDefault="00E12BC2">
      <w:pPr>
        <w:pStyle w:val="Textoindependiente"/>
        <w:rPr>
          <w:lang w:val="es-MX"/>
        </w:rPr>
      </w:pPr>
      <w:r>
        <w:rPr>
          <w:lang w:val="es-MX"/>
        </w:rPr>
        <w:tab/>
      </w:r>
      <w:r w:rsidR="002A7E75" w:rsidRPr="00E66D6B">
        <w:rPr>
          <w:lang w:val="es-MX"/>
        </w:rPr>
        <w:t xml:space="preserve"> para su debida y legal constancia; se agradece a los presentes su asistencia.- -</w:t>
      </w:r>
      <w:r w:rsidR="00FD1725" w:rsidRPr="00E66D6B">
        <w:rPr>
          <w:lang w:val="es-MX"/>
        </w:rPr>
        <w:t xml:space="preserve">- - - - - </w:t>
      </w:r>
    </w:p>
    <w:p w:rsidR="00FD1725" w:rsidRPr="00E66D6B" w:rsidRDefault="009331B5" w:rsidP="009331B5">
      <w:pPr>
        <w:pStyle w:val="Textoindependiente"/>
        <w:jc w:val="center"/>
        <w:rPr>
          <w:lang w:val="es-MX"/>
        </w:rPr>
      </w:pPr>
      <w:r w:rsidRPr="00E66D6B">
        <w:rPr>
          <w:lang w:val="es-MX"/>
        </w:rPr>
        <w:t xml:space="preserve">        </w:t>
      </w:r>
    </w:p>
    <w:p w:rsidR="009331B5" w:rsidRPr="00E66D6B" w:rsidRDefault="009331B5" w:rsidP="009331B5">
      <w:pPr>
        <w:pStyle w:val="Textoindependiente"/>
        <w:jc w:val="center"/>
        <w:rPr>
          <w:lang w:val="es-MX"/>
        </w:rPr>
      </w:pPr>
      <w:r w:rsidRPr="00E66D6B">
        <w:rPr>
          <w:lang w:val="es-MX"/>
        </w:rPr>
        <w:t xml:space="preserve">                       </w:t>
      </w:r>
    </w:p>
    <w:p w:rsidR="009331B5" w:rsidRPr="00E66D6B" w:rsidRDefault="009331B5" w:rsidP="009331B5">
      <w:pPr>
        <w:pStyle w:val="Textoindependiente"/>
        <w:jc w:val="center"/>
        <w:rPr>
          <w:lang w:val="es-MX"/>
        </w:rPr>
      </w:pPr>
    </w:p>
    <w:p w:rsidR="00EB6034" w:rsidRPr="00E66D6B" w:rsidRDefault="009331B5" w:rsidP="009331B5">
      <w:pPr>
        <w:pStyle w:val="Textoindependiente"/>
        <w:jc w:val="center"/>
        <w:rPr>
          <w:b/>
          <w:lang w:val="es-MX"/>
        </w:rPr>
      </w:pPr>
      <w:r w:rsidRPr="00E66D6B">
        <w:rPr>
          <w:lang w:val="es-MX"/>
        </w:rPr>
        <w:t xml:space="preserve">  </w:t>
      </w:r>
      <w:r w:rsidRPr="00E66D6B">
        <w:rPr>
          <w:b/>
          <w:lang w:val="es-MX"/>
        </w:rPr>
        <w:t xml:space="preserve">ATENTAMENTE                                                                                                                                          </w:t>
      </w:r>
      <w:proofErr w:type="spellStart"/>
      <w:r w:rsidRPr="00E66D6B">
        <w:rPr>
          <w:b/>
          <w:lang w:val="es-MX"/>
        </w:rPr>
        <w:t>Etzatl</w:t>
      </w:r>
      <w:r w:rsidR="002A7E75" w:rsidRPr="00E66D6B">
        <w:rPr>
          <w:b/>
          <w:lang w:val="es-MX"/>
        </w:rPr>
        <w:t>án</w:t>
      </w:r>
      <w:proofErr w:type="spellEnd"/>
      <w:r w:rsidR="002A7E75" w:rsidRPr="00E66D6B">
        <w:rPr>
          <w:b/>
          <w:lang w:val="es-MX"/>
        </w:rPr>
        <w:t>, Jalisco, a 16 de octubre del 2018</w:t>
      </w:r>
    </w:p>
    <w:p w:rsidR="009331B5" w:rsidRPr="00E66D6B" w:rsidRDefault="009331B5" w:rsidP="009331B5">
      <w:pPr>
        <w:pStyle w:val="Textoindependiente"/>
        <w:jc w:val="center"/>
        <w:rPr>
          <w:b/>
          <w:lang w:val="es-MX"/>
        </w:rPr>
      </w:pPr>
    </w:p>
    <w:p w:rsidR="009331B5" w:rsidRPr="00E66D6B" w:rsidRDefault="002116C5" w:rsidP="009331B5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45pt;margin-top:15.7pt;width:142.3pt;height:0;z-index:251658240" o:connectortype="straight"/>
        </w:pict>
      </w:r>
    </w:p>
    <w:p w:rsidR="009331B5" w:rsidRPr="00E66D6B" w:rsidRDefault="009331B5" w:rsidP="009331B5">
      <w:pPr>
        <w:pStyle w:val="Textoindependiente"/>
        <w:jc w:val="center"/>
        <w:rPr>
          <w:b/>
          <w:lang w:val="es-MX"/>
        </w:rPr>
      </w:pPr>
      <w:r w:rsidRPr="00E66D6B">
        <w:rPr>
          <w:b/>
          <w:lang w:val="es-MX"/>
        </w:rPr>
        <w:t>C.HUMBERTO RUIZ ROJAS</w:t>
      </w:r>
      <w:r w:rsidR="00FD1725" w:rsidRPr="00E66D6B">
        <w:rPr>
          <w:b/>
          <w:lang w:val="es-MX"/>
        </w:rPr>
        <w:t>.</w:t>
      </w:r>
      <w:r w:rsidRPr="00E66D6B">
        <w:rPr>
          <w:b/>
          <w:lang w:val="es-MX"/>
        </w:rPr>
        <w:t xml:space="preserve">                                                                                                                  PRESIDENTE DE LA COMISION </w:t>
      </w:r>
    </w:p>
    <w:p w:rsidR="009331B5" w:rsidRPr="00E66D6B" w:rsidRDefault="009331B5" w:rsidP="009331B5">
      <w:pPr>
        <w:pStyle w:val="Textoindependiente"/>
        <w:jc w:val="center"/>
        <w:rPr>
          <w:lang w:val="es-MX"/>
        </w:rPr>
      </w:pPr>
    </w:p>
    <w:p w:rsidR="009331B5" w:rsidRPr="00E66D6B" w:rsidRDefault="002116C5" w:rsidP="009331B5">
      <w:pPr>
        <w:pStyle w:val="Textoindependiente"/>
        <w:jc w:val="center"/>
        <w:rPr>
          <w:lang w:val="es-MX"/>
        </w:rPr>
      </w:pPr>
      <w:r w:rsidRPr="002116C5">
        <w:rPr>
          <w:b/>
          <w:noProof/>
          <w:lang w:val="es-MX" w:eastAsia="es-MX"/>
        </w:rPr>
        <w:pict>
          <v:shape id="_x0000_s1027" type="#_x0000_t32" style="position:absolute;left:0;text-align:left;margin-left:147.95pt;margin-top:15.3pt;width:179.75pt;height:0;z-index:251659264" o:connectortype="straight"/>
        </w:pict>
      </w:r>
    </w:p>
    <w:p w:rsidR="009331B5" w:rsidRPr="00E66D6B" w:rsidRDefault="009331B5" w:rsidP="009331B5">
      <w:pPr>
        <w:pStyle w:val="Textoindependiente"/>
        <w:jc w:val="center"/>
        <w:rPr>
          <w:b/>
          <w:lang w:val="es-MX"/>
        </w:rPr>
      </w:pPr>
      <w:r w:rsidRPr="00E66D6B">
        <w:rPr>
          <w:b/>
          <w:lang w:val="es-MX"/>
        </w:rPr>
        <w:t>LA.Z. MARIO CAMARENA GONZÁLEZ RUBIO</w:t>
      </w:r>
      <w:r w:rsidR="00FD1725" w:rsidRPr="00E66D6B">
        <w:rPr>
          <w:b/>
          <w:lang w:val="es-MX"/>
        </w:rPr>
        <w:t>.</w:t>
      </w:r>
      <w:r w:rsidRPr="00E66D6B">
        <w:rPr>
          <w:b/>
          <w:lang w:val="es-MX"/>
        </w:rPr>
        <w:t xml:space="preserve">                                                                                                  SECRETARIO TÉCNICO</w:t>
      </w:r>
    </w:p>
    <w:p w:rsidR="00FD1725" w:rsidRPr="00E66D6B" w:rsidRDefault="00FD1725" w:rsidP="009331B5">
      <w:pPr>
        <w:pStyle w:val="Textoindependiente"/>
        <w:jc w:val="center"/>
        <w:rPr>
          <w:b/>
          <w:lang w:val="es-MX"/>
        </w:rPr>
      </w:pPr>
    </w:p>
    <w:p w:rsidR="00FD1725" w:rsidRPr="00E66D6B" w:rsidRDefault="002116C5" w:rsidP="009331B5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28" type="#_x0000_t32" style="position:absolute;left:0;text-align:left;margin-left:143.2pt;margin-top:14.9pt;width:179.75pt;height:0;z-index:251660288" o:connectortype="straight"/>
        </w:pict>
      </w:r>
    </w:p>
    <w:p w:rsidR="00FD1725" w:rsidRPr="00E66D6B" w:rsidRDefault="00FD1725" w:rsidP="00FD1725">
      <w:pPr>
        <w:pStyle w:val="Textoindependiente"/>
        <w:jc w:val="center"/>
        <w:rPr>
          <w:b/>
          <w:lang w:val="es-MX"/>
        </w:rPr>
      </w:pPr>
      <w:r w:rsidRPr="00E66D6B">
        <w:rPr>
          <w:b/>
          <w:lang w:val="es-MX"/>
        </w:rPr>
        <w:t>LIC. GERARDO GUTIÉRREZ GARCÍA.                                                                                                                                             VOCAL</w:t>
      </w:r>
    </w:p>
    <w:p w:rsidR="009331B5" w:rsidRPr="00E66D6B" w:rsidRDefault="009331B5" w:rsidP="009331B5">
      <w:pPr>
        <w:pStyle w:val="Textoindependiente"/>
        <w:jc w:val="center"/>
        <w:rPr>
          <w:b/>
          <w:lang w:val="es-MX"/>
        </w:rPr>
      </w:pPr>
      <w:r w:rsidRPr="00E66D6B">
        <w:rPr>
          <w:lang w:val="es-MX"/>
        </w:rPr>
        <w:t xml:space="preserve"> </w:t>
      </w:r>
    </w:p>
    <w:p w:rsidR="00EB6034" w:rsidRPr="00E66D6B" w:rsidRDefault="002A7E75">
      <w:pPr>
        <w:pStyle w:val="Textoindependiente"/>
        <w:rPr>
          <w:lang w:val="es-MX"/>
        </w:rPr>
      </w:pPr>
      <w:r w:rsidRPr="00E66D6B">
        <w:rPr>
          <w:lang w:val="es-MX"/>
        </w:rPr>
        <w:t>La presente hoja de firmas corresponde al Acta de la Primera Sesión Ordinaria de la Comisión Edilicia de Calles y Calzada del Ayunt</w:t>
      </w:r>
      <w:r w:rsidR="00FD1725" w:rsidRPr="00E66D6B">
        <w:rPr>
          <w:lang w:val="es-MX"/>
        </w:rPr>
        <w:t>amiento Constitucional de Etzatl</w:t>
      </w:r>
      <w:r w:rsidRPr="00E66D6B">
        <w:rPr>
          <w:lang w:val="es-MX"/>
        </w:rPr>
        <w:t xml:space="preserve">án, Jalisco; Administración </w:t>
      </w:r>
      <w:r w:rsidR="00FD1725" w:rsidRPr="00E66D6B">
        <w:rPr>
          <w:lang w:val="es-MX"/>
        </w:rPr>
        <w:t>Pública</w:t>
      </w:r>
      <w:r w:rsidRPr="00E66D6B">
        <w:rPr>
          <w:lang w:val="es-MX"/>
        </w:rPr>
        <w:t xml:space="preserve"> 2018-2021, celebra el </w:t>
      </w:r>
      <w:r w:rsidR="00FD1725" w:rsidRPr="00E66D6B">
        <w:rPr>
          <w:lang w:val="es-MX"/>
        </w:rPr>
        <w:t>día 18 de octubre del 2018-2021.</w:t>
      </w:r>
      <w:r w:rsidRPr="00E66D6B">
        <w:rPr>
          <w:lang w:val="es-MX"/>
        </w:rPr>
        <w:t>CONSTE</w:t>
      </w:r>
    </w:p>
    <w:p w:rsidR="00EB6034" w:rsidRPr="00E66D6B" w:rsidRDefault="00EB6034">
      <w:pPr>
        <w:pStyle w:val="Textoindependiente"/>
        <w:rPr>
          <w:lang w:val="es-MX"/>
        </w:rPr>
      </w:pPr>
    </w:p>
    <w:sectPr w:rsidR="00EB6034" w:rsidRPr="00E66D6B" w:rsidSect="009331B5">
      <w:pgSz w:w="12240" w:h="15840"/>
      <w:pgMar w:top="709" w:right="1183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75" w:rsidRDefault="002A7E75" w:rsidP="00EB6034">
      <w:pPr>
        <w:spacing w:after="0"/>
      </w:pPr>
      <w:r>
        <w:separator/>
      </w:r>
    </w:p>
  </w:endnote>
  <w:endnote w:type="continuationSeparator" w:id="1">
    <w:p w:rsidR="002A7E75" w:rsidRDefault="002A7E75" w:rsidP="00EB60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75" w:rsidRDefault="002A7E75">
      <w:r>
        <w:separator/>
      </w:r>
    </w:p>
  </w:footnote>
  <w:footnote w:type="continuationSeparator" w:id="1">
    <w:p w:rsidR="002A7E75" w:rsidRDefault="002A7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662E4B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31FDD1E"/>
    <w:multiLevelType w:val="multilevel"/>
    <w:tmpl w:val="AD4007FC"/>
    <w:lvl w:ilvl="0">
      <w:start w:val="100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00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00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0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0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0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0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59D9DFC"/>
    <w:multiLevelType w:val="multilevel"/>
    <w:tmpl w:val="B896D9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9093606"/>
    <w:multiLevelType w:val="multilevel"/>
    <w:tmpl w:val="3BCEA2E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8D226"/>
    <w:multiLevelType w:val="multilevel"/>
    <w:tmpl w:val="6212A02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00"/>
    </w:lvlOverride>
    <w:lvlOverride w:ilvl="1">
      <w:startOverride w:val="100"/>
    </w:lvlOverride>
    <w:lvlOverride w:ilvl="2">
      <w:startOverride w:val="100"/>
    </w:lvlOverride>
    <w:lvlOverride w:ilvl="3">
      <w:startOverride w:val="100"/>
    </w:lvlOverride>
    <w:lvlOverride w:ilvl="4">
      <w:startOverride w:val="100"/>
    </w:lvlOverride>
    <w:lvlOverride w:ilvl="5">
      <w:startOverride w:val="100"/>
    </w:lvlOverride>
    <w:lvlOverride w:ilvl="6">
      <w:startOverride w:val="100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2116C5"/>
    <w:rsid w:val="002A7E75"/>
    <w:rsid w:val="004E29B3"/>
    <w:rsid w:val="00590D07"/>
    <w:rsid w:val="00772E0E"/>
    <w:rsid w:val="00784D58"/>
    <w:rsid w:val="007D7A55"/>
    <w:rsid w:val="008D6863"/>
    <w:rsid w:val="009331B5"/>
    <w:rsid w:val="00A40040"/>
    <w:rsid w:val="00B442AA"/>
    <w:rsid w:val="00B86B75"/>
    <w:rsid w:val="00BC48D5"/>
    <w:rsid w:val="00C36279"/>
    <w:rsid w:val="00E12BC2"/>
    <w:rsid w:val="00E315A3"/>
    <w:rsid w:val="00E66D6B"/>
    <w:rsid w:val="00EB6034"/>
    <w:rsid w:val="00FD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B6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B6034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EB6034"/>
  </w:style>
  <w:style w:type="paragraph" w:customStyle="1" w:styleId="Compact">
    <w:name w:val="Compact"/>
    <w:basedOn w:val="Textoindependiente"/>
    <w:qFormat/>
    <w:rsid w:val="00EB6034"/>
    <w:pPr>
      <w:spacing w:before="36" w:after="36"/>
    </w:pPr>
  </w:style>
  <w:style w:type="paragraph" w:styleId="Ttulo">
    <w:name w:val="Title"/>
    <w:basedOn w:val="Normal"/>
    <w:next w:val="Textoindependiente"/>
    <w:qFormat/>
    <w:rsid w:val="00EB603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EB6034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EB6034"/>
    <w:pPr>
      <w:keepNext/>
      <w:keepLines/>
      <w:jc w:val="center"/>
    </w:pPr>
  </w:style>
  <w:style w:type="paragraph" w:styleId="Fecha">
    <w:name w:val="Date"/>
    <w:next w:val="Textoindependiente"/>
    <w:qFormat/>
    <w:rsid w:val="00EB6034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EB6034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EB6034"/>
  </w:style>
  <w:style w:type="paragraph" w:customStyle="1" w:styleId="Heading1">
    <w:name w:val="Heading 1"/>
    <w:basedOn w:val="Normal"/>
    <w:next w:val="Textoindependiente"/>
    <w:uiPriority w:val="9"/>
    <w:qFormat/>
    <w:rsid w:val="00EB6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EB6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EB6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EB6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EB60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EB60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EB603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EB6034"/>
  </w:style>
  <w:style w:type="paragraph" w:customStyle="1" w:styleId="DefinitionTerm">
    <w:name w:val="Definition Term"/>
    <w:basedOn w:val="Normal"/>
    <w:next w:val="Definition"/>
    <w:rsid w:val="00EB603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EB6034"/>
  </w:style>
  <w:style w:type="paragraph" w:customStyle="1" w:styleId="Caption">
    <w:name w:val="Caption"/>
    <w:basedOn w:val="Normal"/>
    <w:link w:val="TextoindependienteCar"/>
    <w:rsid w:val="00EB6034"/>
    <w:pPr>
      <w:spacing w:after="120"/>
    </w:pPr>
    <w:rPr>
      <w:i/>
    </w:rPr>
  </w:style>
  <w:style w:type="paragraph" w:customStyle="1" w:styleId="TableCaption">
    <w:name w:val="Table Caption"/>
    <w:basedOn w:val="Caption"/>
    <w:rsid w:val="00EB6034"/>
    <w:pPr>
      <w:keepNext/>
    </w:pPr>
  </w:style>
  <w:style w:type="paragraph" w:customStyle="1" w:styleId="ImageCaption">
    <w:name w:val="Image Caption"/>
    <w:basedOn w:val="Caption"/>
    <w:rsid w:val="00EB6034"/>
  </w:style>
  <w:style w:type="paragraph" w:customStyle="1" w:styleId="Figure">
    <w:name w:val="Figure"/>
    <w:basedOn w:val="Normal"/>
    <w:rsid w:val="00EB6034"/>
  </w:style>
  <w:style w:type="paragraph" w:customStyle="1" w:styleId="FigurewithCaption">
    <w:name w:val="Figure with Caption"/>
    <w:basedOn w:val="Figure"/>
    <w:rsid w:val="00EB6034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EB6034"/>
  </w:style>
  <w:style w:type="character" w:customStyle="1" w:styleId="VerbatimChar">
    <w:name w:val="Verbatim Char"/>
    <w:basedOn w:val="TextoindependienteCar"/>
    <w:link w:val="SourceCode"/>
    <w:rsid w:val="00EB6034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EB6034"/>
    <w:rPr>
      <w:vertAlign w:val="superscript"/>
    </w:rPr>
  </w:style>
  <w:style w:type="character" w:styleId="Hipervnculo">
    <w:name w:val="Hyperlink"/>
    <w:basedOn w:val="TextoindependienteCar"/>
    <w:rsid w:val="00EB6034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EB603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EB6034"/>
    <w:pPr>
      <w:wordWrap w:val="0"/>
    </w:pPr>
  </w:style>
  <w:style w:type="character" w:customStyle="1" w:styleId="KeywordTok">
    <w:name w:val="KeywordTok"/>
    <w:basedOn w:val="VerbatimChar"/>
    <w:rsid w:val="00EB6034"/>
    <w:rPr>
      <w:b/>
      <w:color w:val="007020"/>
    </w:rPr>
  </w:style>
  <w:style w:type="character" w:customStyle="1" w:styleId="DataTypeTok">
    <w:name w:val="DataTypeTok"/>
    <w:basedOn w:val="VerbatimChar"/>
    <w:rsid w:val="00EB6034"/>
    <w:rPr>
      <w:color w:val="902000"/>
    </w:rPr>
  </w:style>
  <w:style w:type="character" w:customStyle="1" w:styleId="DecValTok">
    <w:name w:val="DecValTok"/>
    <w:basedOn w:val="VerbatimChar"/>
    <w:rsid w:val="00EB6034"/>
    <w:rPr>
      <w:color w:val="40A070"/>
    </w:rPr>
  </w:style>
  <w:style w:type="character" w:customStyle="1" w:styleId="BaseNTok">
    <w:name w:val="BaseNTok"/>
    <w:basedOn w:val="VerbatimChar"/>
    <w:rsid w:val="00EB6034"/>
    <w:rPr>
      <w:color w:val="40A070"/>
    </w:rPr>
  </w:style>
  <w:style w:type="character" w:customStyle="1" w:styleId="FloatTok">
    <w:name w:val="FloatTok"/>
    <w:basedOn w:val="VerbatimChar"/>
    <w:rsid w:val="00EB6034"/>
    <w:rPr>
      <w:color w:val="40A070"/>
    </w:rPr>
  </w:style>
  <w:style w:type="character" w:customStyle="1" w:styleId="ConstantTok">
    <w:name w:val="ConstantTok"/>
    <w:basedOn w:val="VerbatimChar"/>
    <w:rsid w:val="00EB6034"/>
    <w:rPr>
      <w:color w:val="880000"/>
    </w:rPr>
  </w:style>
  <w:style w:type="character" w:customStyle="1" w:styleId="CharTok">
    <w:name w:val="CharTok"/>
    <w:basedOn w:val="VerbatimChar"/>
    <w:rsid w:val="00EB6034"/>
    <w:rPr>
      <w:color w:val="4070A0"/>
    </w:rPr>
  </w:style>
  <w:style w:type="character" w:customStyle="1" w:styleId="SpecialCharTok">
    <w:name w:val="SpecialCharTok"/>
    <w:basedOn w:val="VerbatimChar"/>
    <w:rsid w:val="00EB6034"/>
    <w:rPr>
      <w:color w:val="4070A0"/>
    </w:rPr>
  </w:style>
  <w:style w:type="character" w:customStyle="1" w:styleId="StringTok">
    <w:name w:val="StringTok"/>
    <w:basedOn w:val="VerbatimChar"/>
    <w:rsid w:val="00EB6034"/>
    <w:rPr>
      <w:color w:val="4070A0"/>
    </w:rPr>
  </w:style>
  <w:style w:type="character" w:customStyle="1" w:styleId="VerbatimStringTok">
    <w:name w:val="VerbatimStringTok"/>
    <w:basedOn w:val="VerbatimChar"/>
    <w:rsid w:val="00EB6034"/>
    <w:rPr>
      <w:color w:val="4070A0"/>
    </w:rPr>
  </w:style>
  <w:style w:type="character" w:customStyle="1" w:styleId="SpecialStringTok">
    <w:name w:val="SpecialStringTok"/>
    <w:basedOn w:val="VerbatimChar"/>
    <w:rsid w:val="00EB6034"/>
    <w:rPr>
      <w:color w:val="BB6688"/>
    </w:rPr>
  </w:style>
  <w:style w:type="character" w:customStyle="1" w:styleId="ImportTok">
    <w:name w:val="ImportTok"/>
    <w:basedOn w:val="VerbatimChar"/>
    <w:rsid w:val="00EB6034"/>
  </w:style>
  <w:style w:type="character" w:customStyle="1" w:styleId="CommentTok">
    <w:name w:val="CommentTok"/>
    <w:basedOn w:val="VerbatimChar"/>
    <w:rsid w:val="00EB6034"/>
    <w:rPr>
      <w:i/>
      <w:color w:val="60A0B0"/>
    </w:rPr>
  </w:style>
  <w:style w:type="character" w:customStyle="1" w:styleId="DocumentationTok">
    <w:name w:val="DocumentationTok"/>
    <w:basedOn w:val="VerbatimChar"/>
    <w:rsid w:val="00EB6034"/>
    <w:rPr>
      <w:i/>
      <w:color w:val="BA2121"/>
    </w:rPr>
  </w:style>
  <w:style w:type="character" w:customStyle="1" w:styleId="AnnotationTok">
    <w:name w:val="AnnotationTok"/>
    <w:basedOn w:val="VerbatimChar"/>
    <w:rsid w:val="00EB6034"/>
    <w:rPr>
      <w:b/>
      <w:i/>
      <w:color w:val="60A0B0"/>
    </w:rPr>
  </w:style>
  <w:style w:type="character" w:customStyle="1" w:styleId="CommentVarTok">
    <w:name w:val="CommentVarTok"/>
    <w:basedOn w:val="VerbatimChar"/>
    <w:rsid w:val="00EB6034"/>
    <w:rPr>
      <w:b/>
      <w:i/>
      <w:color w:val="60A0B0"/>
    </w:rPr>
  </w:style>
  <w:style w:type="character" w:customStyle="1" w:styleId="OtherTok">
    <w:name w:val="OtherTok"/>
    <w:basedOn w:val="VerbatimChar"/>
    <w:rsid w:val="00EB6034"/>
    <w:rPr>
      <w:color w:val="007020"/>
    </w:rPr>
  </w:style>
  <w:style w:type="character" w:customStyle="1" w:styleId="FunctionTok">
    <w:name w:val="FunctionTok"/>
    <w:basedOn w:val="VerbatimChar"/>
    <w:rsid w:val="00EB6034"/>
    <w:rPr>
      <w:color w:val="06287E"/>
    </w:rPr>
  </w:style>
  <w:style w:type="character" w:customStyle="1" w:styleId="VariableTok">
    <w:name w:val="VariableTok"/>
    <w:basedOn w:val="VerbatimChar"/>
    <w:rsid w:val="00EB6034"/>
    <w:rPr>
      <w:color w:val="19177C"/>
    </w:rPr>
  </w:style>
  <w:style w:type="character" w:customStyle="1" w:styleId="ControlFlowTok">
    <w:name w:val="ControlFlowTok"/>
    <w:basedOn w:val="VerbatimChar"/>
    <w:rsid w:val="00EB6034"/>
    <w:rPr>
      <w:b/>
      <w:color w:val="007020"/>
    </w:rPr>
  </w:style>
  <w:style w:type="character" w:customStyle="1" w:styleId="OperatorTok">
    <w:name w:val="OperatorTok"/>
    <w:basedOn w:val="VerbatimChar"/>
    <w:rsid w:val="00EB6034"/>
    <w:rPr>
      <w:color w:val="666666"/>
    </w:rPr>
  </w:style>
  <w:style w:type="character" w:customStyle="1" w:styleId="BuiltInTok">
    <w:name w:val="BuiltInTok"/>
    <w:basedOn w:val="VerbatimChar"/>
    <w:rsid w:val="00EB6034"/>
  </w:style>
  <w:style w:type="character" w:customStyle="1" w:styleId="ExtensionTok">
    <w:name w:val="ExtensionTok"/>
    <w:basedOn w:val="VerbatimChar"/>
    <w:rsid w:val="00EB6034"/>
  </w:style>
  <w:style w:type="character" w:customStyle="1" w:styleId="PreprocessorTok">
    <w:name w:val="PreprocessorTok"/>
    <w:basedOn w:val="VerbatimChar"/>
    <w:rsid w:val="00EB6034"/>
    <w:rPr>
      <w:color w:val="BC7A00"/>
    </w:rPr>
  </w:style>
  <w:style w:type="character" w:customStyle="1" w:styleId="AttributeTok">
    <w:name w:val="AttributeTok"/>
    <w:basedOn w:val="VerbatimChar"/>
    <w:rsid w:val="00EB6034"/>
    <w:rPr>
      <w:color w:val="7D9029"/>
    </w:rPr>
  </w:style>
  <w:style w:type="character" w:customStyle="1" w:styleId="RegionMarkerTok">
    <w:name w:val="RegionMarkerTok"/>
    <w:basedOn w:val="VerbatimChar"/>
    <w:rsid w:val="00EB6034"/>
  </w:style>
  <w:style w:type="character" w:customStyle="1" w:styleId="InformationTok">
    <w:name w:val="InformationTok"/>
    <w:basedOn w:val="VerbatimChar"/>
    <w:rsid w:val="00EB6034"/>
    <w:rPr>
      <w:b/>
      <w:i/>
      <w:color w:val="60A0B0"/>
    </w:rPr>
  </w:style>
  <w:style w:type="character" w:customStyle="1" w:styleId="WarningTok">
    <w:name w:val="WarningTok"/>
    <w:basedOn w:val="VerbatimChar"/>
    <w:rsid w:val="00EB6034"/>
    <w:rPr>
      <w:b/>
      <w:i/>
      <w:color w:val="60A0B0"/>
    </w:rPr>
  </w:style>
  <w:style w:type="character" w:customStyle="1" w:styleId="AlertTok">
    <w:name w:val="AlertTok"/>
    <w:basedOn w:val="VerbatimChar"/>
    <w:rsid w:val="00EB6034"/>
    <w:rPr>
      <w:b/>
      <w:color w:val="FF0000"/>
    </w:rPr>
  </w:style>
  <w:style w:type="character" w:customStyle="1" w:styleId="ErrorTok">
    <w:name w:val="ErrorTok"/>
    <w:basedOn w:val="VerbatimChar"/>
    <w:rsid w:val="00EB6034"/>
    <w:rPr>
      <w:b/>
      <w:color w:val="FF0000"/>
    </w:rPr>
  </w:style>
  <w:style w:type="character" w:customStyle="1" w:styleId="NormalTok">
    <w:name w:val="NormalTok"/>
    <w:basedOn w:val="VerbatimChar"/>
    <w:rsid w:val="00EB6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4</cp:revision>
  <dcterms:created xsi:type="dcterms:W3CDTF">2019-04-09T17:33:00Z</dcterms:created>
  <dcterms:modified xsi:type="dcterms:W3CDTF">2019-04-09T18:02:00Z</dcterms:modified>
</cp:coreProperties>
</file>