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5D" w:rsidRDefault="0038285D" w:rsidP="00A358EF">
      <w:pPr>
        <w:pStyle w:val="FirstParagraph"/>
        <w:jc w:val="right"/>
        <w:rPr>
          <w:b/>
          <w:lang w:val="es-MX"/>
        </w:rPr>
      </w:pPr>
    </w:p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38285D" w:rsidRDefault="0038285D">
      <w:pPr>
        <w:pStyle w:val="Textoindependiente"/>
        <w:rPr>
          <w:b/>
          <w:lang w:val="es-MX"/>
        </w:rPr>
      </w:pPr>
    </w:p>
    <w:p w:rsidR="006F05DE" w:rsidRDefault="006F05DE" w:rsidP="006F05D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L.E. M. MARÍA LUISA PONCE GARCÍA</w:t>
      </w:r>
      <w:r w:rsidRPr="00A358EF">
        <w:rPr>
          <w:b/>
          <w:lang w:val="es-MX"/>
        </w:rPr>
        <w:t xml:space="preserve">. </w:t>
      </w:r>
      <w:r>
        <w:rPr>
          <w:b/>
          <w:lang w:val="es-MX"/>
        </w:rPr>
        <w:t xml:space="preserve">                                                                             </w:t>
      </w:r>
    </w:p>
    <w:p w:rsidR="006F05DE" w:rsidRDefault="006F05DE" w:rsidP="006F05D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 ANDREA NAVARRO BARAJAS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                                                                                             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REGIDOR</w:t>
      </w:r>
      <w:r w:rsidR="006F05DE">
        <w:rPr>
          <w:b/>
          <w:lang w:val="es-MX"/>
        </w:rPr>
        <w:t>AS</w:t>
      </w:r>
      <w:r w:rsidRPr="00A358EF">
        <w:rPr>
          <w:b/>
          <w:lang w:val="es-MX"/>
        </w:rPr>
        <w:t xml:space="preserve">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</w:t>
      </w:r>
      <w:bookmarkStart w:id="0" w:name="_GoBack"/>
      <w:bookmarkEnd w:id="0"/>
      <w:r w:rsidRPr="00A358EF">
        <w:rPr>
          <w:sz w:val="24"/>
          <w:szCs w:val="24"/>
          <w:lang w:val="es-MX"/>
        </w:rPr>
        <w:t xml:space="preserve">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9253CB">
        <w:rPr>
          <w:b/>
          <w:sz w:val="24"/>
          <w:szCs w:val="24"/>
          <w:lang w:val="es-MX"/>
        </w:rPr>
        <w:t>Tercera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E87A29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38285D">
        <w:rPr>
          <w:sz w:val="24"/>
          <w:szCs w:val="24"/>
          <w:lang w:val="es-MX"/>
        </w:rPr>
        <w:t>martes 04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38285D">
        <w:rPr>
          <w:sz w:val="24"/>
          <w:szCs w:val="24"/>
          <w:lang w:val="es-MX"/>
        </w:rPr>
        <w:t>diciembre</w:t>
      </w:r>
      <w:r w:rsidRPr="00A358EF">
        <w:rPr>
          <w:sz w:val="24"/>
          <w:szCs w:val="24"/>
          <w:lang w:val="es-MX"/>
        </w:rPr>
        <w:t xml:space="preserve"> del 2018 dos mil</w:t>
      </w:r>
      <w:r w:rsidR="0038285D">
        <w:rPr>
          <w:sz w:val="24"/>
          <w:szCs w:val="24"/>
          <w:lang w:val="es-MX"/>
        </w:rPr>
        <w:t xml:space="preserve"> dieciocho, misma que tendrá veri</w:t>
      </w:r>
      <w:r w:rsidRPr="00A358EF">
        <w:rPr>
          <w:sz w:val="24"/>
          <w:szCs w:val="24"/>
          <w:lang w:val="es-MX"/>
        </w:rPr>
        <w:t>ficati</w:t>
      </w:r>
      <w:r w:rsidR="0038285D">
        <w:rPr>
          <w:sz w:val="24"/>
          <w:szCs w:val="24"/>
          <w:lang w:val="es-MX"/>
        </w:rPr>
        <w:t>vo en punto de las 13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="0038285D">
        <w:rPr>
          <w:sz w:val="24"/>
          <w:szCs w:val="24"/>
          <w:lang w:val="es-MX"/>
        </w:rPr>
        <w:t>,</w:t>
      </w:r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38285D" w:rsidRPr="0038285D" w:rsidRDefault="00A358EF" w:rsidP="0038285D">
      <w:pPr>
        <w:spacing w:after="0"/>
        <w:rPr>
          <w:lang w:val="es-MX"/>
        </w:rPr>
      </w:pPr>
      <w:r w:rsidRPr="0038285D">
        <w:rPr>
          <w:lang w:val="es-MX"/>
        </w:rPr>
        <w:t>I</w:t>
      </w:r>
      <w:r w:rsidR="00BE14A4" w:rsidRPr="0038285D">
        <w:rPr>
          <w:lang w:val="es-MX"/>
        </w:rPr>
        <w:t>. Lista de asistencia y declaración del Quórum Legal.</w:t>
      </w:r>
      <w:r w:rsidRPr="0038285D">
        <w:rPr>
          <w:lang w:val="es-MX"/>
        </w:rPr>
        <w:t xml:space="preserve">                                                                                  II</w:t>
      </w:r>
      <w:r w:rsidR="00BE14A4" w:rsidRPr="0038285D">
        <w:rPr>
          <w:lang w:val="es-MX"/>
        </w:rPr>
        <w:t xml:space="preserve">. Lectura, discusión y en su caso aprobación del orden del día. </w:t>
      </w:r>
      <w:r w:rsidRPr="0038285D">
        <w:rPr>
          <w:lang w:val="es-MX"/>
        </w:rPr>
        <w:t xml:space="preserve">                                                           </w:t>
      </w:r>
      <w:r w:rsidR="00952C40" w:rsidRPr="0038285D">
        <w:rPr>
          <w:lang w:val="es-MX"/>
        </w:rPr>
        <w:t>III.</w:t>
      </w:r>
      <w:r w:rsidR="0038285D" w:rsidRPr="0038285D">
        <w:rPr>
          <w:lang w:val="es-MX"/>
        </w:rPr>
        <w:t xml:space="preserve"> Lectura y aprobación del acta anterior.</w:t>
      </w:r>
    </w:p>
    <w:p w:rsidR="0038285D" w:rsidRPr="0038285D" w:rsidRDefault="00952C40" w:rsidP="0038285D">
      <w:pPr>
        <w:spacing w:after="0"/>
        <w:rPr>
          <w:lang w:val="es-MX"/>
        </w:rPr>
      </w:pPr>
      <w:r w:rsidRPr="0038285D">
        <w:rPr>
          <w:lang w:val="es-MX"/>
        </w:rPr>
        <w:t xml:space="preserve">IV. </w:t>
      </w:r>
      <w:r w:rsidR="0038285D" w:rsidRPr="0038285D">
        <w:rPr>
          <w:lang w:val="es-MX"/>
        </w:rPr>
        <w:t>Presentación de  la propuesta de la carrera ciclista en Santa Rosalía.</w:t>
      </w:r>
    </w:p>
    <w:p w:rsidR="00A358EF" w:rsidRPr="0038285D" w:rsidRDefault="0038285D" w:rsidP="0038285D">
      <w:pPr>
        <w:spacing w:after="0"/>
        <w:rPr>
          <w:lang w:val="es-MX"/>
        </w:rPr>
      </w:pPr>
      <w:r w:rsidRPr="0038285D">
        <w:rPr>
          <w:lang w:val="es-MX"/>
        </w:rPr>
        <w:t xml:space="preserve">V.- </w:t>
      </w:r>
      <w:r w:rsidR="00952C40" w:rsidRPr="0038285D">
        <w:rPr>
          <w:lang w:val="es-MX"/>
        </w:rPr>
        <w:t>Asuntos Varios.                                                                                                                                              V. Clausura.</w:t>
      </w: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38285D">
        <w:rPr>
          <w:b/>
          <w:lang w:val="es-MX"/>
        </w:rPr>
        <w:t xml:space="preserve"> 3 de diciembre </w:t>
      </w:r>
      <w:r w:rsidRPr="00A358EF">
        <w:rPr>
          <w:b/>
          <w:lang w:val="es-MX"/>
        </w:rPr>
        <w:t xml:space="preserve"> del 2018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D02C5B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5B" w:rsidRDefault="00D02C5B" w:rsidP="00B72B13">
      <w:pPr>
        <w:spacing w:after="0"/>
      </w:pPr>
      <w:r>
        <w:separator/>
      </w:r>
    </w:p>
  </w:endnote>
  <w:endnote w:type="continuationSeparator" w:id="0">
    <w:p w:rsidR="00D02C5B" w:rsidRDefault="00D02C5B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5B" w:rsidRDefault="00D02C5B">
      <w:r>
        <w:separator/>
      </w:r>
    </w:p>
  </w:footnote>
  <w:footnote w:type="continuationSeparator" w:id="0">
    <w:p w:rsidR="00D02C5B" w:rsidRDefault="00D0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FB4"/>
    <w:rsid w:val="002F2C56"/>
    <w:rsid w:val="002F3DFE"/>
    <w:rsid w:val="0038285D"/>
    <w:rsid w:val="0046546C"/>
    <w:rsid w:val="004E29B3"/>
    <w:rsid w:val="00590D07"/>
    <w:rsid w:val="005B2CA2"/>
    <w:rsid w:val="0068160F"/>
    <w:rsid w:val="006F05DE"/>
    <w:rsid w:val="00784D58"/>
    <w:rsid w:val="007D6529"/>
    <w:rsid w:val="007E75D7"/>
    <w:rsid w:val="008A28CE"/>
    <w:rsid w:val="008D6863"/>
    <w:rsid w:val="009253CB"/>
    <w:rsid w:val="00952C40"/>
    <w:rsid w:val="00A358EF"/>
    <w:rsid w:val="00B72B13"/>
    <w:rsid w:val="00B86B75"/>
    <w:rsid w:val="00BC48D5"/>
    <w:rsid w:val="00BE14A4"/>
    <w:rsid w:val="00BF0577"/>
    <w:rsid w:val="00C36279"/>
    <w:rsid w:val="00D02C5B"/>
    <w:rsid w:val="00D12846"/>
    <w:rsid w:val="00E315A3"/>
    <w:rsid w:val="00E87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38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9</cp:revision>
  <dcterms:created xsi:type="dcterms:W3CDTF">2019-04-11T17:53:00Z</dcterms:created>
  <dcterms:modified xsi:type="dcterms:W3CDTF">2019-05-29T17:14:00Z</dcterms:modified>
</cp:coreProperties>
</file>