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A604E4">
        <w:rPr>
          <w:rFonts w:ascii="Arial" w:hAnsi="Arial" w:cs="Arial"/>
          <w:b/>
          <w:sz w:val="24"/>
          <w:szCs w:val="24"/>
        </w:rPr>
        <w:t>CTA DE LA SEX</w:t>
      </w:r>
      <w:r w:rsidR="00BF5A50">
        <w:rPr>
          <w:rFonts w:ascii="Arial" w:hAnsi="Arial" w:cs="Arial"/>
          <w:b/>
          <w:sz w:val="24"/>
          <w:szCs w:val="24"/>
        </w:rPr>
        <w:t>T</w:t>
      </w:r>
      <w:r w:rsidR="00AF4BEC">
        <w:rPr>
          <w:rFonts w:ascii="Arial" w:hAnsi="Arial" w:cs="Arial"/>
          <w:b/>
          <w:sz w:val="24"/>
          <w:szCs w:val="24"/>
        </w:rPr>
        <w:t>A</w:t>
      </w:r>
      <w:r w:rsidRPr="00BA7BD7">
        <w:rPr>
          <w:rFonts w:ascii="Arial" w:hAnsi="Arial" w:cs="Arial"/>
          <w:b/>
          <w:sz w:val="24"/>
          <w:szCs w:val="24"/>
        </w:rPr>
        <w:t xml:space="preserve">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DE4584">
        <w:rPr>
          <w:rFonts w:ascii="Arial" w:hAnsi="Arial" w:cs="Arial"/>
          <w:b/>
          <w:sz w:val="24"/>
          <w:szCs w:val="24"/>
        </w:rPr>
        <w:t>GOBERNACION</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E4584">
        <w:rPr>
          <w:rFonts w:ascii="Arial" w:hAnsi="Arial" w:cs="Arial"/>
          <w:sz w:val="24"/>
          <w:szCs w:val="24"/>
        </w:rPr>
        <w:t>Etzatlán, Jalisco; siendo las 9</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DE4584">
        <w:rPr>
          <w:rFonts w:ascii="Arial" w:hAnsi="Arial" w:cs="Arial"/>
          <w:sz w:val="24"/>
          <w:szCs w:val="24"/>
        </w:rPr>
        <w:t>nueve</w:t>
      </w:r>
      <w:r w:rsidR="00822645">
        <w:rPr>
          <w:rFonts w:ascii="Arial" w:hAnsi="Arial" w:cs="Arial"/>
          <w:sz w:val="24"/>
          <w:szCs w:val="24"/>
        </w:rPr>
        <w:t xml:space="preser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37334C">
        <w:rPr>
          <w:rFonts w:ascii="Arial" w:hAnsi="Arial" w:cs="Arial"/>
          <w:sz w:val="24"/>
          <w:szCs w:val="24"/>
        </w:rPr>
        <w:t>día</w:t>
      </w:r>
      <w:r w:rsidR="00D33662">
        <w:rPr>
          <w:rFonts w:ascii="Arial" w:hAnsi="Arial" w:cs="Arial"/>
          <w:sz w:val="24"/>
          <w:szCs w:val="24"/>
        </w:rPr>
        <w:t xml:space="preserve"> </w:t>
      </w:r>
      <w:r w:rsidR="00094941">
        <w:rPr>
          <w:rFonts w:ascii="Arial" w:hAnsi="Arial" w:cs="Arial"/>
          <w:sz w:val="24"/>
          <w:szCs w:val="24"/>
        </w:rPr>
        <w:t>l</w:t>
      </w:r>
      <w:r w:rsidR="00A604E4">
        <w:rPr>
          <w:rFonts w:ascii="Arial" w:hAnsi="Arial" w:cs="Arial"/>
          <w:sz w:val="24"/>
          <w:szCs w:val="24"/>
        </w:rPr>
        <w:t>un</w:t>
      </w:r>
      <w:r w:rsidR="00BF5A50">
        <w:rPr>
          <w:rFonts w:ascii="Arial" w:hAnsi="Arial" w:cs="Arial"/>
          <w:sz w:val="24"/>
          <w:szCs w:val="24"/>
        </w:rPr>
        <w:t>es</w:t>
      </w:r>
      <w:r w:rsidR="00CD3125">
        <w:rPr>
          <w:rFonts w:ascii="Arial" w:hAnsi="Arial" w:cs="Arial"/>
          <w:sz w:val="24"/>
          <w:szCs w:val="24"/>
        </w:rPr>
        <w:t xml:space="preserve"> </w:t>
      </w:r>
      <w:r w:rsidR="00AF4BEC">
        <w:rPr>
          <w:rFonts w:ascii="Arial" w:hAnsi="Arial" w:cs="Arial"/>
          <w:sz w:val="24"/>
          <w:szCs w:val="24"/>
        </w:rPr>
        <w:t>1</w:t>
      </w:r>
      <w:r w:rsidR="00A604E4">
        <w:rPr>
          <w:rFonts w:ascii="Arial" w:hAnsi="Arial" w:cs="Arial"/>
          <w:sz w:val="24"/>
          <w:szCs w:val="24"/>
        </w:rPr>
        <w:t>1</w:t>
      </w:r>
      <w:r w:rsidR="00CD3125">
        <w:rPr>
          <w:rFonts w:ascii="Arial" w:hAnsi="Arial" w:cs="Arial"/>
          <w:sz w:val="24"/>
          <w:szCs w:val="24"/>
        </w:rPr>
        <w:t xml:space="preserve"> </w:t>
      </w:r>
      <w:r w:rsidR="00A604E4">
        <w:rPr>
          <w:rFonts w:ascii="Arial" w:hAnsi="Arial" w:cs="Arial"/>
          <w:sz w:val="24"/>
          <w:szCs w:val="24"/>
        </w:rPr>
        <w:t xml:space="preserve">once </w:t>
      </w:r>
      <w:r>
        <w:rPr>
          <w:rFonts w:ascii="Arial" w:hAnsi="Arial" w:cs="Arial"/>
          <w:sz w:val="24"/>
          <w:szCs w:val="24"/>
        </w:rPr>
        <w:t xml:space="preserve">de </w:t>
      </w:r>
      <w:r w:rsidR="00A604E4">
        <w:rPr>
          <w:rFonts w:ascii="Arial" w:hAnsi="Arial" w:cs="Arial"/>
          <w:sz w:val="24"/>
          <w:szCs w:val="24"/>
        </w:rPr>
        <w:t>Marz</w:t>
      </w:r>
      <w:r w:rsidR="00BF5A50">
        <w:rPr>
          <w:rFonts w:ascii="Arial" w:hAnsi="Arial" w:cs="Arial"/>
          <w:sz w:val="24"/>
          <w:szCs w:val="24"/>
        </w:rPr>
        <w:t>o</w:t>
      </w:r>
      <w:r w:rsidR="00DE4584">
        <w:rPr>
          <w:rFonts w:ascii="Arial" w:hAnsi="Arial" w:cs="Arial"/>
          <w:sz w:val="24"/>
          <w:szCs w:val="24"/>
        </w:rPr>
        <w:t xml:space="preserve"> </w:t>
      </w:r>
      <w:r>
        <w:rPr>
          <w:rFonts w:ascii="Arial" w:hAnsi="Arial" w:cs="Arial"/>
          <w:sz w:val="24"/>
          <w:szCs w:val="24"/>
        </w:rPr>
        <w:t>del 201</w:t>
      </w:r>
      <w:r w:rsidR="00BF5A50">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sidR="007A1E71">
        <w:rPr>
          <w:rFonts w:ascii="Arial" w:hAnsi="Arial" w:cs="Arial"/>
          <w:sz w:val="24"/>
          <w:szCs w:val="24"/>
        </w:rPr>
        <w:t>, en la sala de sesiones del A</w:t>
      </w:r>
      <w:r>
        <w:rPr>
          <w:rFonts w:ascii="Arial" w:hAnsi="Arial" w:cs="Arial"/>
          <w:sz w:val="24"/>
          <w:szCs w:val="24"/>
        </w:rPr>
        <w:t>yuntamien</w:t>
      </w:r>
      <w:r w:rsidR="00CD3125">
        <w:rPr>
          <w:rFonts w:ascii="Arial" w:hAnsi="Arial" w:cs="Arial"/>
          <w:sz w:val="24"/>
          <w:szCs w:val="24"/>
        </w:rPr>
        <w:t>t</w:t>
      </w:r>
      <w:r>
        <w:rPr>
          <w:rFonts w:ascii="Arial" w:hAnsi="Arial" w:cs="Arial"/>
          <w:sz w:val="24"/>
          <w:szCs w:val="24"/>
        </w:rPr>
        <w:t xml:space="preserve">o, ubicada en el Palacio Municipal </w:t>
      </w:r>
      <w:r w:rsidR="007A1E71">
        <w:rPr>
          <w:rFonts w:ascii="Arial" w:hAnsi="Arial" w:cs="Arial"/>
          <w:sz w:val="24"/>
          <w:szCs w:val="24"/>
        </w:rPr>
        <w:t>de Etzatlán,  Jalisco se celebró</w:t>
      </w:r>
      <w:r w:rsidR="00A604E4">
        <w:rPr>
          <w:rFonts w:ascii="Arial" w:hAnsi="Arial" w:cs="Arial"/>
          <w:sz w:val="24"/>
          <w:szCs w:val="24"/>
        </w:rPr>
        <w:t xml:space="preserve"> la Sex</w:t>
      </w:r>
      <w:r w:rsidR="00BF5A50">
        <w:rPr>
          <w:rFonts w:ascii="Arial" w:hAnsi="Arial" w:cs="Arial"/>
          <w:sz w:val="24"/>
          <w:szCs w:val="24"/>
        </w:rPr>
        <w:t>t</w:t>
      </w:r>
      <w:r w:rsidR="00CD3125">
        <w:rPr>
          <w:rFonts w:ascii="Arial" w:hAnsi="Arial" w:cs="Arial"/>
          <w:sz w:val="24"/>
          <w:szCs w:val="24"/>
        </w:rPr>
        <w:t>a</w:t>
      </w:r>
      <w:r>
        <w:rPr>
          <w:rFonts w:ascii="Arial" w:hAnsi="Arial" w:cs="Arial"/>
          <w:sz w:val="24"/>
          <w:szCs w:val="24"/>
        </w:rPr>
        <w:t xml:space="preserve"> Sesión Ordinaria de la Comis</w:t>
      </w:r>
      <w:r w:rsidR="00D33662">
        <w:rPr>
          <w:rFonts w:ascii="Arial" w:hAnsi="Arial" w:cs="Arial"/>
          <w:sz w:val="24"/>
          <w:szCs w:val="24"/>
        </w:rPr>
        <w:t>ión Edilicia de</w:t>
      </w:r>
      <w:r w:rsidR="00DE4584">
        <w:rPr>
          <w:rFonts w:ascii="Arial" w:hAnsi="Arial" w:cs="Arial"/>
          <w:sz w:val="24"/>
          <w:szCs w:val="24"/>
        </w:rPr>
        <w:t xml:space="preserve"> Gobernación</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4E29B9">
        <w:rPr>
          <w:rFonts w:ascii="Arial" w:hAnsi="Arial" w:cs="Arial"/>
          <w:sz w:val="24"/>
          <w:szCs w:val="24"/>
        </w:rPr>
        <w:t>dilicia; y estando convocadas las regidora</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DE4584">
        <w:rPr>
          <w:rFonts w:ascii="Arial" w:hAnsi="Arial" w:cs="Arial"/>
          <w:sz w:val="24"/>
          <w:szCs w:val="24"/>
        </w:rPr>
        <w:t xml:space="preserve">Lic. Alejandra Jiménez Zepeda </w:t>
      </w:r>
      <w:r w:rsidR="00453651">
        <w:rPr>
          <w:rFonts w:ascii="Arial" w:hAnsi="Arial" w:cs="Arial"/>
          <w:sz w:val="24"/>
          <w:szCs w:val="24"/>
        </w:rPr>
        <w:t xml:space="preserve">con fundamento en lo dispuesto por el artículo  27 de la Ley de Gobierno y la Administración Pública Municipal de Etzatlán, Jalisco, se procedió a </w:t>
      </w:r>
      <w:r w:rsidR="00A604E4">
        <w:rPr>
          <w:rFonts w:ascii="Arial" w:hAnsi="Arial" w:cs="Arial"/>
          <w:sz w:val="24"/>
          <w:szCs w:val="24"/>
        </w:rPr>
        <w:t>celebrar  la Sex</w:t>
      </w:r>
      <w:r w:rsidR="00BF5A50">
        <w:rPr>
          <w:rFonts w:ascii="Arial" w:hAnsi="Arial" w:cs="Arial"/>
          <w:sz w:val="24"/>
          <w:szCs w:val="24"/>
        </w:rPr>
        <w:t>t</w:t>
      </w:r>
      <w:r w:rsidR="00CD3125">
        <w:rPr>
          <w:rFonts w:ascii="Arial" w:hAnsi="Arial" w:cs="Arial"/>
          <w:sz w:val="24"/>
          <w:szCs w:val="24"/>
        </w:rPr>
        <w:t xml:space="preserve">a </w:t>
      </w:r>
      <w:r w:rsidR="00453651">
        <w:rPr>
          <w:rFonts w:ascii="Arial" w:hAnsi="Arial" w:cs="Arial"/>
          <w:sz w:val="24"/>
          <w:szCs w:val="24"/>
        </w:rPr>
        <w:t xml:space="preserve">Sesión Ordinaria de la Comisión Edilicia de </w:t>
      </w:r>
      <w:r w:rsidR="00DE4584">
        <w:rPr>
          <w:rFonts w:ascii="Arial" w:hAnsi="Arial" w:cs="Arial"/>
          <w:sz w:val="24"/>
          <w:szCs w:val="24"/>
        </w:rPr>
        <w:t xml:space="preserve">Gobernación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AF4BEC">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both"/>
        <w:rPr>
          <w:rFonts w:ascii="Arial" w:hAnsi="Arial" w:cs="Arial"/>
          <w:b/>
          <w:sz w:val="24"/>
          <w:szCs w:val="24"/>
        </w:rPr>
      </w:pPr>
    </w:p>
    <w:p w:rsidR="00CD3125" w:rsidRPr="00CD3125" w:rsidRDefault="00CD3125" w:rsidP="00CD3125">
      <w:pPr>
        <w:jc w:val="center"/>
        <w:rPr>
          <w:rFonts w:ascii="Arial" w:hAnsi="Arial" w:cs="Arial"/>
          <w:b/>
          <w:sz w:val="24"/>
          <w:szCs w:val="24"/>
        </w:rPr>
      </w:pPr>
      <w:r w:rsidRPr="00CD3125">
        <w:rPr>
          <w:rFonts w:ascii="Arial" w:hAnsi="Arial" w:cs="Arial"/>
          <w:b/>
          <w:sz w:val="24"/>
          <w:szCs w:val="24"/>
        </w:rPr>
        <w:t>ORDEN DEL DIA</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 xml:space="preserve">1.- </w:t>
      </w:r>
      <w:r w:rsidRPr="00CD3125">
        <w:rPr>
          <w:rFonts w:ascii="Arial" w:hAnsi="Arial" w:cs="Arial"/>
          <w:sz w:val="24"/>
          <w:szCs w:val="24"/>
        </w:rPr>
        <w:t>Lista de Presentes y declaración de Quórum legal.</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2.-</w:t>
      </w:r>
      <w:r w:rsidRPr="00CD3125">
        <w:rPr>
          <w:rFonts w:ascii="Arial" w:hAnsi="Arial" w:cs="Arial"/>
          <w:sz w:val="24"/>
          <w:szCs w:val="24"/>
        </w:rPr>
        <w:t xml:space="preserve"> Lectura, discusión y en su caso aprobación del orden del día.</w:t>
      </w:r>
    </w:p>
    <w:p w:rsidR="00094941" w:rsidRPr="00CD3125" w:rsidRDefault="00CD3125" w:rsidP="00CD3125">
      <w:pPr>
        <w:spacing w:after="0"/>
        <w:jc w:val="both"/>
        <w:rPr>
          <w:rFonts w:ascii="Arial" w:hAnsi="Arial" w:cs="Arial"/>
          <w:sz w:val="24"/>
          <w:szCs w:val="24"/>
        </w:rPr>
      </w:pPr>
      <w:r w:rsidRPr="00CD3125">
        <w:rPr>
          <w:rFonts w:ascii="Arial" w:hAnsi="Arial" w:cs="Arial"/>
          <w:b/>
          <w:sz w:val="24"/>
          <w:szCs w:val="24"/>
        </w:rPr>
        <w:t>3.-</w:t>
      </w:r>
      <w:r w:rsidRPr="00CD3125">
        <w:rPr>
          <w:rFonts w:ascii="Arial" w:hAnsi="Arial" w:cs="Arial"/>
          <w:sz w:val="24"/>
          <w:szCs w:val="24"/>
        </w:rPr>
        <w:t xml:space="preserve"> Lectura y aprobación del acta de la </w:t>
      </w:r>
      <w:r w:rsidR="00A604E4">
        <w:rPr>
          <w:rFonts w:ascii="Arial" w:hAnsi="Arial" w:cs="Arial"/>
          <w:sz w:val="24"/>
          <w:szCs w:val="24"/>
        </w:rPr>
        <w:t>Quin</w:t>
      </w:r>
      <w:r w:rsidR="00E775D3">
        <w:rPr>
          <w:rFonts w:ascii="Arial" w:hAnsi="Arial" w:cs="Arial"/>
          <w:sz w:val="24"/>
          <w:szCs w:val="24"/>
        </w:rPr>
        <w:t>t</w:t>
      </w:r>
      <w:r w:rsidRPr="00CD3125">
        <w:rPr>
          <w:rFonts w:ascii="Arial" w:hAnsi="Arial" w:cs="Arial"/>
          <w:sz w:val="24"/>
          <w:szCs w:val="24"/>
        </w:rPr>
        <w:t xml:space="preserve">a Sesión Ordinaria de fecha </w:t>
      </w:r>
      <w:r w:rsidR="00E775D3">
        <w:rPr>
          <w:rFonts w:ascii="Arial" w:hAnsi="Arial" w:cs="Arial"/>
          <w:sz w:val="24"/>
          <w:szCs w:val="24"/>
        </w:rPr>
        <w:t>1</w:t>
      </w:r>
      <w:r w:rsidR="00A604E4">
        <w:rPr>
          <w:rFonts w:ascii="Arial" w:hAnsi="Arial" w:cs="Arial"/>
          <w:sz w:val="24"/>
          <w:szCs w:val="24"/>
        </w:rPr>
        <w:t>3</w:t>
      </w:r>
      <w:r w:rsidR="00AF4BEC">
        <w:rPr>
          <w:rFonts w:ascii="Arial" w:hAnsi="Arial" w:cs="Arial"/>
          <w:sz w:val="24"/>
          <w:szCs w:val="24"/>
        </w:rPr>
        <w:t xml:space="preserve"> </w:t>
      </w:r>
      <w:r w:rsidR="00A604E4">
        <w:rPr>
          <w:rFonts w:ascii="Arial" w:hAnsi="Arial" w:cs="Arial"/>
          <w:sz w:val="24"/>
          <w:szCs w:val="24"/>
        </w:rPr>
        <w:t>trece</w:t>
      </w:r>
      <w:r w:rsidR="00094941">
        <w:rPr>
          <w:rFonts w:ascii="Arial" w:hAnsi="Arial" w:cs="Arial"/>
          <w:sz w:val="24"/>
          <w:szCs w:val="24"/>
        </w:rPr>
        <w:t xml:space="preserve"> </w:t>
      </w:r>
      <w:r w:rsidRPr="00CD3125">
        <w:rPr>
          <w:rFonts w:ascii="Arial" w:hAnsi="Arial" w:cs="Arial"/>
          <w:sz w:val="24"/>
          <w:szCs w:val="24"/>
        </w:rPr>
        <w:t xml:space="preserve">de </w:t>
      </w:r>
      <w:r w:rsidR="00E775D3">
        <w:rPr>
          <w:rFonts w:ascii="Arial" w:hAnsi="Arial" w:cs="Arial"/>
          <w:sz w:val="24"/>
          <w:szCs w:val="24"/>
        </w:rPr>
        <w:t>Febrer</w:t>
      </w:r>
      <w:r w:rsidR="00BF5A50">
        <w:rPr>
          <w:rFonts w:ascii="Arial" w:hAnsi="Arial" w:cs="Arial"/>
          <w:sz w:val="24"/>
          <w:szCs w:val="24"/>
        </w:rPr>
        <w:t>o</w:t>
      </w:r>
      <w:r w:rsidRPr="00CD3125">
        <w:rPr>
          <w:rFonts w:ascii="Arial" w:hAnsi="Arial" w:cs="Arial"/>
          <w:sz w:val="24"/>
          <w:szCs w:val="24"/>
        </w:rPr>
        <w:t xml:space="preserve"> del 201</w:t>
      </w:r>
      <w:r w:rsidR="00BF5A50">
        <w:rPr>
          <w:rFonts w:ascii="Arial" w:hAnsi="Arial" w:cs="Arial"/>
          <w:sz w:val="24"/>
          <w:szCs w:val="24"/>
        </w:rPr>
        <w:t>9</w:t>
      </w:r>
      <w:r w:rsidRPr="00CD3125">
        <w:rPr>
          <w:rFonts w:ascii="Arial" w:hAnsi="Arial" w:cs="Arial"/>
          <w:sz w:val="24"/>
          <w:szCs w:val="24"/>
        </w:rPr>
        <w:t xml:space="preserve"> dos mil diec</w:t>
      </w:r>
      <w:r w:rsidR="00BF5A50">
        <w:rPr>
          <w:rFonts w:ascii="Arial" w:hAnsi="Arial" w:cs="Arial"/>
          <w:sz w:val="24"/>
          <w:szCs w:val="24"/>
        </w:rPr>
        <w:t>inueve</w:t>
      </w:r>
      <w:r w:rsidRPr="00CD3125">
        <w:rPr>
          <w:rFonts w:ascii="Arial" w:hAnsi="Arial" w:cs="Arial"/>
          <w:sz w:val="24"/>
          <w:szCs w:val="24"/>
        </w:rPr>
        <w:t>.</w:t>
      </w:r>
    </w:p>
    <w:p w:rsidR="00BF5A50" w:rsidRDefault="00CD3125" w:rsidP="00CD3125">
      <w:pPr>
        <w:spacing w:after="0"/>
        <w:jc w:val="both"/>
        <w:rPr>
          <w:rFonts w:ascii="Arial" w:hAnsi="Arial" w:cs="Arial"/>
          <w:sz w:val="24"/>
          <w:szCs w:val="24"/>
        </w:rPr>
      </w:pPr>
      <w:r w:rsidRPr="00CD3125">
        <w:rPr>
          <w:rFonts w:ascii="Arial" w:hAnsi="Arial" w:cs="Arial"/>
          <w:b/>
          <w:sz w:val="24"/>
          <w:szCs w:val="24"/>
        </w:rPr>
        <w:t>4.-</w:t>
      </w:r>
      <w:r w:rsidR="00AE0F32">
        <w:rPr>
          <w:rFonts w:ascii="Arial" w:hAnsi="Arial" w:cs="Arial"/>
          <w:sz w:val="24"/>
          <w:szCs w:val="24"/>
        </w:rPr>
        <w:t xml:space="preserve"> </w:t>
      </w:r>
      <w:r w:rsidR="00094941">
        <w:rPr>
          <w:rFonts w:ascii="Arial" w:hAnsi="Arial" w:cs="Arial"/>
          <w:sz w:val="24"/>
          <w:szCs w:val="24"/>
        </w:rPr>
        <w:t xml:space="preserve">Asuntos </w:t>
      </w:r>
      <w:r w:rsidR="008B5C25">
        <w:rPr>
          <w:rFonts w:ascii="Arial" w:hAnsi="Arial" w:cs="Arial"/>
          <w:sz w:val="24"/>
          <w:szCs w:val="24"/>
        </w:rPr>
        <w:t xml:space="preserve">Varios. </w:t>
      </w:r>
    </w:p>
    <w:p w:rsidR="008B5C25" w:rsidRPr="00CD3125" w:rsidRDefault="00CD3125" w:rsidP="008B5C25">
      <w:pPr>
        <w:spacing w:after="0"/>
        <w:jc w:val="both"/>
        <w:rPr>
          <w:rFonts w:ascii="Arial" w:hAnsi="Arial" w:cs="Arial"/>
          <w:sz w:val="24"/>
          <w:szCs w:val="24"/>
        </w:rPr>
      </w:pPr>
      <w:r w:rsidRPr="00CD3125">
        <w:rPr>
          <w:rFonts w:ascii="Arial" w:hAnsi="Arial" w:cs="Arial"/>
          <w:b/>
          <w:sz w:val="24"/>
          <w:szCs w:val="24"/>
        </w:rPr>
        <w:t>5.-</w:t>
      </w:r>
      <w:r w:rsidRPr="00CD3125">
        <w:rPr>
          <w:rFonts w:ascii="Arial" w:hAnsi="Arial" w:cs="Arial"/>
          <w:sz w:val="24"/>
          <w:szCs w:val="24"/>
        </w:rPr>
        <w:t xml:space="preserve"> </w:t>
      </w:r>
      <w:r w:rsidR="008B5C25" w:rsidRPr="00CD3125">
        <w:rPr>
          <w:rFonts w:ascii="Arial" w:hAnsi="Arial" w:cs="Arial"/>
          <w:sz w:val="24"/>
          <w:szCs w:val="24"/>
        </w:rPr>
        <w:t>Clausura</w:t>
      </w:r>
      <w:r w:rsidR="008B5C25">
        <w:rPr>
          <w:rFonts w:ascii="Arial" w:hAnsi="Arial" w:cs="Arial"/>
          <w:sz w:val="24"/>
          <w:szCs w:val="24"/>
        </w:rPr>
        <w:t>.</w:t>
      </w:r>
    </w:p>
    <w:p w:rsidR="00CD3125" w:rsidRPr="00CD3125" w:rsidRDefault="00CD3125" w:rsidP="00CD3125">
      <w:pPr>
        <w:spacing w:after="0"/>
        <w:jc w:val="both"/>
        <w:rPr>
          <w:rFonts w:ascii="Arial" w:hAnsi="Arial" w:cs="Arial"/>
          <w:sz w:val="24"/>
          <w:szCs w:val="24"/>
        </w:rPr>
      </w:pPr>
    </w:p>
    <w:p w:rsidR="00CD3125" w:rsidRDefault="00CD312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w:t>
      </w:r>
      <w:r w:rsidR="004E29B9">
        <w:rPr>
          <w:rFonts w:ascii="Arial" w:hAnsi="Arial" w:cs="Arial"/>
          <w:sz w:val="24"/>
          <w:szCs w:val="24"/>
        </w:rPr>
        <w:t>lez Rubio, da la bienvenida a la</w:t>
      </w:r>
      <w:r w:rsidR="007379A4">
        <w:rPr>
          <w:rFonts w:ascii="Arial" w:hAnsi="Arial" w:cs="Arial"/>
          <w:sz w:val="24"/>
          <w:szCs w:val="24"/>
        </w:rPr>
        <w:t>s regidor</w:t>
      </w:r>
      <w:r w:rsidR="004E29B9">
        <w:rPr>
          <w:rFonts w:ascii="Arial" w:hAnsi="Arial" w:cs="Arial"/>
          <w:sz w:val="24"/>
          <w:szCs w:val="24"/>
        </w:rPr>
        <w:t>a</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DE4584">
        <w:rPr>
          <w:rFonts w:ascii="Arial" w:hAnsi="Arial" w:cs="Arial"/>
          <w:sz w:val="24"/>
          <w:szCs w:val="24"/>
        </w:rPr>
        <w:t>Gobernación</w:t>
      </w:r>
      <w:r>
        <w:rPr>
          <w:rFonts w:ascii="Arial" w:hAnsi="Arial" w:cs="Arial"/>
          <w:sz w:val="24"/>
          <w:szCs w:val="24"/>
        </w:rPr>
        <w:t xml:space="preserve">, y agradece su asistencia a la </w:t>
      </w:r>
      <w:r w:rsidR="008B5C25">
        <w:rPr>
          <w:rFonts w:ascii="Arial" w:hAnsi="Arial" w:cs="Arial"/>
          <w:sz w:val="24"/>
          <w:szCs w:val="24"/>
        </w:rPr>
        <w:t>Sex</w:t>
      </w:r>
      <w:r w:rsidR="00E775D3">
        <w:rPr>
          <w:rFonts w:ascii="Arial" w:hAnsi="Arial" w:cs="Arial"/>
          <w:sz w:val="24"/>
          <w:szCs w:val="24"/>
        </w:rPr>
        <w:t>t</w:t>
      </w:r>
      <w:r w:rsidR="006F2CFF">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DE4584">
        <w:rPr>
          <w:rFonts w:ascii="Arial" w:hAnsi="Arial" w:cs="Arial"/>
          <w:sz w:val="24"/>
          <w:szCs w:val="24"/>
        </w:rPr>
        <w:t>09</w:t>
      </w:r>
      <w:r w:rsidR="00A65444">
        <w:rPr>
          <w:rFonts w:ascii="Arial" w:hAnsi="Arial" w:cs="Arial"/>
          <w:sz w:val="24"/>
          <w:szCs w:val="24"/>
        </w:rPr>
        <w:t>:</w:t>
      </w:r>
      <w:r w:rsidR="00261646">
        <w:rPr>
          <w:rFonts w:ascii="Arial" w:hAnsi="Arial" w:cs="Arial"/>
          <w:sz w:val="24"/>
          <w:szCs w:val="24"/>
        </w:rPr>
        <w:t xml:space="preserve">00 </w:t>
      </w:r>
      <w:r w:rsidR="00DE4584">
        <w:rPr>
          <w:rFonts w:ascii="Arial" w:hAnsi="Arial" w:cs="Arial"/>
          <w:sz w:val="24"/>
          <w:szCs w:val="24"/>
        </w:rPr>
        <w:t>nueve</w:t>
      </w:r>
      <w:r w:rsidR="007A1E71">
        <w:rPr>
          <w:rFonts w:ascii="Arial" w:hAnsi="Arial" w:cs="Arial"/>
          <w:sz w:val="24"/>
          <w:szCs w:val="24"/>
        </w:rPr>
        <w:t xml:space="preserve"> horas </w:t>
      </w:r>
      <w:r w:rsidR="00D33662">
        <w:rPr>
          <w:rFonts w:ascii="Arial" w:hAnsi="Arial" w:cs="Arial"/>
          <w:sz w:val="24"/>
          <w:szCs w:val="24"/>
        </w:rPr>
        <w:t xml:space="preserve">del día </w:t>
      </w:r>
      <w:r w:rsidR="00094941">
        <w:rPr>
          <w:rFonts w:ascii="Arial" w:hAnsi="Arial" w:cs="Arial"/>
          <w:sz w:val="24"/>
          <w:szCs w:val="24"/>
        </w:rPr>
        <w:t>l</w:t>
      </w:r>
      <w:r w:rsidR="008B5C25">
        <w:rPr>
          <w:rFonts w:ascii="Arial" w:hAnsi="Arial" w:cs="Arial"/>
          <w:sz w:val="24"/>
          <w:szCs w:val="24"/>
        </w:rPr>
        <w:t>u</w:t>
      </w:r>
      <w:r w:rsidR="00261646">
        <w:rPr>
          <w:rFonts w:ascii="Arial" w:hAnsi="Arial" w:cs="Arial"/>
          <w:sz w:val="24"/>
          <w:szCs w:val="24"/>
        </w:rPr>
        <w:t xml:space="preserve">nes </w:t>
      </w:r>
      <w:r w:rsidR="00AE0F32">
        <w:rPr>
          <w:rFonts w:ascii="Arial" w:hAnsi="Arial" w:cs="Arial"/>
          <w:sz w:val="24"/>
          <w:szCs w:val="24"/>
        </w:rPr>
        <w:t>1</w:t>
      </w:r>
      <w:r w:rsidR="008B5C25">
        <w:rPr>
          <w:rFonts w:ascii="Arial" w:hAnsi="Arial" w:cs="Arial"/>
          <w:sz w:val="24"/>
          <w:szCs w:val="24"/>
        </w:rPr>
        <w:t>1</w:t>
      </w:r>
      <w:r w:rsidR="00CD3125">
        <w:rPr>
          <w:rFonts w:ascii="Arial" w:hAnsi="Arial" w:cs="Arial"/>
          <w:sz w:val="24"/>
          <w:szCs w:val="24"/>
        </w:rPr>
        <w:t xml:space="preserve"> </w:t>
      </w:r>
      <w:r w:rsidR="008B5C25">
        <w:rPr>
          <w:rFonts w:ascii="Arial" w:hAnsi="Arial" w:cs="Arial"/>
          <w:sz w:val="24"/>
          <w:szCs w:val="24"/>
        </w:rPr>
        <w:t>once</w:t>
      </w:r>
      <w:r w:rsidR="00CD3125">
        <w:rPr>
          <w:rFonts w:ascii="Arial" w:hAnsi="Arial" w:cs="Arial"/>
          <w:sz w:val="24"/>
          <w:szCs w:val="24"/>
        </w:rPr>
        <w:t xml:space="preserve"> </w:t>
      </w:r>
      <w:r w:rsidR="006F2CFF">
        <w:rPr>
          <w:rFonts w:ascii="Arial" w:hAnsi="Arial" w:cs="Arial"/>
          <w:sz w:val="24"/>
          <w:szCs w:val="24"/>
        </w:rPr>
        <w:t xml:space="preserve">de </w:t>
      </w:r>
      <w:r w:rsidR="008B5C25">
        <w:rPr>
          <w:rFonts w:ascii="Arial" w:hAnsi="Arial" w:cs="Arial"/>
          <w:sz w:val="24"/>
          <w:szCs w:val="24"/>
        </w:rPr>
        <w:t>Marz</w:t>
      </w:r>
      <w:r w:rsidR="00BF5A50">
        <w:rPr>
          <w:rFonts w:ascii="Arial" w:hAnsi="Arial" w:cs="Arial"/>
          <w:sz w:val="24"/>
          <w:szCs w:val="24"/>
        </w:rPr>
        <w:t>o</w:t>
      </w:r>
      <w:r w:rsidR="001C1451">
        <w:rPr>
          <w:rFonts w:ascii="Arial" w:hAnsi="Arial" w:cs="Arial"/>
          <w:sz w:val="24"/>
          <w:szCs w:val="24"/>
        </w:rPr>
        <w:t xml:space="preserve"> del 201</w:t>
      </w:r>
      <w:r w:rsidR="00BF5A50">
        <w:rPr>
          <w:rFonts w:ascii="Arial" w:hAnsi="Arial" w:cs="Arial"/>
          <w:sz w:val="24"/>
          <w:szCs w:val="24"/>
        </w:rPr>
        <w:t>9</w:t>
      </w:r>
      <w:r w:rsidR="001C1451">
        <w:rPr>
          <w:rFonts w:ascii="Arial" w:hAnsi="Arial" w:cs="Arial"/>
          <w:sz w:val="24"/>
          <w:szCs w:val="24"/>
        </w:rPr>
        <w:t xml:space="preserve"> dos mil dieci</w:t>
      </w:r>
      <w:r w:rsidR="00BF5A5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DE4584">
        <w:rPr>
          <w:rFonts w:ascii="Arial" w:hAnsi="Arial" w:cs="Arial"/>
          <w:sz w:val="24"/>
          <w:szCs w:val="24"/>
        </w:rPr>
        <w:t>------------------------</w:t>
      </w:r>
      <w:r w:rsidR="0009494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DE4584">
        <w:rPr>
          <w:rFonts w:ascii="Arial" w:hAnsi="Arial" w:cs="Arial"/>
          <w:sz w:val="24"/>
          <w:szCs w:val="24"/>
        </w:rPr>
        <w:t>----</w:t>
      </w:r>
      <w:r w:rsidR="0009494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E4584">
        <w:rPr>
          <w:rFonts w:ascii="Arial" w:hAnsi="Arial" w:cs="Arial"/>
          <w:b/>
          <w:sz w:val="24"/>
          <w:szCs w:val="24"/>
        </w:rPr>
        <w:t>a</w:t>
      </w:r>
      <w:r w:rsidR="00D33662" w:rsidRPr="006F2CFF">
        <w:rPr>
          <w:rFonts w:ascii="Arial" w:hAnsi="Arial" w:cs="Arial"/>
          <w:b/>
          <w:sz w:val="24"/>
          <w:szCs w:val="24"/>
        </w:rPr>
        <w:t>:</w:t>
      </w:r>
      <w:r w:rsidR="001C1451">
        <w:rPr>
          <w:rFonts w:ascii="Arial" w:hAnsi="Arial" w:cs="Arial"/>
          <w:sz w:val="24"/>
          <w:szCs w:val="24"/>
        </w:rPr>
        <w:t xml:space="preserve"> </w:t>
      </w:r>
      <w:r w:rsidR="00DE4584">
        <w:rPr>
          <w:rFonts w:ascii="Arial" w:hAnsi="Arial" w:cs="Arial"/>
          <w:sz w:val="24"/>
          <w:szCs w:val="24"/>
        </w:rPr>
        <w:t>Lic. Alejandra Jiménez Zepeda</w:t>
      </w:r>
      <w:r>
        <w:rPr>
          <w:rFonts w:ascii="Arial" w:hAnsi="Arial" w:cs="Arial"/>
          <w:sz w:val="24"/>
          <w:szCs w:val="24"/>
        </w:rPr>
        <w:t>. Presente.-------</w:t>
      </w:r>
      <w:r w:rsidR="00DE4584">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DE4584">
        <w:rPr>
          <w:rFonts w:ascii="Arial" w:hAnsi="Arial" w:cs="Arial"/>
          <w:sz w:val="24"/>
          <w:szCs w:val="24"/>
        </w:rPr>
        <w:t>Gobernación</w:t>
      </w:r>
      <w:r w:rsidR="008B0E5E">
        <w:rPr>
          <w:rFonts w:ascii="Arial" w:hAnsi="Arial" w:cs="Arial"/>
          <w:sz w:val="24"/>
          <w:szCs w:val="24"/>
        </w:rPr>
        <w:t>; por lo tanto serán validos los acuerdos que en la presente sesión se aprueben.-------------</w:t>
      </w:r>
      <w:r w:rsidR="00DE4584">
        <w:rPr>
          <w:rFonts w:ascii="Arial" w:hAnsi="Arial" w:cs="Arial"/>
          <w:sz w:val="24"/>
          <w:szCs w:val="24"/>
        </w:rPr>
        <w:t>--------------------------</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8B5C25">
        <w:rPr>
          <w:rFonts w:ascii="Arial" w:hAnsi="Arial" w:cs="Arial"/>
          <w:sz w:val="24"/>
          <w:szCs w:val="24"/>
        </w:rPr>
        <w:t>08</w:t>
      </w:r>
      <w:r w:rsidR="00CD3125">
        <w:rPr>
          <w:rFonts w:ascii="Arial" w:hAnsi="Arial" w:cs="Arial"/>
          <w:sz w:val="24"/>
          <w:szCs w:val="24"/>
        </w:rPr>
        <w:t xml:space="preserve"> </w:t>
      </w:r>
      <w:r w:rsidR="008B5C25">
        <w:rPr>
          <w:rFonts w:ascii="Arial" w:hAnsi="Arial" w:cs="Arial"/>
          <w:sz w:val="24"/>
          <w:szCs w:val="24"/>
        </w:rPr>
        <w:t>ocho</w:t>
      </w:r>
      <w:r w:rsidR="00BF5A50">
        <w:rPr>
          <w:rFonts w:ascii="Arial" w:hAnsi="Arial" w:cs="Arial"/>
          <w:sz w:val="24"/>
          <w:szCs w:val="24"/>
        </w:rPr>
        <w:t xml:space="preserve"> de </w:t>
      </w:r>
      <w:r w:rsidR="008B5C25">
        <w:rPr>
          <w:rFonts w:ascii="Arial" w:hAnsi="Arial" w:cs="Arial"/>
          <w:sz w:val="24"/>
          <w:szCs w:val="24"/>
        </w:rPr>
        <w:t>Marz</w:t>
      </w:r>
      <w:r w:rsidR="00BF5A50">
        <w:rPr>
          <w:rFonts w:ascii="Arial" w:hAnsi="Arial" w:cs="Arial"/>
          <w:sz w:val="24"/>
          <w:szCs w:val="24"/>
        </w:rPr>
        <w:t>o del 201</w:t>
      </w:r>
      <w:r w:rsidR="00E775D3">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4E29B9">
        <w:rPr>
          <w:rFonts w:ascii="Arial" w:hAnsi="Arial" w:cs="Arial"/>
          <w:sz w:val="24"/>
          <w:szCs w:val="24"/>
        </w:rPr>
        <w:t>3 ediles presentes, estando todo</w:t>
      </w:r>
      <w:r>
        <w:rPr>
          <w:rFonts w:ascii="Arial" w:hAnsi="Arial" w:cs="Arial"/>
          <w:sz w:val="24"/>
          <w:szCs w:val="24"/>
        </w:rPr>
        <w:t>s a favor queda aprobada por mayoría.-----------------------------------------</w:t>
      </w:r>
      <w:r w:rsidR="008B5C25">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B76E4A" w:rsidRDefault="008B0E5E" w:rsidP="00B76E4A">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008B5C25">
        <w:rPr>
          <w:rFonts w:ascii="Arial" w:hAnsi="Arial" w:cs="Arial"/>
          <w:b/>
          <w:sz w:val="24"/>
          <w:szCs w:val="24"/>
        </w:rPr>
        <w:t>Aprobación del acta de la Quin</w:t>
      </w:r>
      <w:r w:rsidR="00E775D3">
        <w:rPr>
          <w:rFonts w:ascii="Arial" w:hAnsi="Arial" w:cs="Arial"/>
          <w:b/>
          <w:sz w:val="24"/>
          <w:szCs w:val="24"/>
        </w:rPr>
        <w:t>t</w:t>
      </w:r>
      <w:r w:rsidR="00E20AE0">
        <w:rPr>
          <w:rFonts w:ascii="Arial" w:hAnsi="Arial" w:cs="Arial"/>
          <w:b/>
          <w:sz w:val="24"/>
          <w:szCs w:val="24"/>
        </w:rPr>
        <w:t xml:space="preserve">a Sesión Ordinaria de fecha </w:t>
      </w:r>
      <w:r w:rsidR="00BF5A50">
        <w:rPr>
          <w:rFonts w:ascii="Arial" w:hAnsi="Arial" w:cs="Arial"/>
          <w:b/>
          <w:sz w:val="24"/>
          <w:szCs w:val="24"/>
        </w:rPr>
        <w:t>1</w:t>
      </w:r>
      <w:r w:rsidR="008B5C25">
        <w:rPr>
          <w:rFonts w:ascii="Arial" w:hAnsi="Arial" w:cs="Arial"/>
          <w:b/>
          <w:sz w:val="24"/>
          <w:szCs w:val="24"/>
        </w:rPr>
        <w:t>3</w:t>
      </w:r>
      <w:r w:rsidR="00B76E4A" w:rsidRPr="00B76E4A">
        <w:rPr>
          <w:rFonts w:ascii="Arial" w:hAnsi="Arial" w:cs="Arial"/>
          <w:b/>
          <w:sz w:val="24"/>
          <w:szCs w:val="24"/>
        </w:rPr>
        <w:t xml:space="preserve"> </w:t>
      </w:r>
      <w:r w:rsidR="008B5C25">
        <w:rPr>
          <w:rFonts w:ascii="Arial" w:hAnsi="Arial" w:cs="Arial"/>
          <w:b/>
          <w:sz w:val="24"/>
          <w:szCs w:val="24"/>
        </w:rPr>
        <w:t>trece de Febre</w:t>
      </w:r>
      <w:r w:rsidR="00E775D3">
        <w:rPr>
          <w:rFonts w:ascii="Arial" w:hAnsi="Arial" w:cs="Arial"/>
          <w:b/>
          <w:sz w:val="24"/>
          <w:szCs w:val="24"/>
        </w:rPr>
        <w:t>ro</w:t>
      </w:r>
      <w:r w:rsidR="00B76E4A" w:rsidRPr="00B76E4A">
        <w:rPr>
          <w:rFonts w:ascii="Arial" w:hAnsi="Arial" w:cs="Arial"/>
          <w:b/>
          <w:sz w:val="24"/>
          <w:szCs w:val="24"/>
        </w:rPr>
        <w:t xml:space="preserve"> del 201</w:t>
      </w:r>
      <w:r w:rsidR="00E775D3">
        <w:rPr>
          <w:rFonts w:ascii="Arial" w:hAnsi="Arial" w:cs="Arial"/>
          <w:b/>
          <w:sz w:val="24"/>
          <w:szCs w:val="24"/>
        </w:rPr>
        <w:t>9</w:t>
      </w:r>
      <w:r w:rsidR="00B76E4A" w:rsidRPr="00B76E4A">
        <w:rPr>
          <w:rFonts w:ascii="Arial" w:hAnsi="Arial" w:cs="Arial"/>
          <w:b/>
          <w:sz w:val="24"/>
          <w:szCs w:val="24"/>
        </w:rPr>
        <w:t xml:space="preserve"> dos mil dieci</w:t>
      </w:r>
      <w:r w:rsidR="00E775D3">
        <w:rPr>
          <w:rFonts w:ascii="Arial" w:hAnsi="Arial" w:cs="Arial"/>
          <w:b/>
          <w:sz w:val="24"/>
          <w:szCs w:val="24"/>
        </w:rPr>
        <w:t>nueve</w:t>
      </w:r>
      <w:r w:rsidR="00B76E4A" w:rsidRPr="00B76E4A">
        <w:rPr>
          <w:rFonts w:ascii="Arial" w:hAnsi="Arial" w:cs="Arial"/>
          <w:b/>
          <w:sz w:val="24"/>
          <w:szCs w:val="24"/>
        </w:rPr>
        <w:t>.</w:t>
      </w:r>
      <w:r w:rsidR="00B76E4A">
        <w:rPr>
          <w:rFonts w:ascii="Arial" w:hAnsi="Arial" w:cs="Arial"/>
          <w:b/>
          <w:sz w:val="24"/>
          <w:szCs w:val="24"/>
        </w:rPr>
        <w:t xml:space="preserve">- </w:t>
      </w:r>
      <w:r w:rsidR="00B76E4A">
        <w:rPr>
          <w:rFonts w:ascii="Arial" w:hAnsi="Arial" w:cs="Arial"/>
          <w:sz w:val="24"/>
          <w:szCs w:val="24"/>
        </w:rPr>
        <w:t>Con 3 votos de los ediles presentes queda aprobado por mayoría.--------------------------------------------------------</w:t>
      </w:r>
      <w:r w:rsidR="00E20AE0">
        <w:rPr>
          <w:rFonts w:ascii="Arial" w:hAnsi="Arial" w:cs="Arial"/>
          <w:sz w:val="24"/>
          <w:szCs w:val="24"/>
        </w:rPr>
        <w:t>---------------</w:t>
      </w:r>
    </w:p>
    <w:p w:rsidR="00B76E4A" w:rsidRDefault="00B76E4A" w:rsidP="008B0E5E">
      <w:pPr>
        <w:spacing w:after="0"/>
        <w:jc w:val="both"/>
        <w:rPr>
          <w:rFonts w:ascii="Arial" w:hAnsi="Arial" w:cs="Arial"/>
          <w:b/>
          <w:sz w:val="24"/>
          <w:szCs w:val="24"/>
        </w:rPr>
      </w:pP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B5C25" w:rsidRDefault="008B5C25" w:rsidP="008B5C25">
      <w:pPr>
        <w:spacing w:after="0"/>
        <w:jc w:val="both"/>
        <w:rPr>
          <w:rFonts w:ascii="Arial" w:hAnsi="Arial" w:cs="Arial"/>
          <w:sz w:val="24"/>
          <w:szCs w:val="24"/>
        </w:rPr>
      </w:pPr>
      <w:r>
        <w:rPr>
          <w:rFonts w:ascii="Arial" w:hAnsi="Arial" w:cs="Arial"/>
          <w:b/>
          <w:sz w:val="24"/>
          <w:szCs w:val="24"/>
        </w:rPr>
        <w:t>4</w:t>
      </w:r>
      <w:r w:rsidRPr="002E10D6">
        <w:rPr>
          <w:rFonts w:ascii="Arial" w:hAnsi="Arial" w:cs="Arial"/>
          <w:b/>
          <w:sz w:val="24"/>
          <w:szCs w:val="24"/>
        </w:rPr>
        <w:t xml:space="preserve">.- </w:t>
      </w:r>
      <w:r>
        <w:rPr>
          <w:rFonts w:ascii="Arial" w:hAnsi="Arial" w:cs="Arial"/>
          <w:b/>
          <w:sz w:val="24"/>
          <w:szCs w:val="24"/>
        </w:rPr>
        <w:t>Pun</w:t>
      </w:r>
      <w:r w:rsidRPr="002E10D6">
        <w:rPr>
          <w:rFonts w:ascii="Arial" w:hAnsi="Arial" w:cs="Arial"/>
          <w:b/>
          <w:sz w:val="24"/>
          <w:szCs w:val="24"/>
        </w:rPr>
        <w:t>tos Varios.-</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w:t>
      </w:r>
      <w:r w:rsidRPr="00860F1E">
        <w:rPr>
          <w:rFonts w:ascii="Arial" w:hAnsi="Arial" w:cs="Arial"/>
          <w:sz w:val="24"/>
          <w:szCs w:val="24"/>
        </w:rPr>
        <w:t xml:space="preserve"> </w:t>
      </w:r>
      <w:r>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E20AE0" w:rsidRDefault="00E20AE0" w:rsidP="0094514B">
      <w:pPr>
        <w:spacing w:after="0"/>
        <w:rPr>
          <w:rFonts w:ascii="Arial" w:hAnsi="Arial" w:cs="Arial"/>
          <w:b/>
          <w:sz w:val="24"/>
          <w:szCs w:val="24"/>
        </w:rPr>
      </w:pPr>
    </w:p>
    <w:p w:rsidR="002E10D6" w:rsidRDefault="002E10D6" w:rsidP="002E10D6">
      <w:pPr>
        <w:spacing w:after="0"/>
        <w:jc w:val="center"/>
        <w:rPr>
          <w:rFonts w:ascii="Arial" w:hAnsi="Arial" w:cs="Arial"/>
          <w:b/>
          <w:sz w:val="24"/>
          <w:szCs w:val="24"/>
        </w:rPr>
      </w:pPr>
    </w:p>
    <w:p w:rsidR="002E10D6" w:rsidRDefault="008B5C25" w:rsidP="002E10D6">
      <w:pPr>
        <w:spacing w:after="0"/>
        <w:jc w:val="both"/>
        <w:rPr>
          <w:rFonts w:ascii="Arial" w:hAnsi="Arial" w:cs="Arial"/>
          <w:sz w:val="24"/>
          <w:szCs w:val="24"/>
        </w:rPr>
      </w:pPr>
      <w:r>
        <w:rPr>
          <w:rFonts w:ascii="Arial" w:hAnsi="Arial" w:cs="Arial"/>
          <w:b/>
          <w:sz w:val="24"/>
          <w:szCs w:val="24"/>
        </w:rPr>
        <w:t>5</w:t>
      </w:r>
      <w:r w:rsidR="002E10D6" w:rsidRPr="006E652F">
        <w:rPr>
          <w:rFonts w:ascii="Arial" w:hAnsi="Arial" w:cs="Arial"/>
          <w:b/>
          <w:sz w:val="24"/>
          <w:szCs w:val="24"/>
        </w:rPr>
        <w:t>.-</w:t>
      </w:r>
      <w:r>
        <w:rPr>
          <w:rFonts w:ascii="Arial" w:hAnsi="Arial" w:cs="Arial"/>
          <w:sz w:val="24"/>
          <w:szCs w:val="24"/>
        </w:rPr>
        <w:t xml:space="preserve"> En el desahogo del Quin</w:t>
      </w:r>
      <w:r w:rsidR="0094514B">
        <w:rPr>
          <w:rFonts w:ascii="Arial" w:hAnsi="Arial" w:cs="Arial"/>
          <w:sz w:val="24"/>
          <w:szCs w:val="24"/>
        </w:rPr>
        <w:t>t</w:t>
      </w:r>
      <w:r w:rsidR="00AF0D7D">
        <w:rPr>
          <w:rFonts w:ascii="Arial" w:hAnsi="Arial" w:cs="Arial"/>
          <w:sz w:val="24"/>
          <w:szCs w:val="24"/>
        </w:rPr>
        <w:t>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Pr>
          <w:rFonts w:ascii="Arial" w:hAnsi="Arial" w:cs="Arial"/>
          <w:sz w:val="24"/>
          <w:szCs w:val="24"/>
        </w:rPr>
        <w:t>Sext</w:t>
      </w:r>
      <w:r w:rsidR="00E817A3">
        <w:rPr>
          <w:rFonts w:ascii="Arial" w:hAnsi="Arial" w:cs="Arial"/>
          <w:sz w:val="24"/>
          <w:szCs w:val="24"/>
        </w:rPr>
        <w:t xml:space="preserve">a </w:t>
      </w:r>
      <w:r w:rsidR="006E652F">
        <w:rPr>
          <w:rFonts w:ascii="Arial" w:hAnsi="Arial" w:cs="Arial"/>
          <w:sz w:val="24"/>
          <w:szCs w:val="24"/>
        </w:rPr>
        <w:t>Sesión Ordinaria de la Comis</w:t>
      </w:r>
      <w:r w:rsidR="00860A74">
        <w:rPr>
          <w:rFonts w:ascii="Arial" w:hAnsi="Arial" w:cs="Arial"/>
          <w:sz w:val="24"/>
          <w:szCs w:val="24"/>
        </w:rPr>
        <w:t>ión Edilicia de</w:t>
      </w:r>
      <w:r w:rsidR="00DE4584">
        <w:rPr>
          <w:rFonts w:ascii="Arial" w:hAnsi="Arial" w:cs="Arial"/>
          <w:sz w:val="24"/>
          <w:szCs w:val="24"/>
        </w:rPr>
        <w:t xml:space="preserve"> Gobernación</w:t>
      </w:r>
      <w:r w:rsidR="00FD1776">
        <w:rPr>
          <w:rFonts w:ascii="Arial" w:hAnsi="Arial" w:cs="Arial"/>
          <w:sz w:val="24"/>
          <w:szCs w:val="24"/>
        </w:rPr>
        <w:t>,</w:t>
      </w:r>
      <w:r w:rsidR="00DE4584">
        <w:rPr>
          <w:rFonts w:ascii="Arial" w:hAnsi="Arial" w:cs="Arial"/>
          <w:sz w:val="24"/>
          <w:szCs w:val="24"/>
        </w:rPr>
        <w:t xml:space="preserve"> siendo </w:t>
      </w:r>
      <w:r w:rsidR="00DE4584" w:rsidRPr="00094941">
        <w:rPr>
          <w:rFonts w:ascii="Arial" w:hAnsi="Arial" w:cs="Arial"/>
          <w:sz w:val="24"/>
          <w:szCs w:val="24"/>
        </w:rPr>
        <w:t>las 09</w:t>
      </w:r>
      <w:r w:rsidR="00860A74" w:rsidRPr="00094941">
        <w:rPr>
          <w:rFonts w:ascii="Arial" w:hAnsi="Arial" w:cs="Arial"/>
          <w:sz w:val="24"/>
          <w:szCs w:val="24"/>
        </w:rPr>
        <w:t>:</w:t>
      </w:r>
      <w:r w:rsidR="00A65444" w:rsidRPr="00094941">
        <w:rPr>
          <w:rFonts w:ascii="Arial" w:hAnsi="Arial" w:cs="Arial"/>
          <w:sz w:val="24"/>
          <w:szCs w:val="24"/>
        </w:rPr>
        <w:t>0</w:t>
      </w:r>
      <w:r w:rsidR="00094941" w:rsidRPr="00094941">
        <w:rPr>
          <w:rFonts w:ascii="Arial" w:hAnsi="Arial" w:cs="Arial"/>
          <w:sz w:val="24"/>
          <w:szCs w:val="24"/>
        </w:rPr>
        <w:t>6</w:t>
      </w:r>
      <w:r w:rsidR="00A65444" w:rsidRPr="00094941">
        <w:rPr>
          <w:rFonts w:ascii="Arial" w:hAnsi="Arial" w:cs="Arial"/>
          <w:sz w:val="24"/>
          <w:szCs w:val="24"/>
        </w:rPr>
        <w:t xml:space="preserve"> </w:t>
      </w:r>
      <w:r w:rsidR="00DE4584" w:rsidRPr="00094941">
        <w:rPr>
          <w:rFonts w:ascii="Arial" w:hAnsi="Arial" w:cs="Arial"/>
          <w:sz w:val="24"/>
          <w:szCs w:val="24"/>
        </w:rPr>
        <w:t>nueve</w:t>
      </w:r>
      <w:r w:rsidR="006E652F">
        <w:rPr>
          <w:rFonts w:ascii="Arial" w:hAnsi="Arial" w:cs="Arial"/>
          <w:sz w:val="24"/>
          <w:szCs w:val="24"/>
        </w:rPr>
        <w:t xml:space="preserve"> horas</w:t>
      </w:r>
      <w:r w:rsidR="00FD1776">
        <w:rPr>
          <w:rFonts w:ascii="Arial" w:hAnsi="Arial" w:cs="Arial"/>
          <w:sz w:val="24"/>
          <w:szCs w:val="24"/>
        </w:rPr>
        <w:t xml:space="preserve"> </w:t>
      </w:r>
      <w:r w:rsidR="00094941">
        <w:rPr>
          <w:rFonts w:ascii="Arial" w:hAnsi="Arial" w:cs="Arial"/>
          <w:sz w:val="24"/>
          <w:szCs w:val="24"/>
        </w:rPr>
        <w:t xml:space="preserve">con seis minutos </w:t>
      </w:r>
      <w:r w:rsidR="006E652F">
        <w:rPr>
          <w:rFonts w:ascii="Arial" w:hAnsi="Arial" w:cs="Arial"/>
          <w:sz w:val="24"/>
          <w:szCs w:val="24"/>
        </w:rPr>
        <w:t xml:space="preserve">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BD66A6">
        <w:rPr>
          <w:rFonts w:ascii="Arial" w:hAnsi="Arial" w:cs="Arial"/>
          <w:sz w:val="24"/>
          <w:szCs w:val="24"/>
        </w:rPr>
        <w:t xml:space="preserve"> Jalisco a 1</w:t>
      </w:r>
      <w:r w:rsidR="008B5C25">
        <w:rPr>
          <w:rFonts w:ascii="Arial" w:hAnsi="Arial" w:cs="Arial"/>
          <w:sz w:val="24"/>
          <w:szCs w:val="24"/>
        </w:rPr>
        <w:t>1</w:t>
      </w:r>
      <w:r>
        <w:rPr>
          <w:rFonts w:ascii="Arial" w:hAnsi="Arial" w:cs="Arial"/>
          <w:sz w:val="24"/>
          <w:szCs w:val="24"/>
        </w:rPr>
        <w:t xml:space="preserve"> de </w:t>
      </w:r>
      <w:r w:rsidR="008B5C25">
        <w:rPr>
          <w:rFonts w:ascii="Arial" w:hAnsi="Arial" w:cs="Arial"/>
          <w:sz w:val="24"/>
          <w:szCs w:val="24"/>
        </w:rPr>
        <w:t>Marz</w:t>
      </w:r>
      <w:r w:rsidR="00BD66A6">
        <w:rPr>
          <w:rFonts w:ascii="Arial" w:hAnsi="Arial" w:cs="Arial"/>
          <w:sz w:val="24"/>
          <w:szCs w:val="24"/>
        </w:rPr>
        <w:t>o</w:t>
      </w:r>
      <w:r w:rsidR="0094514B">
        <w:rPr>
          <w:rFonts w:ascii="Arial" w:hAnsi="Arial" w:cs="Arial"/>
          <w:sz w:val="24"/>
          <w:szCs w:val="24"/>
        </w:rPr>
        <w:t xml:space="preserve"> del 2019</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Pr="00094941" w:rsidRDefault="006E652F" w:rsidP="006E652F">
      <w:pPr>
        <w:spacing w:after="0"/>
        <w:jc w:val="center"/>
        <w:rPr>
          <w:rFonts w:ascii="Arial" w:hAnsi="Arial" w:cs="Arial"/>
          <w:b/>
          <w:sz w:val="24"/>
          <w:szCs w:val="24"/>
        </w:rPr>
      </w:pPr>
      <w:r w:rsidRPr="00094941">
        <w:rPr>
          <w:rFonts w:ascii="Arial" w:hAnsi="Arial" w:cs="Arial"/>
          <w:b/>
          <w:sz w:val="24"/>
          <w:szCs w:val="24"/>
        </w:rPr>
        <w:t>___________________________________</w:t>
      </w:r>
    </w:p>
    <w:p w:rsidR="00860F1E" w:rsidRPr="00094941" w:rsidRDefault="00860F1E" w:rsidP="006E652F">
      <w:pPr>
        <w:spacing w:after="0"/>
        <w:jc w:val="center"/>
        <w:rPr>
          <w:rFonts w:ascii="Arial" w:hAnsi="Arial" w:cs="Arial"/>
          <w:b/>
          <w:sz w:val="24"/>
          <w:szCs w:val="24"/>
        </w:rPr>
      </w:pPr>
      <w:r w:rsidRPr="00094941">
        <w:rPr>
          <w:rFonts w:ascii="Arial" w:hAnsi="Arial" w:cs="Arial"/>
          <w:b/>
          <w:sz w:val="24"/>
          <w:szCs w:val="24"/>
        </w:rPr>
        <w:t xml:space="preserve">I.A.Z. Mario </w:t>
      </w:r>
      <w:proofErr w:type="spellStart"/>
      <w:r w:rsidRPr="00094941">
        <w:rPr>
          <w:rFonts w:ascii="Arial" w:hAnsi="Arial" w:cs="Arial"/>
          <w:b/>
          <w:sz w:val="24"/>
          <w:szCs w:val="24"/>
        </w:rPr>
        <w:t>Camarena</w:t>
      </w:r>
      <w:proofErr w:type="spellEnd"/>
      <w:r w:rsidRPr="00094941">
        <w:rPr>
          <w:rFonts w:ascii="Arial" w:hAnsi="Arial" w:cs="Arial"/>
          <w:b/>
          <w:sz w:val="24"/>
          <w:szCs w:val="24"/>
        </w:rPr>
        <w:t xml:space="preserve"> González Rubio </w:t>
      </w:r>
    </w:p>
    <w:p w:rsidR="006E652F" w:rsidRPr="00094941" w:rsidRDefault="006E652F" w:rsidP="006E652F">
      <w:pPr>
        <w:spacing w:after="0"/>
        <w:jc w:val="center"/>
        <w:rPr>
          <w:rFonts w:ascii="Arial" w:hAnsi="Arial" w:cs="Arial"/>
          <w:b/>
          <w:sz w:val="24"/>
          <w:szCs w:val="24"/>
        </w:rPr>
      </w:pPr>
      <w:r w:rsidRPr="00094941">
        <w:rPr>
          <w:rFonts w:ascii="Arial" w:hAnsi="Arial" w:cs="Arial"/>
          <w:b/>
          <w:sz w:val="24"/>
          <w:szCs w:val="24"/>
        </w:rPr>
        <w:t>Presidente de la Comisión</w:t>
      </w:r>
    </w:p>
    <w:p w:rsidR="006E652F" w:rsidRPr="00094941" w:rsidRDefault="006E652F" w:rsidP="006E652F">
      <w:pPr>
        <w:spacing w:after="0"/>
        <w:jc w:val="center"/>
        <w:rPr>
          <w:rFonts w:ascii="Arial" w:hAnsi="Arial" w:cs="Arial"/>
          <w:b/>
          <w:sz w:val="24"/>
          <w:szCs w:val="24"/>
        </w:rPr>
      </w:pPr>
    </w:p>
    <w:p w:rsidR="006E652F" w:rsidRPr="00094941" w:rsidRDefault="006E652F" w:rsidP="006E652F">
      <w:pPr>
        <w:spacing w:after="0"/>
        <w:jc w:val="center"/>
        <w:rPr>
          <w:rFonts w:ascii="Arial" w:hAnsi="Arial" w:cs="Arial"/>
          <w:b/>
          <w:sz w:val="24"/>
          <w:szCs w:val="24"/>
        </w:rPr>
      </w:pPr>
    </w:p>
    <w:p w:rsidR="00DE4584" w:rsidRPr="00094941" w:rsidRDefault="00DE4584" w:rsidP="006E652F">
      <w:pPr>
        <w:spacing w:after="0"/>
        <w:jc w:val="center"/>
        <w:rPr>
          <w:rFonts w:ascii="Arial" w:hAnsi="Arial" w:cs="Arial"/>
          <w:b/>
          <w:sz w:val="24"/>
          <w:szCs w:val="24"/>
        </w:rPr>
      </w:pPr>
    </w:p>
    <w:p w:rsidR="00146E90" w:rsidRPr="00094941" w:rsidRDefault="00146E90" w:rsidP="006E652F">
      <w:pPr>
        <w:spacing w:after="0"/>
        <w:jc w:val="center"/>
        <w:rPr>
          <w:rFonts w:ascii="Arial" w:hAnsi="Arial" w:cs="Arial"/>
          <w:b/>
          <w:sz w:val="24"/>
          <w:szCs w:val="24"/>
        </w:rPr>
      </w:pPr>
      <w:r w:rsidRPr="00094941">
        <w:rPr>
          <w:rFonts w:ascii="Arial" w:hAnsi="Arial" w:cs="Arial"/>
          <w:b/>
          <w:sz w:val="24"/>
          <w:szCs w:val="24"/>
        </w:rPr>
        <w:t>______________________________</w:t>
      </w:r>
    </w:p>
    <w:p w:rsidR="00DE4584" w:rsidRPr="00094941" w:rsidRDefault="00DE4584" w:rsidP="006E652F">
      <w:pPr>
        <w:spacing w:after="0"/>
        <w:jc w:val="center"/>
        <w:rPr>
          <w:rFonts w:ascii="Arial" w:hAnsi="Arial" w:cs="Arial"/>
          <w:b/>
          <w:sz w:val="24"/>
          <w:szCs w:val="24"/>
        </w:rPr>
      </w:pPr>
      <w:r w:rsidRPr="00094941">
        <w:rPr>
          <w:rFonts w:ascii="Arial" w:hAnsi="Arial" w:cs="Arial"/>
          <w:b/>
          <w:sz w:val="24"/>
          <w:szCs w:val="24"/>
        </w:rPr>
        <w:t xml:space="preserve">Lic. Alejandra Jiménez Zepeda </w:t>
      </w:r>
    </w:p>
    <w:p w:rsidR="00146E90" w:rsidRPr="00094941" w:rsidRDefault="00146E90" w:rsidP="006E652F">
      <w:pPr>
        <w:spacing w:after="0"/>
        <w:jc w:val="center"/>
        <w:rPr>
          <w:rFonts w:ascii="Arial" w:hAnsi="Arial" w:cs="Arial"/>
          <w:b/>
          <w:sz w:val="24"/>
          <w:szCs w:val="24"/>
        </w:rPr>
      </w:pPr>
      <w:r w:rsidRPr="00094941">
        <w:rPr>
          <w:rFonts w:ascii="Arial" w:hAnsi="Arial" w:cs="Arial"/>
          <w:b/>
          <w:sz w:val="24"/>
          <w:szCs w:val="24"/>
        </w:rPr>
        <w:t xml:space="preserve">Vocal </w:t>
      </w:r>
    </w:p>
    <w:p w:rsidR="00146E90" w:rsidRPr="00094941" w:rsidRDefault="00146E90" w:rsidP="006E652F">
      <w:pPr>
        <w:spacing w:after="0"/>
        <w:jc w:val="center"/>
        <w:rPr>
          <w:rFonts w:ascii="Arial" w:hAnsi="Arial" w:cs="Arial"/>
          <w:b/>
          <w:sz w:val="24"/>
          <w:szCs w:val="24"/>
        </w:rPr>
      </w:pPr>
    </w:p>
    <w:p w:rsidR="00146E90" w:rsidRPr="00094941" w:rsidRDefault="00146E90" w:rsidP="006E652F">
      <w:pPr>
        <w:spacing w:after="0"/>
        <w:jc w:val="center"/>
        <w:rPr>
          <w:rFonts w:ascii="Arial" w:hAnsi="Arial" w:cs="Arial"/>
          <w:b/>
          <w:sz w:val="24"/>
          <w:szCs w:val="24"/>
        </w:rPr>
      </w:pPr>
    </w:p>
    <w:p w:rsidR="00146E90" w:rsidRPr="00094941" w:rsidRDefault="00146E90" w:rsidP="006E652F">
      <w:pPr>
        <w:spacing w:after="0"/>
        <w:jc w:val="center"/>
        <w:rPr>
          <w:rFonts w:ascii="Arial" w:hAnsi="Arial" w:cs="Arial"/>
          <w:b/>
          <w:sz w:val="24"/>
          <w:szCs w:val="24"/>
        </w:rPr>
      </w:pPr>
    </w:p>
    <w:p w:rsidR="00146E90" w:rsidRPr="00094941" w:rsidRDefault="00146E90" w:rsidP="006E652F">
      <w:pPr>
        <w:spacing w:after="0"/>
        <w:jc w:val="center"/>
        <w:rPr>
          <w:rFonts w:ascii="Arial" w:hAnsi="Arial" w:cs="Arial"/>
          <w:b/>
          <w:sz w:val="24"/>
          <w:szCs w:val="24"/>
        </w:rPr>
      </w:pPr>
      <w:r w:rsidRPr="00094941">
        <w:rPr>
          <w:rFonts w:ascii="Arial" w:hAnsi="Arial" w:cs="Arial"/>
          <w:b/>
          <w:sz w:val="24"/>
          <w:szCs w:val="24"/>
        </w:rPr>
        <w:t>__________________________</w:t>
      </w:r>
    </w:p>
    <w:p w:rsidR="00DE4584" w:rsidRPr="00094941" w:rsidRDefault="00DE4584" w:rsidP="006E652F">
      <w:pPr>
        <w:spacing w:after="0"/>
        <w:jc w:val="center"/>
        <w:rPr>
          <w:rFonts w:ascii="Arial" w:hAnsi="Arial" w:cs="Arial"/>
          <w:b/>
          <w:sz w:val="24"/>
          <w:szCs w:val="24"/>
        </w:rPr>
      </w:pPr>
      <w:r w:rsidRPr="00094941">
        <w:rPr>
          <w:rFonts w:ascii="Arial" w:hAnsi="Arial" w:cs="Arial"/>
          <w:b/>
          <w:sz w:val="24"/>
          <w:szCs w:val="24"/>
        </w:rPr>
        <w:t xml:space="preserve">L.E.M. María Luisa Ponce García </w:t>
      </w:r>
    </w:p>
    <w:p w:rsidR="00146E90" w:rsidRPr="00094941" w:rsidRDefault="00146E90" w:rsidP="006E652F">
      <w:pPr>
        <w:spacing w:after="0"/>
        <w:jc w:val="center"/>
        <w:rPr>
          <w:rFonts w:ascii="Arial" w:hAnsi="Arial" w:cs="Arial"/>
          <w:b/>
          <w:sz w:val="24"/>
          <w:szCs w:val="24"/>
        </w:rPr>
      </w:pPr>
      <w:r w:rsidRPr="00094941">
        <w:rPr>
          <w:rFonts w:ascii="Arial" w:hAnsi="Arial" w:cs="Arial"/>
          <w:b/>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8B5C25">
        <w:rPr>
          <w:rFonts w:ascii="Arial" w:hAnsi="Arial" w:cs="Arial"/>
          <w:sz w:val="24"/>
          <w:szCs w:val="24"/>
        </w:rPr>
        <w:t>Sex</w:t>
      </w:r>
      <w:r w:rsidR="00BD66A6">
        <w:rPr>
          <w:rFonts w:ascii="Arial" w:hAnsi="Arial" w:cs="Arial"/>
          <w:sz w:val="24"/>
          <w:szCs w:val="24"/>
        </w:rPr>
        <w:t>t</w:t>
      </w:r>
      <w:r w:rsidR="00E817A3">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DE4584">
        <w:rPr>
          <w:rFonts w:ascii="Arial" w:hAnsi="Arial" w:cs="Arial"/>
          <w:sz w:val="24"/>
          <w:szCs w:val="24"/>
        </w:rPr>
        <w:t xml:space="preserve">Gobernación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FD1776">
        <w:rPr>
          <w:rFonts w:ascii="Arial" w:hAnsi="Arial" w:cs="Arial"/>
          <w:sz w:val="24"/>
          <w:szCs w:val="24"/>
        </w:rPr>
        <w:t xml:space="preserve">018 – 2021, celebrada el día </w:t>
      </w:r>
      <w:r w:rsidR="00AF0D7D">
        <w:rPr>
          <w:rFonts w:ascii="Arial" w:hAnsi="Arial" w:cs="Arial"/>
          <w:sz w:val="24"/>
          <w:szCs w:val="24"/>
        </w:rPr>
        <w:t>1</w:t>
      </w:r>
      <w:r w:rsidR="008B5C25">
        <w:rPr>
          <w:rFonts w:ascii="Arial" w:hAnsi="Arial" w:cs="Arial"/>
          <w:sz w:val="24"/>
          <w:szCs w:val="24"/>
        </w:rPr>
        <w:t>1</w:t>
      </w:r>
      <w:r w:rsidR="00E817A3">
        <w:rPr>
          <w:rFonts w:ascii="Arial" w:hAnsi="Arial" w:cs="Arial"/>
          <w:sz w:val="24"/>
          <w:szCs w:val="24"/>
        </w:rPr>
        <w:t xml:space="preserve"> </w:t>
      </w:r>
      <w:r w:rsidR="008B5C25">
        <w:rPr>
          <w:rFonts w:ascii="Arial" w:hAnsi="Arial" w:cs="Arial"/>
          <w:sz w:val="24"/>
          <w:szCs w:val="24"/>
        </w:rPr>
        <w:t>once</w:t>
      </w:r>
      <w:r w:rsidR="00E817A3">
        <w:rPr>
          <w:rFonts w:ascii="Arial" w:hAnsi="Arial" w:cs="Arial"/>
          <w:sz w:val="24"/>
          <w:szCs w:val="24"/>
        </w:rPr>
        <w:t xml:space="preserve"> </w:t>
      </w:r>
      <w:r>
        <w:rPr>
          <w:rFonts w:ascii="Arial" w:hAnsi="Arial" w:cs="Arial"/>
          <w:sz w:val="24"/>
          <w:szCs w:val="24"/>
        </w:rPr>
        <w:t xml:space="preserve">de </w:t>
      </w:r>
      <w:r w:rsidR="008B5C25">
        <w:rPr>
          <w:rFonts w:ascii="Arial" w:hAnsi="Arial" w:cs="Arial"/>
          <w:sz w:val="24"/>
          <w:szCs w:val="24"/>
        </w:rPr>
        <w:t>Marz</w:t>
      </w:r>
      <w:r w:rsidR="00BD66A6">
        <w:rPr>
          <w:rFonts w:ascii="Arial" w:hAnsi="Arial" w:cs="Arial"/>
          <w:sz w:val="24"/>
          <w:szCs w:val="24"/>
        </w:rPr>
        <w:t xml:space="preserve">o </w:t>
      </w:r>
      <w:r>
        <w:rPr>
          <w:rFonts w:ascii="Arial" w:hAnsi="Arial" w:cs="Arial"/>
          <w:sz w:val="24"/>
          <w:szCs w:val="24"/>
        </w:rPr>
        <w:t>del 201</w:t>
      </w:r>
      <w:r w:rsidR="00BD66A6">
        <w:rPr>
          <w:rFonts w:ascii="Arial" w:hAnsi="Arial" w:cs="Arial"/>
          <w:sz w:val="24"/>
          <w:szCs w:val="24"/>
        </w:rPr>
        <w:t>9</w:t>
      </w:r>
      <w:r>
        <w:rPr>
          <w:rFonts w:ascii="Arial" w:hAnsi="Arial" w:cs="Arial"/>
          <w:sz w:val="24"/>
          <w:szCs w:val="24"/>
        </w:rPr>
        <w:t>.-------------------</w:t>
      </w:r>
      <w:r w:rsidR="00FD1776">
        <w:rPr>
          <w:rFonts w:ascii="Arial" w:hAnsi="Arial" w:cs="Arial"/>
          <w:sz w:val="24"/>
          <w:szCs w:val="24"/>
        </w:rPr>
        <w:t>--------------------------</w:t>
      </w:r>
      <w:r w:rsidR="00DE4584">
        <w:rPr>
          <w:rFonts w:ascii="Arial" w:hAnsi="Arial" w:cs="Arial"/>
          <w:sz w:val="24"/>
          <w:szCs w:val="24"/>
        </w:rPr>
        <w:t>--</w:t>
      </w:r>
      <w:r w:rsidR="0094514B">
        <w:rPr>
          <w:rFonts w:ascii="Arial" w:hAnsi="Arial" w:cs="Arial"/>
          <w:sz w:val="24"/>
          <w:szCs w:val="24"/>
        </w:rPr>
        <w:t>-------------------</w:t>
      </w:r>
      <w:r w:rsidR="008B5C25">
        <w:rPr>
          <w:rFonts w:ascii="Arial" w:hAnsi="Arial" w:cs="Arial"/>
          <w:sz w:val="24"/>
          <w:szCs w:val="24"/>
        </w:rPr>
        <w:t>-----------------------------</w:t>
      </w:r>
      <w:r w:rsidR="0094514B">
        <w:rPr>
          <w:rFonts w:ascii="Arial" w:hAnsi="Arial" w:cs="Arial"/>
          <w:sz w:val="24"/>
          <w:szCs w:val="24"/>
        </w:rPr>
        <w:t>----</w:t>
      </w:r>
      <w:r w:rsidR="00DE4584">
        <w:rPr>
          <w:rFonts w:ascii="Arial" w:hAnsi="Arial" w:cs="Arial"/>
          <w:sz w:val="24"/>
          <w:szCs w:val="24"/>
        </w:rPr>
        <w:t>-</w:t>
      </w:r>
      <w:r w:rsidR="00FD1776">
        <w:rPr>
          <w:rFonts w:ascii="Arial" w:hAnsi="Arial" w:cs="Arial"/>
          <w:sz w:val="24"/>
          <w:szCs w:val="24"/>
        </w:rPr>
        <w:t>---------</w:t>
      </w:r>
      <w:r w:rsidR="00BD66A6">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94941"/>
    <w:rsid w:val="000F5531"/>
    <w:rsid w:val="00133F28"/>
    <w:rsid w:val="00146E90"/>
    <w:rsid w:val="001564EA"/>
    <w:rsid w:val="00175A15"/>
    <w:rsid w:val="001C1451"/>
    <w:rsid w:val="00261646"/>
    <w:rsid w:val="002B2DC2"/>
    <w:rsid w:val="002E10D6"/>
    <w:rsid w:val="002F750A"/>
    <w:rsid w:val="00335172"/>
    <w:rsid w:val="0037334C"/>
    <w:rsid w:val="003A607C"/>
    <w:rsid w:val="004500C0"/>
    <w:rsid w:val="00453651"/>
    <w:rsid w:val="00483F64"/>
    <w:rsid w:val="0048679F"/>
    <w:rsid w:val="004A3731"/>
    <w:rsid w:val="004C7B1B"/>
    <w:rsid w:val="004E29B9"/>
    <w:rsid w:val="00511284"/>
    <w:rsid w:val="006211CE"/>
    <w:rsid w:val="00664E41"/>
    <w:rsid w:val="006E652F"/>
    <w:rsid w:val="006F2CFF"/>
    <w:rsid w:val="007379A4"/>
    <w:rsid w:val="007A1E71"/>
    <w:rsid w:val="00822645"/>
    <w:rsid w:val="00860A74"/>
    <w:rsid w:val="00860F1E"/>
    <w:rsid w:val="008B0E5E"/>
    <w:rsid w:val="008B5C25"/>
    <w:rsid w:val="0094514B"/>
    <w:rsid w:val="00A604E4"/>
    <w:rsid w:val="00A65444"/>
    <w:rsid w:val="00AE0F32"/>
    <w:rsid w:val="00AF0D7D"/>
    <w:rsid w:val="00AF4BEC"/>
    <w:rsid w:val="00B76E4A"/>
    <w:rsid w:val="00BA7BD7"/>
    <w:rsid w:val="00BD66A6"/>
    <w:rsid w:val="00BF4438"/>
    <w:rsid w:val="00BF5A50"/>
    <w:rsid w:val="00BF5E28"/>
    <w:rsid w:val="00C43713"/>
    <w:rsid w:val="00C472EA"/>
    <w:rsid w:val="00CD3125"/>
    <w:rsid w:val="00D33662"/>
    <w:rsid w:val="00DB0A18"/>
    <w:rsid w:val="00DE21AF"/>
    <w:rsid w:val="00DE4584"/>
    <w:rsid w:val="00E20AE0"/>
    <w:rsid w:val="00E45E04"/>
    <w:rsid w:val="00E775D3"/>
    <w:rsid w:val="00E817A3"/>
    <w:rsid w:val="00E87C81"/>
    <w:rsid w:val="00E91320"/>
    <w:rsid w:val="00ED64D0"/>
    <w:rsid w:val="00EF563F"/>
    <w:rsid w:val="00F837F6"/>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4</cp:revision>
  <dcterms:created xsi:type="dcterms:W3CDTF">2019-06-07T18:22:00Z</dcterms:created>
  <dcterms:modified xsi:type="dcterms:W3CDTF">2019-12-13T17:58:00Z</dcterms:modified>
</cp:coreProperties>
</file>