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LA SEXTA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A802E6">
        <w:rPr>
          <w:rFonts w:ascii="Arial" w:hAnsi="Arial" w:cs="Arial"/>
          <w:b/>
          <w:sz w:val="24"/>
          <w:szCs w:val="24"/>
        </w:rPr>
        <w:t>MERCADO</w:t>
      </w:r>
      <w:r w:rsidR="00935CB7">
        <w:rPr>
          <w:rFonts w:ascii="Arial" w:hAnsi="Arial" w:cs="Arial"/>
          <w:b/>
          <w:sz w:val="24"/>
          <w:szCs w:val="24"/>
        </w:rPr>
        <w:t xml:space="preserve">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A39">
        <w:rPr>
          <w:rFonts w:ascii="Arial" w:hAnsi="Arial" w:cs="Arial"/>
          <w:sz w:val="24"/>
          <w:szCs w:val="24"/>
        </w:rPr>
        <w:t xml:space="preserve">En la ciudad de </w:t>
      </w:r>
      <w:r w:rsidR="005A2AB2" w:rsidRPr="00F81A39">
        <w:rPr>
          <w:rFonts w:ascii="Arial" w:hAnsi="Arial" w:cs="Arial"/>
          <w:sz w:val="24"/>
          <w:szCs w:val="24"/>
        </w:rPr>
        <w:t>Etzatlán, Jalisco; siendo las 0</w:t>
      </w:r>
      <w:r w:rsidR="00F81A39" w:rsidRPr="00F81A39">
        <w:rPr>
          <w:rFonts w:ascii="Arial" w:hAnsi="Arial" w:cs="Arial"/>
          <w:sz w:val="24"/>
          <w:szCs w:val="24"/>
        </w:rPr>
        <w:t>9:3</w:t>
      </w:r>
      <w:r w:rsidR="00A433E7" w:rsidRPr="00F81A39">
        <w:rPr>
          <w:rFonts w:ascii="Arial" w:hAnsi="Arial" w:cs="Arial"/>
          <w:sz w:val="24"/>
          <w:szCs w:val="24"/>
        </w:rPr>
        <w:t>0 nueve</w:t>
      </w:r>
      <w:r w:rsidR="007A1E71" w:rsidRPr="00F81A39">
        <w:rPr>
          <w:rFonts w:ascii="Arial" w:hAnsi="Arial" w:cs="Arial"/>
          <w:sz w:val="24"/>
          <w:szCs w:val="24"/>
        </w:rPr>
        <w:t xml:space="preserve"> horas con treinta minutos</w:t>
      </w:r>
      <w:r w:rsidRPr="00F81A39">
        <w:rPr>
          <w:rFonts w:ascii="Arial" w:hAnsi="Arial" w:cs="Arial"/>
          <w:sz w:val="24"/>
          <w:szCs w:val="24"/>
        </w:rPr>
        <w:t xml:space="preserve"> de</w:t>
      </w:r>
      <w:r w:rsidR="00A433E7" w:rsidRPr="00F81A39">
        <w:rPr>
          <w:rFonts w:ascii="Arial" w:hAnsi="Arial" w:cs="Arial"/>
          <w:sz w:val="24"/>
          <w:szCs w:val="24"/>
        </w:rPr>
        <w:t>l</w:t>
      </w:r>
      <w:r w:rsidR="00F81A39">
        <w:rPr>
          <w:rFonts w:ascii="Arial" w:hAnsi="Arial" w:cs="Arial"/>
          <w:sz w:val="24"/>
          <w:szCs w:val="24"/>
        </w:rPr>
        <w:t xml:space="preserve"> </w:t>
      </w:r>
      <w:r w:rsidR="0037334C" w:rsidRPr="00F81A39">
        <w:rPr>
          <w:rFonts w:ascii="Arial" w:hAnsi="Arial" w:cs="Arial"/>
          <w:sz w:val="24"/>
          <w:szCs w:val="24"/>
        </w:rPr>
        <w:t>día</w:t>
      </w:r>
      <w:r w:rsidR="005A2AB2" w:rsidRPr="00F81A39">
        <w:rPr>
          <w:rFonts w:ascii="Arial" w:hAnsi="Arial" w:cs="Arial"/>
          <w:sz w:val="24"/>
          <w:szCs w:val="24"/>
        </w:rPr>
        <w:t xml:space="preserve"> Jueves 14</w:t>
      </w:r>
      <w:r w:rsidR="00F81A39">
        <w:rPr>
          <w:rFonts w:ascii="Arial" w:hAnsi="Arial" w:cs="Arial"/>
          <w:sz w:val="24"/>
          <w:szCs w:val="24"/>
        </w:rPr>
        <w:t xml:space="preserve"> </w:t>
      </w:r>
      <w:r w:rsidR="005A2AB2" w:rsidRPr="00F81A39">
        <w:rPr>
          <w:rFonts w:ascii="Arial" w:hAnsi="Arial" w:cs="Arial"/>
          <w:sz w:val="24"/>
          <w:szCs w:val="24"/>
        </w:rPr>
        <w:t>catorce</w:t>
      </w:r>
      <w:r w:rsidR="00F81A39">
        <w:rPr>
          <w:rFonts w:ascii="Arial" w:hAnsi="Arial" w:cs="Arial"/>
          <w:sz w:val="24"/>
          <w:szCs w:val="24"/>
        </w:rPr>
        <w:t xml:space="preserve"> </w:t>
      </w:r>
      <w:r w:rsidR="005A2AB2" w:rsidRPr="00F81A39">
        <w:rPr>
          <w:rFonts w:ascii="Arial" w:hAnsi="Arial" w:cs="Arial"/>
          <w:sz w:val="24"/>
          <w:szCs w:val="24"/>
        </w:rPr>
        <w:t>de Marzo del 2019 dos mil diecinueve</w:t>
      </w:r>
      <w:r w:rsidR="007A1E71" w:rsidRPr="00F81A39">
        <w:rPr>
          <w:rFonts w:ascii="Arial" w:hAnsi="Arial" w:cs="Arial"/>
          <w:sz w:val="24"/>
          <w:szCs w:val="24"/>
        </w:rPr>
        <w:t>, en la sala de sesiones del A</w:t>
      </w:r>
      <w:r w:rsidRPr="00F81A39"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 w:rsidRPr="00F81A39">
        <w:rPr>
          <w:rFonts w:ascii="Arial" w:hAnsi="Arial" w:cs="Arial"/>
          <w:sz w:val="24"/>
          <w:szCs w:val="24"/>
        </w:rPr>
        <w:t>de Etzatlán,  Jalisco</w:t>
      </w:r>
      <w:r w:rsidR="002D252B" w:rsidRPr="00F81A39">
        <w:rPr>
          <w:rFonts w:ascii="Arial" w:hAnsi="Arial" w:cs="Arial"/>
          <w:sz w:val="24"/>
          <w:szCs w:val="24"/>
        </w:rPr>
        <w:t>,</w:t>
      </w:r>
      <w:r w:rsidR="007A1E71" w:rsidRPr="00F81A39">
        <w:rPr>
          <w:rFonts w:ascii="Arial" w:hAnsi="Arial" w:cs="Arial"/>
          <w:sz w:val="24"/>
          <w:szCs w:val="24"/>
        </w:rPr>
        <w:t xml:space="preserve"> se celebró</w:t>
      </w:r>
      <w:r w:rsidR="005A2AB2" w:rsidRPr="00F81A39">
        <w:rPr>
          <w:rFonts w:ascii="Arial" w:hAnsi="Arial" w:cs="Arial"/>
          <w:sz w:val="24"/>
          <w:szCs w:val="24"/>
        </w:rPr>
        <w:t xml:space="preserve"> la Sext</w:t>
      </w:r>
      <w:r w:rsidRPr="00F81A39">
        <w:rPr>
          <w:rFonts w:ascii="Arial" w:hAnsi="Arial" w:cs="Arial"/>
          <w:sz w:val="24"/>
          <w:szCs w:val="24"/>
        </w:rPr>
        <w:t>a Sesión Ordinaria de la Comis</w:t>
      </w:r>
      <w:r w:rsidR="00D33662" w:rsidRPr="00F81A39">
        <w:rPr>
          <w:rFonts w:ascii="Arial" w:hAnsi="Arial" w:cs="Arial"/>
          <w:sz w:val="24"/>
          <w:szCs w:val="24"/>
        </w:rPr>
        <w:t>i</w:t>
      </w:r>
      <w:r w:rsidR="00A433E7" w:rsidRPr="00F81A39">
        <w:rPr>
          <w:rFonts w:ascii="Arial" w:hAnsi="Arial" w:cs="Arial"/>
          <w:sz w:val="24"/>
          <w:szCs w:val="24"/>
        </w:rPr>
        <w:t xml:space="preserve">ón Edilicia de </w:t>
      </w:r>
      <w:r w:rsidR="00140ABE" w:rsidRPr="00F81A39">
        <w:rPr>
          <w:rFonts w:ascii="Arial" w:hAnsi="Arial" w:cs="Arial"/>
          <w:sz w:val="24"/>
          <w:szCs w:val="24"/>
        </w:rPr>
        <w:t>Mercado y Abastos</w:t>
      </w:r>
      <w:r w:rsidRPr="00F81A39">
        <w:rPr>
          <w:rFonts w:ascii="Arial" w:hAnsi="Arial" w:cs="Arial"/>
          <w:sz w:val="24"/>
          <w:szCs w:val="24"/>
        </w:rPr>
        <w:t>, pre</w:t>
      </w:r>
      <w:r w:rsidR="009260CC" w:rsidRPr="00F81A39">
        <w:rPr>
          <w:rFonts w:ascii="Arial" w:hAnsi="Arial" w:cs="Arial"/>
          <w:sz w:val="24"/>
          <w:szCs w:val="24"/>
        </w:rPr>
        <w:t xml:space="preserve">sidida por la Regidora la </w:t>
      </w:r>
      <w:r w:rsidR="005E5955" w:rsidRPr="00F81A39">
        <w:rPr>
          <w:rFonts w:ascii="Arial" w:hAnsi="Arial" w:cs="Arial"/>
          <w:sz w:val="24"/>
          <w:szCs w:val="24"/>
        </w:rPr>
        <w:t>C. Ma. Yolanda López Parra, en su carácter de Presidenta de la Comisión Edilicia; y estando convocados la regidora Profa. Andrea Navarro Barajas y el Ing. Mario Camarena González Rubio, presidente Municipal e integrante de la Comisión</w:t>
      </w:r>
      <w:r w:rsidR="00C067FF" w:rsidRPr="00F81A39">
        <w:rPr>
          <w:rFonts w:ascii="Arial" w:hAnsi="Arial" w:cs="Arial"/>
          <w:sz w:val="24"/>
          <w:szCs w:val="24"/>
        </w:rPr>
        <w:t xml:space="preserve">, </w:t>
      </w:r>
      <w:r w:rsidR="00453651" w:rsidRPr="00F81A39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5A2AB2" w:rsidRPr="00F81A39">
        <w:rPr>
          <w:rFonts w:ascii="Arial" w:hAnsi="Arial" w:cs="Arial"/>
          <w:sz w:val="24"/>
          <w:szCs w:val="24"/>
        </w:rPr>
        <w:t>e procedió a celebrar  la Sext</w:t>
      </w:r>
      <w:r w:rsidR="00453651" w:rsidRPr="00F81A39">
        <w:rPr>
          <w:rFonts w:ascii="Arial" w:hAnsi="Arial" w:cs="Arial"/>
          <w:sz w:val="24"/>
          <w:szCs w:val="24"/>
        </w:rPr>
        <w:t xml:space="preserve">a Sesión Ordinaria de la Comisión Edilicia de </w:t>
      </w:r>
      <w:r w:rsidR="00A802E6" w:rsidRPr="00F81A39">
        <w:rPr>
          <w:rFonts w:ascii="Arial" w:hAnsi="Arial" w:cs="Arial"/>
          <w:sz w:val="24"/>
          <w:szCs w:val="24"/>
        </w:rPr>
        <w:t xml:space="preserve">Mercado y Abastos </w:t>
      </w:r>
      <w:r w:rsidR="00453651" w:rsidRPr="00F81A39">
        <w:rPr>
          <w:rFonts w:ascii="Arial" w:hAnsi="Arial" w:cs="Arial"/>
          <w:sz w:val="24"/>
          <w:szCs w:val="24"/>
        </w:rPr>
        <w:t>bajo el siguiente</w:t>
      </w:r>
      <w:r w:rsidR="002D252B" w:rsidRPr="00F81A39">
        <w:rPr>
          <w:rFonts w:ascii="Arial" w:hAnsi="Arial" w:cs="Arial"/>
          <w:sz w:val="24"/>
          <w:szCs w:val="24"/>
        </w:rPr>
        <w:t xml:space="preserve">: - - - - - - - - - - - - - </w:t>
      </w:r>
      <w:r w:rsidR="00A802E6" w:rsidRPr="00F81A39">
        <w:rPr>
          <w:rFonts w:ascii="Arial" w:hAnsi="Arial" w:cs="Arial"/>
          <w:sz w:val="24"/>
          <w:szCs w:val="24"/>
        </w:rPr>
        <w:t>- - - - - - - - - - - -</w:t>
      </w:r>
      <w:r w:rsidR="00A802E6">
        <w:rPr>
          <w:rFonts w:ascii="Arial" w:hAnsi="Arial" w:cs="Arial"/>
          <w:sz w:val="24"/>
          <w:szCs w:val="24"/>
        </w:rPr>
        <w:t xml:space="preserve">  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A2AB2">
        <w:rPr>
          <w:rFonts w:ascii="Arial" w:hAnsi="Arial" w:cs="Arial"/>
          <w:sz w:val="24"/>
          <w:szCs w:val="24"/>
        </w:rPr>
        <w:t>Aprobación de acta anterior</w:t>
      </w:r>
      <w:r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C825C3">
        <w:rPr>
          <w:rFonts w:ascii="Arial" w:hAnsi="Arial" w:cs="Arial"/>
          <w:sz w:val="24"/>
          <w:szCs w:val="24"/>
        </w:rPr>
        <w:t>Petición sobre e</w:t>
      </w:r>
      <w:r w:rsidR="00A1680F">
        <w:rPr>
          <w:rFonts w:ascii="Arial" w:hAnsi="Arial" w:cs="Arial"/>
          <w:sz w:val="24"/>
          <w:szCs w:val="24"/>
        </w:rPr>
        <w:t>l</w:t>
      </w:r>
      <w:r w:rsidR="00C825C3">
        <w:rPr>
          <w:rFonts w:ascii="Arial" w:hAnsi="Arial" w:cs="Arial"/>
          <w:sz w:val="24"/>
          <w:szCs w:val="24"/>
        </w:rPr>
        <w:t xml:space="preserve"> Reglamento de Área de carga y descarga de Mercado Municipal</w:t>
      </w:r>
      <w:r w:rsidR="00935CB7">
        <w:rPr>
          <w:rFonts w:ascii="Arial" w:hAnsi="Arial" w:cs="Arial"/>
          <w:sz w:val="24"/>
          <w:szCs w:val="24"/>
        </w:rPr>
        <w:t xml:space="preserve">. - - </w:t>
      </w:r>
      <w:r w:rsidR="002D252B">
        <w:rPr>
          <w:rFonts w:ascii="Arial" w:hAnsi="Arial" w:cs="Arial"/>
          <w:sz w:val="24"/>
          <w:szCs w:val="24"/>
        </w:rPr>
        <w:t>- - - - - - - - - - - - - - - - -</w:t>
      </w:r>
      <w:r w:rsidR="005A2AB2">
        <w:rPr>
          <w:rFonts w:ascii="Arial" w:hAnsi="Arial" w:cs="Arial"/>
          <w:sz w:val="24"/>
          <w:szCs w:val="24"/>
        </w:rPr>
        <w:t xml:space="preserve"> - - </w:t>
      </w:r>
      <w:r w:rsidR="00C825C3">
        <w:rPr>
          <w:rFonts w:ascii="Arial" w:hAnsi="Arial" w:cs="Arial"/>
          <w:sz w:val="24"/>
          <w:szCs w:val="24"/>
        </w:rPr>
        <w:t xml:space="preserve">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Pr="00F81A39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</w:t>
      </w:r>
      <w:r w:rsidR="008745C3">
        <w:rPr>
          <w:rFonts w:ascii="Arial" w:hAnsi="Arial" w:cs="Arial"/>
          <w:sz w:val="24"/>
          <w:szCs w:val="24"/>
        </w:rPr>
        <w:t>pez Parra, da la bienvenida a los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</w:t>
      </w:r>
      <w:r w:rsidR="007B645A">
        <w:rPr>
          <w:rFonts w:ascii="Arial" w:hAnsi="Arial" w:cs="Arial"/>
          <w:sz w:val="24"/>
          <w:szCs w:val="24"/>
        </w:rPr>
        <w:t>Mercado y Abastos</w:t>
      </w:r>
      <w:r w:rsidR="00A433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A433E7" w:rsidRPr="00F81A39">
        <w:rPr>
          <w:rFonts w:ascii="Arial" w:hAnsi="Arial" w:cs="Arial"/>
          <w:sz w:val="24"/>
          <w:szCs w:val="24"/>
        </w:rPr>
        <w:t>9:30 nueve</w:t>
      </w:r>
      <w:r w:rsidR="007A1E71" w:rsidRPr="00F81A39">
        <w:rPr>
          <w:rFonts w:ascii="Arial" w:hAnsi="Arial" w:cs="Arial"/>
          <w:sz w:val="24"/>
          <w:szCs w:val="24"/>
        </w:rPr>
        <w:t xml:space="preserve"> horas con treinta minutos</w:t>
      </w:r>
      <w:r w:rsidR="00A433E7" w:rsidRPr="00F81A39">
        <w:rPr>
          <w:rFonts w:ascii="Arial" w:hAnsi="Arial" w:cs="Arial"/>
          <w:sz w:val="24"/>
          <w:szCs w:val="24"/>
        </w:rPr>
        <w:t xml:space="preserve"> del día</w:t>
      </w:r>
      <w:r w:rsidR="00F81A39">
        <w:rPr>
          <w:rFonts w:ascii="Arial" w:hAnsi="Arial" w:cs="Arial"/>
          <w:sz w:val="24"/>
          <w:szCs w:val="24"/>
        </w:rPr>
        <w:t xml:space="preserve"> </w:t>
      </w:r>
      <w:r w:rsidR="00C56A61" w:rsidRPr="00F81A39">
        <w:rPr>
          <w:rFonts w:ascii="Arial" w:hAnsi="Arial" w:cs="Arial"/>
          <w:sz w:val="24"/>
          <w:szCs w:val="24"/>
        </w:rPr>
        <w:t>Jueves 14 catorce de Marzo del 2019 dos mil diecinueve</w:t>
      </w:r>
      <w:r w:rsidR="002D252B" w:rsidRPr="00F81A39">
        <w:rPr>
          <w:rFonts w:ascii="Arial" w:hAnsi="Arial" w:cs="Arial"/>
          <w:sz w:val="24"/>
          <w:szCs w:val="24"/>
        </w:rPr>
        <w:t>, la presidenta</w:t>
      </w:r>
      <w:r w:rsidR="006F2CFF" w:rsidRPr="00F81A39">
        <w:rPr>
          <w:rFonts w:ascii="Arial" w:hAnsi="Arial" w:cs="Arial"/>
          <w:sz w:val="24"/>
          <w:szCs w:val="24"/>
        </w:rPr>
        <w:t xml:space="preserve"> de</w:t>
      </w:r>
      <w:r w:rsidR="002D252B" w:rsidRPr="00F81A39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 w:rsidRPr="00F81A39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 w:rsidRPr="00F81A39">
        <w:rPr>
          <w:rFonts w:ascii="Arial" w:hAnsi="Arial" w:cs="Arial"/>
          <w:sz w:val="24"/>
          <w:szCs w:val="24"/>
        </w:rPr>
        <w:t xml:space="preserve">onar válidamente. - - - - - - - - - - - - - - - - - - - </w:t>
      </w:r>
    </w:p>
    <w:p w:rsidR="00C067FF" w:rsidRPr="00F81A39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A39">
        <w:rPr>
          <w:rFonts w:ascii="Arial" w:hAnsi="Arial" w:cs="Arial"/>
          <w:b/>
          <w:sz w:val="24"/>
          <w:szCs w:val="24"/>
        </w:rPr>
        <w:t>Vocal:</w:t>
      </w:r>
      <w:r w:rsidRPr="00F81A39">
        <w:rPr>
          <w:rFonts w:ascii="Arial" w:hAnsi="Arial" w:cs="Arial"/>
          <w:sz w:val="24"/>
          <w:szCs w:val="24"/>
        </w:rPr>
        <w:t xml:space="preserve"> Profa.  Andrea Navarro Barajas. Presente. - - - - - - - - - - -</w:t>
      </w:r>
      <w:r>
        <w:rPr>
          <w:rFonts w:ascii="Arial" w:hAnsi="Arial" w:cs="Arial"/>
          <w:sz w:val="24"/>
          <w:szCs w:val="24"/>
        </w:rPr>
        <w:t xml:space="preserve"> - - - - - - - - - - - - - </w:t>
      </w: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Ing. Mario Camarena González Rubio. Presente. - - - - - - - - - - - - - - - </w:t>
      </w: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López Parra. Presente - - - - - - - - - - - - - - 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A1680F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A1680F">
        <w:rPr>
          <w:rFonts w:ascii="Arial" w:hAnsi="Arial" w:cs="Arial"/>
          <w:sz w:val="24"/>
          <w:szCs w:val="24"/>
        </w:rPr>
        <w:t xml:space="preserve">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2B3207">
        <w:rPr>
          <w:rFonts w:ascii="Arial" w:hAnsi="Arial" w:cs="Arial"/>
          <w:sz w:val="24"/>
          <w:szCs w:val="24"/>
        </w:rPr>
        <w:t>Miércoles 06 seis de Marzo del 2019 dos mil diecinueve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 xml:space="preserve">3.- </w:t>
      </w:r>
      <w:r w:rsidR="001A10D4">
        <w:rPr>
          <w:rFonts w:ascii="Arial" w:hAnsi="Arial" w:cs="Arial"/>
          <w:b/>
          <w:sz w:val="24"/>
          <w:szCs w:val="24"/>
        </w:rPr>
        <w:t>Aprobación de</w:t>
      </w:r>
      <w:r w:rsidR="001A10D4" w:rsidRPr="003921F4">
        <w:rPr>
          <w:rFonts w:ascii="Arial" w:hAnsi="Arial" w:cs="Arial"/>
          <w:b/>
          <w:sz w:val="24"/>
          <w:szCs w:val="24"/>
        </w:rPr>
        <w:t>l</w:t>
      </w:r>
      <w:r w:rsidR="001A10D4">
        <w:rPr>
          <w:rFonts w:ascii="Arial" w:hAnsi="Arial" w:cs="Arial"/>
          <w:b/>
          <w:sz w:val="24"/>
          <w:szCs w:val="24"/>
        </w:rPr>
        <w:t>acta anterior</w:t>
      </w:r>
      <w:r w:rsidR="00AC5BE6">
        <w:rPr>
          <w:rFonts w:ascii="Arial" w:hAnsi="Arial" w:cs="Arial"/>
          <w:b/>
          <w:sz w:val="24"/>
          <w:szCs w:val="24"/>
        </w:rPr>
        <w:t>.</w:t>
      </w:r>
      <w:r w:rsidRPr="00175A15">
        <w:rPr>
          <w:rFonts w:ascii="Arial" w:hAnsi="Arial" w:cs="Arial"/>
          <w:b/>
          <w:sz w:val="24"/>
          <w:szCs w:val="24"/>
        </w:rPr>
        <w:t>-</w:t>
      </w:r>
      <w:r w:rsidR="00242241">
        <w:rPr>
          <w:rFonts w:ascii="Arial" w:hAnsi="Arial" w:cs="Arial"/>
          <w:sz w:val="24"/>
          <w:szCs w:val="24"/>
        </w:rPr>
        <w:t>Se aprueba por mayoría el tercer punto de orden del día</w:t>
      </w:r>
      <w:r w:rsidR="00175A15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  <w:r w:rsidR="00242241">
        <w:rPr>
          <w:rFonts w:ascii="Arial" w:hAnsi="Arial" w:cs="Arial"/>
          <w:sz w:val="24"/>
          <w:szCs w:val="24"/>
        </w:rPr>
        <w:t xml:space="preserve">- - - - - - - - - - - - - - - - - - - - -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175A15" w:rsidP="00AC5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</w:t>
      </w:r>
      <w:r w:rsidR="00195753" w:rsidRPr="00195753">
        <w:rPr>
          <w:rFonts w:ascii="Arial" w:hAnsi="Arial" w:cs="Arial"/>
          <w:b/>
          <w:sz w:val="24"/>
          <w:szCs w:val="24"/>
        </w:rPr>
        <w:t>Petición sobre e</w:t>
      </w:r>
      <w:r w:rsidR="003921F4" w:rsidRPr="003921F4">
        <w:rPr>
          <w:rFonts w:ascii="Arial" w:hAnsi="Arial" w:cs="Arial"/>
          <w:b/>
          <w:sz w:val="24"/>
          <w:szCs w:val="24"/>
        </w:rPr>
        <w:t>l</w:t>
      </w:r>
      <w:r w:rsidR="00195753" w:rsidRPr="00195753">
        <w:rPr>
          <w:rFonts w:ascii="Arial" w:hAnsi="Arial" w:cs="Arial"/>
          <w:b/>
          <w:sz w:val="24"/>
          <w:szCs w:val="24"/>
        </w:rPr>
        <w:t xml:space="preserve"> Reglamento de Área de carga y descarga de Mercado Municipal</w:t>
      </w:r>
      <w:r w:rsidRPr="00EF563F">
        <w:rPr>
          <w:rFonts w:ascii="Arial" w:hAnsi="Arial" w:cs="Arial"/>
          <w:b/>
          <w:sz w:val="24"/>
          <w:szCs w:val="24"/>
        </w:rPr>
        <w:t>.-</w:t>
      </w:r>
      <w:r w:rsidR="002D252B">
        <w:rPr>
          <w:rFonts w:ascii="Arial" w:hAnsi="Arial" w:cs="Arial"/>
          <w:sz w:val="24"/>
          <w:szCs w:val="24"/>
        </w:rPr>
        <w:t xml:space="preserve">- - - </w:t>
      </w:r>
      <w:r w:rsidR="00FB7FCC">
        <w:rPr>
          <w:rFonts w:ascii="Arial" w:hAnsi="Arial" w:cs="Arial"/>
          <w:sz w:val="24"/>
          <w:szCs w:val="24"/>
        </w:rPr>
        <w:t xml:space="preserve">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  <w:r w:rsidR="00590670" w:rsidRPr="00590670">
        <w:rPr>
          <w:rFonts w:ascii="Arial" w:hAnsi="Arial" w:cs="Arial"/>
          <w:sz w:val="24"/>
          <w:szCs w:val="24"/>
        </w:rPr>
        <w:t>- - - - - - - - - - - - - -</w:t>
      </w:r>
      <w:r w:rsidR="00590670">
        <w:rPr>
          <w:rFonts w:ascii="Arial" w:hAnsi="Arial" w:cs="Arial"/>
          <w:sz w:val="24"/>
          <w:szCs w:val="24"/>
        </w:rPr>
        <w:t xml:space="preserve"> - - - - - - - - - - - - - </w:t>
      </w: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0670" w:rsidRDefault="00590670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respondieronque no tenía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</w:t>
      </w:r>
      <w:r w:rsidR="00BF4438" w:rsidRPr="00F81A39">
        <w:rPr>
          <w:rFonts w:ascii="Arial" w:hAnsi="Arial" w:cs="Arial"/>
          <w:sz w:val="24"/>
          <w:szCs w:val="24"/>
        </w:rPr>
        <w:t xml:space="preserve">presidente de la </w:t>
      </w:r>
      <w:r w:rsidR="006E652F" w:rsidRPr="00F81A39">
        <w:rPr>
          <w:rFonts w:ascii="Arial" w:hAnsi="Arial" w:cs="Arial"/>
          <w:sz w:val="24"/>
          <w:szCs w:val="24"/>
        </w:rPr>
        <w:t>Com</w:t>
      </w:r>
      <w:r w:rsidR="007A1E71" w:rsidRPr="00F81A39">
        <w:rPr>
          <w:rFonts w:ascii="Arial" w:hAnsi="Arial" w:cs="Arial"/>
          <w:sz w:val="24"/>
          <w:szCs w:val="24"/>
        </w:rPr>
        <w:t xml:space="preserve">isión </w:t>
      </w:r>
      <w:r w:rsidR="002C6A16" w:rsidRPr="00F81A39">
        <w:rPr>
          <w:rFonts w:ascii="Arial" w:hAnsi="Arial" w:cs="Arial"/>
          <w:sz w:val="24"/>
          <w:szCs w:val="24"/>
        </w:rPr>
        <w:t>Ma. Yolanda López Parra</w:t>
      </w:r>
      <w:r w:rsidR="006E652F" w:rsidRPr="00F81A39">
        <w:rPr>
          <w:rFonts w:ascii="Arial" w:hAnsi="Arial" w:cs="Arial"/>
          <w:sz w:val="24"/>
          <w:szCs w:val="24"/>
        </w:rPr>
        <w:t xml:space="preserve">, da por terminada la </w:t>
      </w:r>
      <w:r w:rsidR="00EE601E" w:rsidRPr="00F81A39">
        <w:rPr>
          <w:rFonts w:ascii="Arial" w:hAnsi="Arial" w:cs="Arial"/>
          <w:sz w:val="24"/>
          <w:szCs w:val="24"/>
        </w:rPr>
        <w:t>Sexta</w:t>
      </w:r>
      <w:r w:rsidR="006E652F" w:rsidRPr="00F81A39">
        <w:rPr>
          <w:rFonts w:ascii="Arial" w:hAnsi="Arial" w:cs="Arial"/>
          <w:sz w:val="24"/>
          <w:szCs w:val="24"/>
        </w:rPr>
        <w:t xml:space="preserve"> Sesión Ordinaria de la Comis</w:t>
      </w:r>
      <w:r w:rsidR="00860A74" w:rsidRPr="00F81A39">
        <w:rPr>
          <w:rFonts w:ascii="Arial" w:hAnsi="Arial" w:cs="Arial"/>
          <w:sz w:val="24"/>
          <w:szCs w:val="24"/>
        </w:rPr>
        <w:t>i</w:t>
      </w:r>
      <w:r w:rsidR="002C6A16" w:rsidRPr="00F81A39">
        <w:rPr>
          <w:rFonts w:ascii="Arial" w:hAnsi="Arial" w:cs="Arial"/>
          <w:sz w:val="24"/>
          <w:szCs w:val="24"/>
        </w:rPr>
        <w:t>ón Edilicia de Mercado y Abastos</w:t>
      </w:r>
      <w:r w:rsidR="00AC5BE6" w:rsidRPr="00F81A39">
        <w:rPr>
          <w:rFonts w:ascii="Arial" w:hAnsi="Arial" w:cs="Arial"/>
          <w:sz w:val="24"/>
          <w:szCs w:val="24"/>
        </w:rPr>
        <w:t xml:space="preserve">, siendo las </w:t>
      </w:r>
      <w:r w:rsidR="00581434">
        <w:rPr>
          <w:rFonts w:ascii="Arial" w:hAnsi="Arial" w:cs="Arial"/>
          <w:sz w:val="24"/>
          <w:szCs w:val="24"/>
        </w:rPr>
        <w:t>09:3</w:t>
      </w:r>
      <w:r w:rsidR="00F81A39" w:rsidRPr="00F81A39">
        <w:rPr>
          <w:rFonts w:ascii="Arial" w:hAnsi="Arial" w:cs="Arial"/>
          <w:sz w:val="24"/>
          <w:szCs w:val="24"/>
        </w:rPr>
        <w:t xml:space="preserve">5 nueve horas con </w:t>
      </w:r>
      <w:r w:rsidR="00581434">
        <w:rPr>
          <w:rFonts w:ascii="Arial" w:hAnsi="Arial" w:cs="Arial"/>
          <w:sz w:val="24"/>
          <w:szCs w:val="24"/>
        </w:rPr>
        <w:t xml:space="preserve">treinta y </w:t>
      </w:r>
      <w:r w:rsidR="00F81A39" w:rsidRPr="00F81A39">
        <w:rPr>
          <w:rFonts w:ascii="Arial" w:hAnsi="Arial" w:cs="Arial"/>
          <w:sz w:val="24"/>
          <w:szCs w:val="24"/>
        </w:rPr>
        <w:t>cinco minutos</w:t>
      </w:r>
      <w:r w:rsidR="00F81A39">
        <w:rPr>
          <w:rFonts w:ascii="Arial" w:hAnsi="Arial" w:cs="Arial"/>
          <w:sz w:val="24"/>
          <w:szCs w:val="24"/>
        </w:rPr>
        <w:t xml:space="preserve"> </w:t>
      </w:r>
      <w:r w:rsidR="006E652F" w:rsidRPr="00F81A39">
        <w:rPr>
          <w:rFonts w:ascii="Arial" w:hAnsi="Arial" w:cs="Arial"/>
          <w:sz w:val="24"/>
          <w:szCs w:val="24"/>
        </w:rPr>
        <w:t>del día de su inicio, celebrada en la Sala de Ayuntamiento, ubicada en el Palacio Munici</w:t>
      </w:r>
      <w:r w:rsidR="007A1E71" w:rsidRPr="00F81A39">
        <w:rPr>
          <w:rFonts w:ascii="Arial" w:hAnsi="Arial" w:cs="Arial"/>
          <w:sz w:val="24"/>
          <w:szCs w:val="24"/>
        </w:rPr>
        <w:t>pal, declarando vá</w:t>
      </w:r>
      <w:r w:rsidR="006E652F" w:rsidRPr="00F81A39">
        <w:rPr>
          <w:rFonts w:ascii="Arial" w:hAnsi="Arial" w:cs="Arial"/>
          <w:sz w:val="24"/>
          <w:szCs w:val="24"/>
        </w:rPr>
        <w:t>l</w:t>
      </w:r>
      <w:r w:rsidR="007379A4" w:rsidRPr="00F81A39">
        <w:rPr>
          <w:rFonts w:ascii="Arial" w:hAnsi="Arial" w:cs="Arial"/>
          <w:sz w:val="24"/>
          <w:szCs w:val="24"/>
        </w:rPr>
        <w:t>idos los acuerdos de la presente</w:t>
      </w:r>
      <w:r w:rsidR="006E652F" w:rsidRPr="00F81A39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 w:rsidRPr="00F81A39">
        <w:rPr>
          <w:rFonts w:ascii="Arial" w:hAnsi="Arial" w:cs="Arial"/>
          <w:sz w:val="24"/>
          <w:szCs w:val="24"/>
        </w:rPr>
        <w:t>tes su asistencia. - - - - - - - - - - - - - - - -</w:t>
      </w:r>
      <w:r w:rsidR="00F81A39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2D252B">
        <w:rPr>
          <w:rFonts w:ascii="Arial" w:hAnsi="Arial" w:cs="Arial"/>
          <w:sz w:val="24"/>
          <w:szCs w:val="24"/>
        </w:rPr>
        <w:t xml:space="preserve"> </w:t>
      </w: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EE601E" w:rsidRPr="001A5351">
        <w:rPr>
          <w:rFonts w:ascii="Arial" w:hAnsi="Arial" w:cs="David"/>
          <w:sz w:val="24"/>
          <w:szCs w:val="24"/>
        </w:rPr>
        <w:t xml:space="preserve"> Jalisco a 14 de Marzo del 2019.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0349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EE601E">
        <w:rPr>
          <w:rFonts w:ascii="Arial" w:hAnsi="Arial" w:cs="Arial"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03498A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EE601E">
        <w:rPr>
          <w:rFonts w:ascii="Arial" w:hAnsi="Arial" w:cs="Arial"/>
          <w:sz w:val="24"/>
          <w:szCs w:val="24"/>
        </w:rPr>
        <w:t>2018 – 2021, celebrada el día 14 catorce de Marzo del 2019</w:t>
      </w:r>
      <w:r w:rsidR="00FB7FCC">
        <w:rPr>
          <w:rFonts w:ascii="Arial" w:hAnsi="Arial" w:cs="Arial"/>
          <w:sz w:val="24"/>
          <w:szCs w:val="24"/>
        </w:rPr>
        <w:t>. - - - - - - - - - - - - - - - - - - - - - - - - - - - - - - - - - - - - - - - - - - - - - - - - -</w:t>
      </w:r>
      <w:r w:rsidRPr="000031D4">
        <w:rPr>
          <w:rFonts w:ascii="Arial" w:hAnsi="Arial" w:cs="Arial"/>
          <w:b/>
          <w:sz w:val="24"/>
          <w:szCs w:val="24"/>
        </w:rPr>
        <w:t xml:space="preserve">CONSTE </w:t>
      </w:r>
    </w:p>
    <w:sectPr w:rsidR="00146E90" w:rsidRPr="00146E90" w:rsidSect="00F81A39"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31D4"/>
    <w:rsid w:val="0003498A"/>
    <w:rsid w:val="000723E8"/>
    <w:rsid w:val="00136133"/>
    <w:rsid w:val="00140ABE"/>
    <w:rsid w:val="00146E90"/>
    <w:rsid w:val="00175A15"/>
    <w:rsid w:val="00195753"/>
    <w:rsid w:val="001A10D4"/>
    <w:rsid w:val="001A5351"/>
    <w:rsid w:val="00242241"/>
    <w:rsid w:val="00262514"/>
    <w:rsid w:val="002B2DC2"/>
    <w:rsid w:val="002B3207"/>
    <w:rsid w:val="002C6A16"/>
    <w:rsid w:val="002D252B"/>
    <w:rsid w:val="002D5BB0"/>
    <w:rsid w:val="002E10D6"/>
    <w:rsid w:val="002F750A"/>
    <w:rsid w:val="0037334C"/>
    <w:rsid w:val="003921F4"/>
    <w:rsid w:val="00453651"/>
    <w:rsid w:val="00483F64"/>
    <w:rsid w:val="004A3731"/>
    <w:rsid w:val="00581434"/>
    <w:rsid w:val="00590670"/>
    <w:rsid w:val="005A2AB2"/>
    <w:rsid w:val="005B392E"/>
    <w:rsid w:val="005E5955"/>
    <w:rsid w:val="00612106"/>
    <w:rsid w:val="006B2A32"/>
    <w:rsid w:val="006C0E2A"/>
    <w:rsid w:val="006E652F"/>
    <w:rsid w:val="006F2CFF"/>
    <w:rsid w:val="007379A4"/>
    <w:rsid w:val="007A1E71"/>
    <w:rsid w:val="007B645A"/>
    <w:rsid w:val="008558DD"/>
    <w:rsid w:val="00860A74"/>
    <w:rsid w:val="008745C3"/>
    <w:rsid w:val="008B0E5E"/>
    <w:rsid w:val="00913E62"/>
    <w:rsid w:val="009260CC"/>
    <w:rsid w:val="00935CB7"/>
    <w:rsid w:val="009648D9"/>
    <w:rsid w:val="009F638E"/>
    <w:rsid w:val="00A1680F"/>
    <w:rsid w:val="00A433E7"/>
    <w:rsid w:val="00A802E6"/>
    <w:rsid w:val="00AC5BE6"/>
    <w:rsid w:val="00B06A74"/>
    <w:rsid w:val="00BA7BD7"/>
    <w:rsid w:val="00BF4438"/>
    <w:rsid w:val="00BF5E28"/>
    <w:rsid w:val="00C067FF"/>
    <w:rsid w:val="00C43713"/>
    <w:rsid w:val="00C56A61"/>
    <w:rsid w:val="00C825C3"/>
    <w:rsid w:val="00D33662"/>
    <w:rsid w:val="00DE21AF"/>
    <w:rsid w:val="00E04374"/>
    <w:rsid w:val="00E2155A"/>
    <w:rsid w:val="00E45E04"/>
    <w:rsid w:val="00E87C81"/>
    <w:rsid w:val="00E91320"/>
    <w:rsid w:val="00ED64D0"/>
    <w:rsid w:val="00EE601E"/>
    <w:rsid w:val="00EF563F"/>
    <w:rsid w:val="00F11F49"/>
    <w:rsid w:val="00F81A39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37</cp:revision>
  <cp:lastPrinted>2019-05-28T00:54:00Z</cp:lastPrinted>
  <dcterms:created xsi:type="dcterms:W3CDTF">2018-12-28T15:13:00Z</dcterms:created>
  <dcterms:modified xsi:type="dcterms:W3CDTF">2020-01-23T16:48:00Z</dcterms:modified>
</cp:coreProperties>
</file>