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6B61" w14:textId="77777777" w:rsidR="009E4CB7" w:rsidRPr="00F8231B" w:rsidRDefault="009E4CB7" w:rsidP="009E4CB7">
      <w:pPr>
        <w:jc w:val="right"/>
        <w:rPr>
          <w:rFonts w:ascii="Arial" w:hAnsi="Arial" w:cs="Arial"/>
        </w:rPr>
      </w:pPr>
    </w:p>
    <w:p w14:paraId="3B654334" w14:textId="77777777"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14:paraId="36CFE900" w14:textId="77777777"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14:paraId="612A66EF" w14:textId="77777777"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32BBD909" w14:textId="77777777"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14:paraId="6B81EB8F" w14:textId="77777777"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14:paraId="7236BD1D" w14:textId="77777777"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14:paraId="3901FE97" w14:textId="77777777" w:rsidR="009E4CB7" w:rsidRPr="00F8231B" w:rsidRDefault="009E4CB7">
      <w:pPr>
        <w:rPr>
          <w:rFonts w:ascii="Arial" w:hAnsi="Arial" w:cs="Arial"/>
        </w:rPr>
      </w:pPr>
    </w:p>
    <w:p w14:paraId="1C90C6D7" w14:textId="20A09954"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</w:t>
      </w:r>
      <w:r w:rsidR="000C69C4" w:rsidRPr="00F8231B">
        <w:rPr>
          <w:rFonts w:ascii="Arial" w:hAnsi="Arial" w:cs="Arial"/>
        </w:rPr>
        <w:t>Pública</w:t>
      </w:r>
      <w:r w:rsidR="009E4CB7" w:rsidRPr="00F8231B">
        <w:rPr>
          <w:rFonts w:ascii="Arial" w:hAnsi="Arial" w:cs="Arial"/>
        </w:rPr>
        <w:t xml:space="preserve">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</w:t>
      </w:r>
      <w:r w:rsidR="000C69C4" w:rsidRPr="00F8231B">
        <w:rPr>
          <w:rFonts w:ascii="Arial" w:hAnsi="Arial" w:cs="Arial"/>
        </w:rPr>
        <w:t>Pública</w:t>
      </w:r>
      <w:r w:rsidR="009E4CB7" w:rsidRPr="00F8231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Camarena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0C69C4">
        <w:rPr>
          <w:rFonts w:ascii="Arial" w:hAnsi="Arial" w:cs="Arial"/>
          <w:b/>
        </w:rPr>
        <w:t xml:space="preserve">Décima </w:t>
      </w:r>
      <w:r w:rsidR="00CA3209">
        <w:rPr>
          <w:rFonts w:ascii="Arial" w:hAnsi="Arial" w:cs="Arial"/>
          <w:b/>
        </w:rPr>
        <w:t>S</w:t>
      </w:r>
      <w:r w:rsidR="00F9057A">
        <w:rPr>
          <w:rFonts w:ascii="Arial" w:hAnsi="Arial" w:cs="Arial"/>
          <w:b/>
        </w:rPr>
        <w:t>exta</w:t>
      </w:r>
      <w:r w:rsidR="00CA3209">
        <w:rPr>
          <w:rFonts w:ascii="Arial" w:hAnsi="Arial" w:cs="Arial"/>
          <w:b/>
        </w:rPr>
        <w:t xml:space="preserve"> </w:t>
      </w:r>
      <w:r w:rsidR="00D13154">
        <w:rPr>
          <w:rFonts w:ascii="Arial" w:hAnsi="Arial" w:cs="Arial"/>
          <w:b/>
        </w:rPr>
        <w:t>Sesión</w:t>
      </w:r>
      <w:r w:rsidRPr="00EA32AE">
        <w:rPr>
          <w:rFonts w:ascii="Arial" w:hAnsi="Arial" w:cs="Arial"/>
          <w:b/>
        </w:rPr>
        <w:t xml:space="preserve">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>, que se llevará a cabo el día</w:t>
      </w:r>
      <w:r w:rsidR="00C7603B">
        <w:rPr>
          <w:rFonts w:ascii="Arial" w:hAnsi="Arial" w:cs="Arial"/>
        </w:rPr>
        <w:t xml:space="preserve"> </w:t>
      </w:r>
      <w:r w:rsidR="00CA3209">
        <w:rPr>
          <w:rFonts w:ascii="Arial" w:hAnsi="Arial" w:cs="Arial"/>
        </w:rPr>
        <w:t>viern</w:t>
      </w:r>
      <w:r w:rsidR="00B70A9C">
        <w:rPr>
          <w:rFonts w:ascii="Arial" w:hAnsi="Arial" w:cs="Arial"/>
        </w:rPr>
        <w:t>es</w:t>
      </w:r>
      <w:r w:rsidR="00F5751E">
        <w:rPr>
          <w:rFonts w:ascii="Arial" w:hAnsi="Arial" w:cs="Arial"/>
        </w:rPr>
        <w:t xml:space="preserve"> </w:t>
      </w:r>
      <w:bookmarkStart w:id="0" w:name="_Hlk45620755"/>
      <w:r w:rsidR="00CA3209">
        <w:rPr>
          <w:rFonts w:ascii="Arial" w:hAnsi="Arial" w:cs="Arial"/>
        </w:rPr>
        <w:t>09</w:t>
      </w:r>
      <w:r w:rsidR="00D13154">
        <w:rPr>
          <w:rFonts w:ascii="Arial" w:hAnsi="Arial" w:cs="Arial"/>
        </w:rPr>
        <w:t xml:space="preserve"> </w:t>
      </w:r>
      <w:r w:rsidR="00CA3209">
        <w:rPr>
          <w:rFonts w:ascii="Arial" w:hAnsi="Arial" w:cs="Arial"/>
        </w:rPr>
        <w:t>nueve</w:t>
      </w:r>
      <w:r w:rsidR="00F5751E">
        <w:rPr>
          <w:rFonts w:ascii="Arial" w:hAnsi="Arial" w:cs="Arial"/>
        </w:rPr>
        <w:t xml:space="preserve"> </w:t>
      </w:r>
      <w:r w:rsidRPr="00FD1BE1">
        <w:rPr>
          <w:rFonts w:ascii="Arial" w:hAnsi="Arial" w:cs="Arial"/>
        </w:rPr>
        <w:t>de</w:t>
      </w:r>
      <w:r w:rsidRPr="00F8231B">
        <w:rPr>
          <w:rFonts w:ascii="Arial" w:hAnsi="Arial" w:cs="Arial"/>
        </w:rPr>
        <w:t xml:space="preserve"> </w:t>
      </w:r>
      <w:r w:rsidR="00CA3209">
        <w:rPr>
          <w:rFonts w:ascii="Arial" w:hAnsi="Arial" w:cs="Arial"/>
        </w:rPr>
        <w:t>enero</w:t>
      </w:r>
      <w:r w:rsidR="00206D28">
        <w:rPr>
          <w:rFonts w:ascii="Arial" w:hAnsi="Arial" w:cs="Arial"/>
        </w:rPr>
        <w:t xml:space="preserve"> </w:t>
      </w:r>
      <w:r w:rsidR="00CA3209">
        <w:rPr>
          <w:rFonts w:ascii="Arial" w:hAnsi="Arial" w:cs="Arial"/>
        </w:rPr>
        <w:t>del 2020</w:t>
      </w:r>
      <w:r w:rsidRPr="00F8231B">
        <w:rPr>
          <w:rFonts w:ascii="Arial" w:hAnsi="Arial" w:cs="Arial"/>
        </w:rPr>
        <w:t xml:space="preserve"> dos mil </w:t>
      </w:r>
      <w:r w:rsidR="00CA3209">
        <w:rPr>
          <w:rFonts w:ascii="Arial" w:hAnsi="Arial" w:cs="Arial"/>
        </w:rPr>
        <w:t>veinte</w:t>
      </w:r>
      <w:bookmarkEnd w:id="0"/>
      <w:r w:rsidRPr="00F8231B">
        <w:rPr>
          <w:rFonts w:ascii="Arial" w:hAnsi="Arial" w:cs="Arial"/>
        </w:rPr>
        <w:t>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 xml:space="preserve">las </w:t>
      </w:r>
      <w:r w:rsidR="003E4818">
        <w:rPr>
          <w:rFonts w:ascii="Arial" w:hAnsi="Arial" w:cs="Arial"/>
        </w:rPr>
        <w:t>09</w:t>
      </w:r>
      <w:r w:rsidRPr="00FD1BE1">
        <w:rPr>
          <w:rFonts w:ascii="Arial" w:hAnsi="Arial" w:cs="Arial"/>
        </w:rPr>
        <w:t>:</w:t>
      </w:r>
      <w:r w:rsidR="00D13154">
        <w:rPr>
          <w:rFonts w:ascii="Arial" w:hAnsi="Arial" w:cs="Arial"/>
        </w:rPr>
        <w:t>0</w:t>
      </w:r>
      <w:r w:rsidRPr="00FD1BE1">
        <w:rPr>
          <w:rFonts w:ascii="Arial" w:hAnsi="Arial" w:cs="Arial"/>
        </w:rPr>
        <w:t xml:space="preserve">0 </w:t>
      </w:r>
      <w:r w:rsidR="003E4818">
        <w:rPr>
          <w:rFonts w:ascii="Arial" w:hAnsi="Arial" w:cs="Arial"/>
        </w:rPr>
        <w:t>nueve</w:t>
      </w:r>
      <w:r w:rsidRPr="00FD1BE1">
        <w:rPr>
          <w:rFonts w:ascii="Arial" w:hAnsi="Arial" w:cs="Arial"/>
        </w:rPr>
        <w:t xml:space="preserve"> horas;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14:paraId="7928F3BA" w14:textId="77777777"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14:paraId="331B2DAB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14:paraId="34B3BFC8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6ED11A25" w14:textId="6F579F5D" w:rsidR="002177DA" w:rsidRPr="00D762DD" w:rsidRDefault="008E6E07" w:rsidP="00B31CB4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3.-</w:t>
      </w:r>
      <w:r w:rsidRPr="00D762DD">
        <w:rPr>
          <w:rFonts w:ascii="Arial" w:hAnsi="Arial" w:cs="Arial"/>
        </w:rPr>
        <w:t xml:space="preserve"> </w:t>
      </w:r>
      <w:bookmarkStart w:id="1" w:name="_Hlk45620679"/>
      <w:r w:rsidR="00FD1BE1" w:rsidRPr="00D762DD">
        <w:rPr>
          <w:rFonts w:ascii="Arial" w:hAnsi="Arial" w:cs="Arial"/>
        </w:rPr>
        <w:t>Lectura y aprobac</w:t>
      </w:r>
      <w:r w:rsidR="00C7603B" w:rsidRPr="00D762DD">
        <w:rPr>
          <w:rFonts w:ascii="Arial" w:hAnsi="Arial" w:cs="Arial"/>
        </w:rPr>
        <w:t xml:space="preserve">ión del acta de la </w:t>
      </w:r>
      <w:r w:rsidR="00D13154" w:rsidRPr="00D762DD">
        <w:rPr>
          <w:rFonts w:ascii="Arial" w:hAnsi="Arial" w:cs="Arial"/>
        </w:rPr>
        <w:t>Décima</w:t>
      </w:r>
      <w:r w:rsidR="00206D28" w:rsidRPr="00D762DD">
        <w:rPr>
          <w:rFonts w:ascii="Arial" w:hAnsi="Arial" w:cs="Arial"/>
        </w:rPr>
        <w:t xml:space="preserve"> </w:t>
      </w:r>
      <w:r w:rsidR="00F9057A">
        <w:rPr>
          <w:rFonts w:ascii="Arial" w:hAnsi="Arial" w:cs="Arial"/>
        </w:rPr>
        <w:t>Quinta</w:t>
      </w:r>
      <w:r w:rsidR="00B70A9C">
        <w:rPr>
          <w:rFonts w:ascii="Arial" w:hAnsi="Arial" w:cs="Arial"/>
        </w:rPr>
        <w:t xml:space="preserve"> Sesión </w:t>
      </w:r>
      <w:r w:rsidR="00FD1BE1" w:rsidRPr="00D762DD">
        <w:rPr>
          <w:rFonts w:ascii="Arial" w:hAnsi="Arial" w:cs="Arial"/>
        </w:rPr>
        <w:t>Ordinaria de fecha</w:t>
      </w:r>
      <w:r w:rsidR="00ED533F">
        <w:rPr>
          <w:rFonts w:ascii="Arial" w:hAnsi="Arial" w:cs="Arial"/>
        </w:rPr>
        <w:t xml:space="preserve"> </w:t>
      </w:r>
      <w:r w:rsidR="00ED533F">
        <w:rPr>
          <w:rFonts w:ascii="Arial" w:hAnsi="Arial" w:cs="Arial"/>
          <w:sz w:val="24"/>
          <w:szCs w:val="24"/>
        </w:rPr>
        <w:t>05 cinco de diciembre del 2019 dos mil diecinueve</w:t>
      </w:r>
      <w:r w:rsidR="002177DA" w:rsidRPr="00D762DD">
        <w:rPr>
          <w:rFonts w:ascii="Arial" w:hAnsi="Arial" w:cs="Arial"/>
        </w:rPr>
        <w:t>.</w:t>
      </w:r>
    </w:p>
    <w:p w14:paraId="66E4EA03" w14:textId="77777777" w:rsidR="00D762DD" w:rsidRPr="00D762DD" w:rsidRDefault="008E6E07" w:rsidP="00060355">
      <w:pPr>
        <w:spacing w:after="0"/>
        <w:ind w:left="708"/>
        <w:jc w:val="both"/>
        <w:rPr>
          <w:rFonts w:ascii="Arial" w:hAnsi="Arial" w:cs="Arial"/>
        </w:rPr>
      </w:pPr>
      <w:r w:rsidRPr="00D762DD">
        <w:rPr>
          <w:rFonts w:ascii="Arial" w:hAnsi="Arial" w:cs="Arial"/>
          <w:b/>
        </w:rPr>
        <w:t>4.-</w:t>
      </w:r>
      <w:r w:rsidR="00FD1BE1" w:rsidRPr="00D762DD">
        <w:rPr>
          <w:rFonts w:ascii="Arial" w:hAnsi="Arial" w:cs="Arial"/>
        </w:rPr>
        <w:t xml:space="preserve"> </w:t>
      </w:r>
      <w:r w:rsidR="00060355">
        <w:rPr>
          <w:rFonts w:ascii="Arial" w:hAnsi="Arial" w:cs="Arial"/>
        </w:rPr>
        <w:t>Informe sobre los avances relativos a los ejes prioritarios del Plan de Desarrollo Municipal.</w:t>
      </w:r>
    </w:p>
    <w:bookmarkEnd w:id="1"/>
    <w:p w14:paraId="76F25692" w14:textId="77777777" w:rsidR="008E6E07" w:rsidRDefault="00060355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Asuntos Varios.</w:t>
      </w:r>
    </w:p>
    <w:p w14:paraId="49F004F1" w14:textId="77777777" w:rsidR="008E6E07" w:rsidRDefault="00060355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Clausura</w:t>
      </w:r>
      <w:r w:rsidR="00652787">
        <w:rPr>
          <w:rFonts w:ascii="Arial" w:hAnsi="Arial" w:cs="Arial"/>
          <w:sz w:val="24"/>
          <w:szCs w:val="24"/>
        </w:rPr>
        <w:t>.</w:t>
      </w:r>
    </w:p>
    <w:p w14:paraId="17FA6C97" w14:textId="77777777" w:rsidR="00F8231B" w:rsidRPr="00F8231B" w:rsidRDefault="00F8231B">
      <w:pPr>
        <w:rPr>
          <w:rFonts w:ascii="Arial" w:hAnsi="Arial" w:cs="Arial"/>
        </w:rPr>
      </w:pPr>
    </w:p>
    <w:p w14:paraId="7D24AAED" w14:textId="77777777" w:rsid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02BE50A5" w14:textId="77777777" w:rsidR="00B31CB4" w:rsidRPr="00F8231B" w:rsidRDefault="00B31CB4">
      <w:pPr>
        <w:rPr>
          <w:rFonts w:ascii="Arial" w:hAnsi="Arial" w:cs="Arial"/>
        </w:rPr>
      </w:pPr>
    </w:p>
    <w:p w14:paraId="5A2877DF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14:paraId="5D8B8D1D" w14:textId="77777777"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CA3209">
        <w:rPr>
          <w:rFonts w:ascii="Arial" w:hAnsi="Arial" w:cs="Arial"/>
          <w:b/>
          <w:bCs/>
        </w:rPr>
        <w:t>07</w:t>
      </w:r>
      <w:r w:rsidR="00206D28">
        <w:rPr>
          <w:rFonts w:ascii="Arial" w:hAnsi="Arial" w:cs="Arial"/>
          <w:b/>
          <w:bCs/>
        </w:rPr>
        <w:t xml:space="preserve"> </w:t>
      </w:r>
      <w:r w:rsidR="00F8231B" w:rsidRPr="00F8231B">
        <w:rPr>
          <w:rFonts w:ascii="Arial" w:hAnsi="Arial" w:cs="Arial"/>
          <w:b/>
          <w:bCs/>
        </w:rPr>
        <w:t xml:space="preserve">de </w:t>
      </w:r>
      <w:r w:rsidR="00CA3209">
        <w:rPr>
          <w:rFonts w:ascii="Arial" w:hAnsi="Arial" w:cs="Arial"/>
          <w:b/>
          <w:bCs/>
        </w:rPr>
        <w:t>Enero del 2020</w:t>
      </w:r>
    </w:p>
    <w:p w14:paraId="4DB17FFB" w14:textId="77777777" w:rsidR="008C20E6" w:rsidRDefault="008C20E6" w:rsidP="008C20E6">
      <w:pPr>
        <w:pStyle w:val="Sinespaciado"/>
        <w:jc w:val="center"/>
        <w:rPr>
          <w:rFonts w:ascii="Arial" w:hAnsi="Arial" w:cs="Arial"/>
          <w:b/>
        </w:rPr>
      </w:pPr>
    </w:p>
    <w:p w14:paraId="2D878FFC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4AB7B2E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1A17C3D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B27F28C" w14:textId="77777777" w:rsidR="00F8231B" w:rsidRDefault="003E4818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 w14:anchorId="3C9A347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14:paraId="3690BC27" w14:textId="77777777"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I.A.Z. MARIO CAMARENA GONZALEZ RUBIO</w:t>
      </w:r>
    </w:p>
    <w:p w14:paraId="698EFA98" w14:textId="77777777" w:rsidR="00F8231B" w:rsidRPr="00B31CB4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B31CB4">
        <w:rPr>
          <w:rFonts w:ascii="Arial" w:hAnsi="Arial" w:cs="Arial"/>
          <w:b/>
        </w:rPr>
        <w:t>PRESIDENTE DE LA COMISION</w:t>
      </w:r>
    </w:p>
    <w:p w14:paraId="2D309A3F" w14:textId="77777777"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B7"/>
    <w:rsid w:val="00017B1C"/>
    <w:rsid w:val="0002083B"/>
    <w:rsid w:val="00060120"/>
    <w:rsid w:val="00060355"/>
    <w:rsid w:val="00067D8F"/>
    <w:rsid w:val="000C69C4"/>
    <w:rsid w:val="000F18CA"/>
    <w:rsid w:val="00164A80"/>
    <w:rsid w:val="001B7596"/>
    <w:rsid w:val="001C2716"/>
    <w:rsid w:val="00206D28"/>
    <w:rsid w:val="00214A00"/>
    <w:rsid w:val="002177DA"/>
    <w:rsid w:val="00227E97"/>
    <w:rsid w:val="002B7A21"/>
    <w:rsid w:val="002F4D80"/>
    <w:rsid w:val="00356CE9"/>
    <w:rsid w:val="003B3A17"/>
    <w:rsid w:val="003E144B"/>
    <w:rsid w:val="003E4818"/>
    <w:rsid w:val="00475CA8"/>
    <w:rsid w:val="004D3752"/>
    <w:rsid w:val="004F6171"/>
    <w:rsid w:val="005C3EA1"/>
    <w:rsid w:val="005E2EFE"/>
    <w:rsid w:val="005F54C6"/>
    <w:rsid w:val="00652787"/>
    <w:rsid w:val="0069429A"/>
    <w:rsid w:val="006E4CA2"/>
    <w:rsid w:val="006F4546"/>
    <w:rsid w:val="0072164F"/>
    <w:rsid w:val="00721D43"/>
    <w:rsid w:val="00766E2C"/>
    <w:rsid w:val="00817091"/>
    <w:rsid w:val="00823B93"/>
    <w:rsid w:val="00846368"/>
    <w:rsid w:val="008A163E"/>
    <w:rsid w:val="008A178B"/>
    <w:rsid w:val="008A6EFF"/>
    <w:rsid w:val="008C20E6"/>
    <w:rsid w:val="008E6E07"/>
    <w:rsid w:val="00925B72"/>
    <w:rsid w:val="00952B26"/>
    <w:rsid w:val="009E4CB7"/>
    <w:rsid w:val="00A87036"/>
    <w:rsid w:val="00AF5AD0"/>
    <w:rsid w:val="00B31CB4"/>
    <w:rsid w:val="00B360B4"/>
    <w:rsid w:val="00B70A9C"/>
    <w:rsid w:val="00BF7D96"/>
    <w:rsid w:val="00C7603B"/>
    <w:rsid w:val="00CA3209"/>
    <w:rsid w:val="00CC655F"/>
    <w:rsid w:val="00D13154"/>
    <w:rsid w:val="00D31F1C"/>
    <w:rsid w:val="00D762DD"/>
    <w:rsid w:val="00DD3120"/>
    <w:rsid w:val="00E629E6"/>
    <w:rsid w:val="00E64197"/>
    <w:rsid w:val="00E66BAE"/>
    <w:rsid w:val="00EA32AE"/>
    <w:rsid w:val="00ED533F"/>
    <w:rsid w:val="00F152AA"/>
    <w:rsid w:val="00F16D65"/>
    <w:rsid w:val="00F26A0D"/>
    <w:rsid w:val="00F5751E"/>
    <w:rsid w:val="00F8231B"/>
    <w:rsid w:val="00F9057A"/>
    <w:rsid w:val="00FC6D50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8480CF0"/>
  <w15:docId w15:val="{3945B770-48C9-46E2-B489-E55D075F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1126-2B81-4F66-83C0-5C1C1AB5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monserrath garcia jimenez</cp:lastModifiedBy>
  <cp:revision>13</cp:revision>
  <cp:lastPrinted>2020-04-14T17:58:00Z</cp:lastPrinted>
  <dcterms:created xsi:type="dcterms:W3CDTF">2020-04-14T13:39:00Z</dcterms:created>
  <dcterms:modified xsi:type="dcterms:W3CDTF">2020-11-27T16:03:00Z</dcterms:modified>
</cp:coreProperties>
</file>