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3754E2">
        <w:rPr>
          <w:rFonts w:ascii="Arial Narrow" w:hAnsi="Arial Narrow" w:cs="Arial"/>
          <w:b/>
          <w:sz w:val="28"/>
          <w:szCs w:val="28"/>
        </w:rPr>
        <w:t xml:space="preserve">TERCERA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Pr="0057763F"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3754E2">
        <w:rPr>
          <w:rFonts w:ascii="Arial" w:hAnsi="Arial" w:cs="Arial"/>
          <w:sz w:val="24"/>
          <w:szCs w:val="24"/>
        </w:rPr>
        <w:t>07:05</w:t>
      </w:r>
      <w:r w:rsidR="0083159E">
        <w:rPr>
          <w:rFonts w:ascii="Arial" w:hAnsi="Arial" w:cs="Arial"/>
          <w:sz w:val="24"/>
          <w:szCs w:val="24"/>
        </w:rPr>
        <w:t xml:space="preserve"> </w:t>
      </w:r>
      <w:r w:rsidR="003754E2">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3754E2">
        <w:rPr>
          <w:rFonts w:ascii="Arial" w:hAnsi="Arial" w:cs="Arial"/>
          <w:sz w:val="24"/>
          <w:szCs w:val="24"/>
        </w:rPr>
        <w:t>martes 28 veintiocho de diciembre</w:t>
      </w:r>
      <w:r w:rsidR="00435B46" w:rsidRPr="00CD4205">
        <w:rPr>
          <w:rFonts w:ascii="Arial" w:hAnsi="Arial" w:cs="Arial"/>
          <w:sz w:val="24"/>
          <w:szCs w:val="24"/>
        </w:rPr>
        <w:t xml:space="preserve"> de 2021 dos mil veintiuno</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3754E2">
        <w:rPr>
          <w:rFonts w:ascii="Arial" w:hAnsi="Arial" w:cs="Arial"/>
          <w:b/>
          <w:sz w:val="24"/>
          <w:szCs w:val="24"/>
        </w:rPr>
        <w:t xml:space="preserve">Tercera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83159E">
        <w:rPr>
          <w:rFonts w:ascii="Arial" w:hAnsi="Arial" w:cs="Arial"/>
          <w:sz w:val="24"/>
          <w:szCs w:val="24"/>
        </w:rPr>
        <w:t xml:space="preserve">- - - - - - - - - - - - - - - - - - - - - - - - - - - - - - - - - </w:t>
      </w: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3.-</w:t>
      </w:r>
      <w:r w:rsidR="0026381A">
        <w:rPr>
          <w:rFonts w:ascii="Arial" w:hAnsi="Arial" w:cs="Arial"/>
          <w:b/>
          <w:sz w:val="24"/>
          <w:szCs w:val="24"/>
        </w:rPr>
        <w:t xml:space="preserve"> </w:t>
      </w:r>
      <w:r w:rsidR="003754E2">
        <w:rPr>
          <w:rFonts w:ascii="Arial" w:hAnsi="Arial" w:cs="Arial"/>
          <w:sz w:val="24"/>
          <w:szCs w:val="24"/>
        </w:rPr>
        <w:t>E</w:t>
      </w:r>
      <w:r w:rsidR="00D16BA8" w:rsidRPr="00D16BA8">
        <w:rPr>
          <w:rFonts w:ascii="Arial" w:hAnsi="Arial" w:cs="Arial"/>
          <w:sz w:val="24"/>
          <w:szCs w:val="24"/>
        </w:rPr>
        <w:t>laboración d</w:t>
      </w:r>
      <w:r w:rsidR="00D16BA8">
        <w:rPr>
          <w:rFonts w:ascii="Arial" w:hAnsi="Arial" w:cs="Arial"/>
          <w:sz w:val="24"/>
          <w:szCs w:val="24"/>
        </w:rPr>
        <w:t xml:space="preserve">el plan de </w:t>
      </w:r>
      <w:r w:rsidR="00D16BA8" w:rsidRPr="00D16BA8">
        <w:rPr>
          <w:rFonts w:ascii="Arial" w:hAnsi="Arial" w:cs="Arial"/>
          <w:sz w:val="24"/>
          <w:szCs w:val="24"/>
        </w:rPr>
        <w:t>trabajo</w:t>
      </w:r>
      <w:r w:rsidR="00D00D30" w:rsidRPr="00CD4205">
        <w:rPr>
          <w:rFonts w:ascii="Arial" w:hAnsi="Arial" w:cs="Arial"/>
          <w:sz w:val="24"/>
          <w:szCs w:val="24"/>
        </w:rPr>
        <w:t xml:space="preserve">.- - - - - - - - - - - - - - - - - </w:t>
      </w:r>
      <w:r w:rsidR="00D16BA8">
        <w:rPr>
          <w:rFonts w:ascii="Arial" w:hAnsi="Arial" w:cs="Arial"/>
          <w:sz w:val="24"/>
          <w:szCs w:val="24"/>
        </w:rPr>
        <w:t xml:space="preserve">- - - -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Pr="00040153" w:rsidRDefault="00040153" w:rsidP="00040153">
      <w:pPr>
        <w:spacing w:after="0" w:line="360" w:lineRule="auto"/>
        <w:jc w:val="both"/>
        <w:rPr>
          <w:rFonts w:ascii="Arial" w:hAnsi="Arial" w:cs="Arial"/>
          <w:sz w:val="10"/>
          <w:szCs w:val="24"/>
        </w:rPr>
      </w:pPr>
    </w:p>
    <w:p w:rsidR="0043284D" w:rsidRDefault="0043284D" w:rsidP="00CD4205">
      <w:pPr>
        <w:spacing w:after="0" w:line="360" w:lineRule="auto"/>
        <w:jc w:val="center"/>
        <w:rPr>
          <w:rFonts w:ascii="Arial" w:hAnsi="Arial" w:cs="Arial"/>
          <w:b/>
          <w:sz w:val="2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040153" w:rsidRDefault="002E6B09" w:rsidP="00CD4205">
      <w:pPr>
        <w:spacing w:after="0" w:line="360" w:lineRule="auto"/>
        <w:jc w:val="center"/>
        <w:rPr>
          <w:rFonts w:ascii="Arial" w:hAnsi="Arial" w:cs="Arial"/>
          <w:b/>
          <w:sz w:val="14"/>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16046C" w:rsidRPr="00CD4205">
        <w:rPr>
          <w:rFonts w:ascii="Arial" w:hAnsi="Arial" w:cs="Arial"/>
          <w:sz w:val="24"/>
          <w:szCs w:val="24"/>
        </w:rPr>
        <w:t>2</w:t>
      </w:r>
      <w:r w:rsidR="00B75739">
        <w:rPr>
          <w:rFonts w:ascii="Arial" w:hAnsi="Arial" w:cs="Arial"/>
          <w:sz w:val="24"/>
          <w:szCs w:val="24"/>
        </w:rPr>
        <w:t>6 veintiséis de diciembre</w:t>
      </w:r>
      <w:r w:rsidR="0039283D" w:rsidRPr="00CD4205">
        <w:rPr>
          <w:rFonts w:ascii="Arial" w:hAnsi="Arial" w:cs="Arial"/>
          <w:sz w:val="24"/>
          <w:szCs w:val="24"/>
        </w:rPr>
        <w:t xml:space="preserve"> 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A972AB">
        <w:rPr>
          <w:rFonts w:ascii="Arial" w:hAnsi="Arial" w:cs="Arial"/>
          <w:b/>
          <w:sz w:val="24"/>
          <w:szCs w:val="24"/>
        </w:rPr>
        <w:t xml:space="preserve">Tercera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B75739">
        <w:rPr>
          <w:rFonts w:ascii="Arial" w:hAnsi="Arial" w:cs="Arial"/>
          <w:sz w:val="24"/>
          <w:szCs w:val="24"/>
        </w:rPr>
        <w:t>07:08</w:t>
      </w:r>
      <w:r w:rsidR="00F30401">
        <w:rPr>
          <w:rFonts w:ascii="Arial" w:hAnsi="Arial" w:cs="Arial"/>
          <w:sz w:val="24"/>
          <w:szCs w:val="24"/>
        </w:rPr>
        <w:t xml:space="preserve"> </w:t>
      </w:r>
      <w:r w:rsidR="00B75739">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B75739">
        <w:rPr>
          <w:rFonts w:ascii="Arial" w:hAnsi="Arial" w:cs="Arial"/>
          <w:sz w:val="24"/>
          <w:szCs w:val="24"/>
        </w:rPr>
        <w:t>28</w:t>
      </w:r>
      <w:r w:rsidR="00F30401">
        <w:rPr>
          <w:rFonts w:ascii="Arial" w:hAnsi="Arial" w:cs="Arial"/>
          <w:sz w:val="24"/>
          <w:szCs w:val="24"/>
        </w:rPr>
        <w:t xml:space="preserve"> </w:t>
      </w:r>
      <w:r w:rsidR="00B75739">
        <w:rPr>
          <w:rFonts w:ascii="Arial" w:hAnsi="Arial" w:cs="Arial"/>
          <w:sz w:val="24"/>
          <w:szCs w:val="24"/>
        </w:rPr>
        <w:t>veintiocho de diciembre</w:t>
      </w:r>
      <w:r w:rsidR="0039283D" w:rsidRPr="00CD4205">
        <w:rPr>
          <w:rFonts w:ascii="Arial" w:hAnsi="Arial" w:cs="Arial"/>
          <w:sz w:val="24"/>
          <w:szCs w:val="24"/>
        </w:rPr>
        <w:t xml:space="preserve"> del 2021</w:t>
      </w:r>
      <w:r w:rsidR="009A78F6" w:rsidRPr="00CD4205">
        <w:rPr>
          <w:rFonts w:ascii="Arial" w:hAnsi="Arial" w:cs="Arial"/>
          <w:sz w:val="24"/>
          <w:szCs w:val="24"/>
        </w:rPr>
        <w:t xml:space="preserve"> dos mil </w:t>
      </w:r>
      <w:r w:rsidR="0039283D" w:rsidRPr="00CD4205">
        <w:rPr>
          <w:rFonts w:ascii="Arial" w:hAnsi="Arial" w:cs="Arial"/>
          <w:sz w:val="24"/>
          <w:szCs w:val="24"/>
        </w:rPr>
        <w:t>veintiuno</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6C589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Pr="00CD4205">
        <w:rPr>
          <w:rFonts w:ascii="Arial" w:hAnsi="Arial" w:cs="Arial"/>
          <w:sz w:val="24"/>
          <w:szCs w:val="24"/>
        </w:rPr>
        <w:t>Presente</w:t>
      </w:r>
    </w:p>
    <w:p w:rsidR="00F30401" w:rsidRDefault="00F30401" w:rsidP="006C5891">
      <w:pPr>
        <w:spacing w:after="0" w:line="360" w:lineRule="auto"/>
        <w:jc w:val="both"/>
        <w:rPr>
          <w:rFonts w:ascii="Arial" w:hAnsi="Arial" w:cs="Arial"/>
          <w:sz w:val="24"/>
          <w:szCs w:val="24"/>
        </w:rPr>
      </w:pP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Pr="00F30401" w:rsidRDefault="008436B8"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domingo 26</w:t>
      </w:r>
      <w:r w:rsidR="0026381A">
        <w:rPr>
          <w:rFonts w:ascii="Arial" w:hAnsi="Arial" w:cs="Arial"/>
          <w:sz w:val="24"/>
          <w:szCs w:val="24"/>
        </w:rPr>
        <w:t xml:space="preserve"> </w:t>
      </w:r>
      <w:r w:rsidR="00DC4E0A">
        <w:rPr>
          <w:rFonts w:ascii="Arial" w:hAnsi="Arial" w:cs="Arial"/>
          <w:sz w:val="24"/>
          <w:szCs w:val="24"/>
        </w:rPr>
        <w:t>veintiséis de diciembre</w:t>
      </w:r>
      <w:r w:rsidR="00CD4205" w:rsidRPr="00CD4205">
        <w:rPr>
          <w:rFonts w:ascii="Arial" w:hAnsi="Arial" w:cs="Arial"/>
          <w:sz w:val="24"/>
          <w:szCs w:val="24"/>
        </w:rPr>
        <w:t xml:space="preserve"> del 2021 dos mil veintiuno</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833E2D" w:rsidRPr="00CD4205">
        <w:rPr>
          <w:rFonts w:ascii="Arial" w:hAnsi="Arial" w:cs="Arial"/>
          <w:sz w:val="24"/>
          <w:szCs w:val="24"/>
        </w:rPr>
        <w:t xml:space="preserve">; por lo que se aprueba por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p>
    <w:p w:rsidR="00523E47" w:rsidRPr="005B4A85" w:rsidRDefault="00523E47"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523E47" w:rsidRDefault="006A37D6" w:rsidP="00523E47">
      <w:pPr>
        <w:spacing w:after="0" w:line="360" w:lineRule="auto"/>
        <w:rPr>
          <w:rFonts w:ascii="Arial" w:hAnsi="Arial" w:cs="Arial"/>
          <w:b/>
          <w:sz w:val="14"/>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034FF3">
        <w:rPr>
          <w:rFonts w:ascii="Arial" w:hAnsi="Arial" w:cs="Arial"/>
          <w:b/>
          <w:sz w:val="24"/>
          <w:szCs w:val="24"/>
        </w:rPr>
        <w:t>Elaboración del plan de trabajo</w:t>
      </w:r>
      <w:r w:rsidR="00355160" w:rsidRPr="000E21F0">
        <w:rPr>
          <w:rFonts w:ascii="Arial" w:hAnsi="Arial" w:cs="Arial"/>
          <w:b/>
          <w:sz w:val="24"/>
          <w:szCs w:val="24"/>
        </w:rPr>
        <w:t>.</w:t>
      </w:r>
      <w:r w:rsidR="003272B3" w:rsidRPr="000E21F0">
        <w:rPr>
          <w:rFonts w:ascii="Arial" w:hAnsi="Arial" w:cs="Arial"/>
          <w:b/>
          <w:sz w:val="24"/>
          <w:szCs w:val="24"/>
        </w:rPr>
        <w:t>-</w:t>
      </w:r>
    </w:p>
    <w:p w:rsidR="00FA2EBB" w:rsidRDefault="003272B3" w:rsidP="00CD4205">
      <w:pPr>
        <w:spacing w:after="0" w:line="360" w:lineRule="auto"/>
        <w:jc w:val="both"/>
        <w:rPr>
          <w:rFonts w:ascii="Arial" w:hAnsi="Arial" w:cs="Arial"/>
          <w:sz w:val="24"/>
          <w:szCs w:val="24"/>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 </w:t>
      </w:r>
      <w:r w:rsidR="007A5DC4">
        <w:rPr>
          <w:rFonts w:ascii="Arial" w:hAnsi="Arial" w:cs="Arial"/>
          <w:sz w:val="24"/>
          <w:szCs w:val="24"/>
        </w:rPr>
        <w:t xml:space="preserve">realizar </w:t>
      </w:r>
      <w:r w:rsidRPr="00CD4205">
        <w:rPr>
          <w:rFonts w:ascii="Arial" w:hAnsi="Arial" w:cs="Arial"/>
          <w:sz w:val="24"/>
          <w:szCs w:val="24"/>
        </w:rPr>
        <w:t xml:space="preserve">un </w:t>
      </w:r>
      <w:r w:rsidR="00034FF3">
        <w:rPr>
          <w:rFonts w:ascii="Arial" w:hAnsi="Arial" w:cs="Arial"/>
          <w:sz w:val="24"/>
          <w:szCs w:val="24"/>
        </w:rPr>
        <w:t xml:space="preserve">plan de trabajo mediante el diagnostico de necesidades que se realizó en la segunda sesión ordinaria y mediante ello dar organización para llevar a cabo el trabajo necesario </w:t>
      </w:r>
      <w:r w:rsidR="000E21F0">
        <w:rPr>
          <w:rFonts w:ascii="Arial" w:hAnsi="Arial" w:cs="Arial"/>
          <w:sz w:val="24"/>
          <w:szCs w:val="24"/>
        </w:rPr>
        <w:t>durante los próximos tres años de la administración 2021-2024</w:t>
      </w:r>
      <w:r w:rsidR="007A5DC4">
        <w:rPr>
          <w:rFonts w:ascii="Arial" w:hAnsi="Arial" w:cs="Arial"/>
          <w:sz w:val="24"/>
          <w:szCs w:val="24"/>
        </w:rPr>
        <w:t xml:space="preserve">, para lo cual pongo 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 xml:space="preserve">, </w:t>
      </w:r>
      <w:r w:rsidR="00034FF3">
        <w:rPr>
          <w:rFonts w:ascii="Arial" w:hAnsi="Arial" w:cs="Arial"/>
          <w:color w:val="000000" w:themeColor="text1"/>
          <w:sz w:val="24"/>
          <w:szCs w:val="24"/>
          <w:shd w:val="clear" w:color="auto" w:fill="FFFFFF"/>
        </w:rPr>
        <w:t xml:space="preserve">se comiencen a posicionar fechas en conjunto del </w:t>
      </w:r>
      <w:r w:rsidR="007B15C3">
        <w:rPr>
          <w:rFonts w:ascii="Arial" w:hAnsi="Arial" w:cs="Arial"/>
          <w:color w:val="000000" w:themeColor="text1"/>
          <w:sz w:val="24"/>
          <w:szCs w:val="24"/>
          <w:shd w:val="clear" w:color="auto" w:fill="FFFFFF"/>
        </w:rPr>
        <w:t xml:space="preserve">diagnóstico de necesidades para el </w:t>
      </w:r>
      <w:r w:rsidR="00034FF3">
        <w:rPr>
          <w:rFonts w:ascii="Arial" w:hAnsi="Arial" w:cs="Arial"/>
          <w:color w:val="000000" w:themeColor="text1"/>
          <w:sz w:val="24"/>
          <w:szCs w:val="24"/>
          <w:shd w:val="clear" w:color="auto" w:fill="FFFFFF"/>
        </w:rPr>
        <w:t xml:space="preserve">desarrollo del plan de trabajo a base de un formato </w:t>
      </w:r>
      <w:r w:rsidR="00B449E3">
        <w:rPr>
          <w:rFonts w:ascii="Arial" w:hAnsi="Arial" w:cs="Arial"/>
          <w:color w:val="000000" w:themeColor="text1"/>
          <w:sz w:val="24"/>
          <w:szCs w:val="24"/>
          <w:shd w:val="clear" w:color="auto" w:fill="FFFFFF"/>
        </w:rPr>
        <w:t>el cual nos servirá como guía para ir registrando las actividades que se llevaran a cabo mes con mes</w:t>
      </w:r>
      <w:r w:rsidR="00C9384E">
        <w:rPr>
          <w:rFonts w:ascii="Arial" w:hAnsi="Arial" w:cs="Arial"/>
          <w:sz w:val="24"/>
          <w:szCs w:val="24"/>
        </w:rPr>
        <w:t>,</w:t>
      </w:r>
      <w:r w:rsidR="008929F7" w:rsidRPr="00CD4205">
        <w:rPr>
          <w:rFonts w:ascii="Arial" w:hAnsi="Arial" w:cs="Arial"/>
          <w:sz w:val="24"/>
          <w:szCs w:val="24"/>
        </w:rPr>
        <w:t xml:space="preserve"> p</w:t>
      </w:r>
      <w:r w:rsidR="00AC6E50" w:rsidRPr="00CD4205">
        <w:rPr>
          <w:rFonts w:ascii="Arial" w:hAnsi="Arial" w:cs="Arial"/>
          <w:sz w:val="24"/>
          <w:szCs w:val="24"/>
        </w:rPr>
        <w:t xml:space="preserve">or lo que </w:t>
      </w:r>
      <w:r w:rsidR="00AD0BE6" w:rsidRPr="00CD4205">
        <w:rPr>
          <w:rFonts w:ascii="Arial" w:hAnsi="Arial" w:cs="Arial"/>
          <w:sz w:val="24"/>
          <w:szCs w:val="24"/>
        </w:rPr>
        <w:t xml:space="preserve">con </w:t>
      </w:r>
      <w:r w:rsidR="00726D88" w:rsidRPr="00CD4205">
        <w:rPr>
          <w:rFonts w:ascii="Arial" w:hAnsi="Arial" w:cs="Arial"/>
          <w:sz w:val="24"/>
          <w:szCs w:val="24"/>
        </w:rPr>
        <w:t>3</w:t>
      </w:r>
      <w:r w:rsidR="00AD0BE6" w:rsidRPr="00CD4205">
        <w:rPr>
          <w:rFonts w:ascii="Arial" w:hAnsi="Arial" w:cs="Arial"/>
          <w:sz w:val="24"/>
          <w:szCs w:val="24"/>
        </w:rPr>
        <w:t xml:space="preserve"> votos de los ediles presentes queda aprobado por </w:t>
      </w:r>
      <w:r w:rsidR="00071389" w:rsidRPr="00CD4205">
        <w:rPr>
          <w:rFonts w:ascii="Arial" w:hAnsi="Arial" w:cs="Arial"/>
          <w:sz w:val="24"/>
          <w:szCs w:val="24"/>
        </w:rPr>
        <w:t>mayoría</w:t>
      </w:r>
      <w:r w:rsidR="00AC6E50" w:rsidRPr="00CD4205">
        <w:rPr>
          <w:rFonts w:ascii="Arial" w:hAnsi="Arial" w:cs="Arial"/>
          <w:sz w:val="24"/>
          <w:szCs w:val="24"/>
        </w:rPr>
        <w:t>.</w:t>
      </w:r>
    </w:p>
    <w:p w:rsidR="00FA2EBB" w:rsidRPr="0026381A" w:rsidRDefault="00FD2119" w:rsidP="00CD4205">
      <w:pPr>
        <w:spacing w:after="0" w:line="360" w:lineRule="auto"/>
        <w:jc w:val="both"/>
        <w:rPr>
          <w:rFonts w:ascii="Arial" w:hAnsi="Arial" w:cs="Arial"/>
          <w:sz w:val="24"/>
          <w:szCs w:val="24"/>
        </w:rPr>
      </w:pPr>
      <w:r>
        <w:rPr>
          <w:rFonts w:ascii="Arial" w:hAnsi="Arial" w:cs="Arial"/>
          <w:sz w:val="24"/>
          <w:szCs w:val="24"/>
        </w:rPr>
        <w:t xml:space="preserve">Una vez </w:t>
      </w:r>
      <w:r w:rsidR="00F01508">
        <w:rPr>
          <w:rFonts w:ascii="Arial" w:hAnsi="Arial" w:cs="Arial"/>
          <w:sz w:val="24"/>
          <w:szCs w:val="24"/>
        </w:rPr>
        <w:t xml:space="preserve">elaborado el plan de trabajo </w:t>
      </w:r>
      <w:r>
        <w:rPr>
          <w:rFonts w:ascii="Arial" w:hAnsi="Arial" w:cs="Arial"/>
          <w:sz w:val="24"/>
          <w:szCs w:val="24"/>
        </w:rPr>
        <w:t>del cementerio pasamos a dar el punto de acu</w:t>
      </w:r>
      <w:r w:rsidR="00D20E18">
        <w:rPr>
          <w:rFonts w:ascii="Arial" w:hAnsi="Arial" w:cs="Arial"/>
          <w:sz w:val="24"/>
          <w:szCs w:val="24"/>
        </w:rPr>
        <w:t>e</w:t>
      </w:r>
      <w:r>
        <w:rPr>
          <w:rFonts w:ascii="Arial" w:hAnsi="Arial" w:cs="Arial"/>
          <w:sz w:val="24"/>
          <w:szCs w:val="24"/>
        </w:rPr>
        <w:t xml:space="preserve">rdo en cuanto </w:t>
      </w:r>
      <w:r w:rsidR="00D20E18">
        <w:rPr>
          <w:rFonts w:ascii="Arial" w:hAnsi="Arial" w:cs="Arial"/>
          <w:sz w:val="24"/>
          <w:szCs w:val="24"/>
        </w:rPr>
        <w:t>a</w:t>
      </w:r>
      <w:r>
        <w:rPr>
          <w:rFonts w:ascii="Arial" w:hAnsi="Arial" w:cs="Arial"/>
          <w:sz w:val="24"/>
          <w:szCs w:val="24"/>
        </w:rPr>
        <w:t xml:space="preserve"> los factores antes señalados.-- - - - - - - - - </w:t>
      </w:r>
    </w:p>
    <w:p w:rsidR="002E6B09" w:rsidRPr="00523E47" w:rsidRDefault="002E6B09"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213188" w:rsidRPr="00CD4205" w:rsidRDefault="00AC6E50" w:rsidP="00CD4205">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266C2">
        <w:rPr>
          <w:rFonts w:ascii="Arial" w:hAnsi="Arial" w:cs="Arial"/>
          <w:sz w:val="24"/>
          <w:szCs w:val="24"/>
        </w:rPr>
        <w:t xml:space="preserve">plan de trabajo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EA47F6" w:rsidRPr="005B4A85" w:rsidRDefault="00EA47F6" w:rsidP="0026381A">
      <w:pPr>
        <w:spacing w:after="0" w:line="360" w:lineRule="auto"/>
        <w:rPr>
          <w:rFonts w:ascii="Arial" w:hAnsi="Arial" w:cs="Arial"/>
          <w:b/>
          <w:sz w:val="16"/>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El presidente de la comisión, solicita a la secretaria técnica de la comisión continuar con la lectura del orden del día, referente a los asuntos varios donde la secretaria técnica procede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Default="00144F86" w:rsidP="00CD4205">
      <w:pPr>
        <w:spacing w:after="0" w:line="360" w:lineRule="auto"/>
        <w:jc w:val="both"/>
        <w:rPr>
          <w:rFonts w:ascii="Arial" w:hAnsi="Arial" w:cs="Arial"/>
          <w:sz w:val="24"/>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144F86">
        <w:rPr>
          <w:rFonts w:ascii="Arial" w:hAnsi="Arial" w:cs="Arial"/>
          <w:b/>
          <w:sz w:val="24"/>
          <w:szCs w:val="24"/>
        </w:rPr>
        <w:t>Tercera</w:t>
      </w:r>
      <w:r w:rsidR="006440CC">
        <w:rPr>
          <w:rFonts w:ascii="Arial" w:hAnsi="Arial" w:cs="Arial"/>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144F86">
        <w:rPr>
          <w:rFonts w:ascii="Arial" w:hAnsi="Arial" w:cs="Arial"/>
          <w:sz w:val="24"/>
          <w:szCs w:val="24"/>
        </w:rPr>
        <w:t>8</w:t>
      </w:r>
      <w:r w:rsidRPr="00CD4205">
        <w:rPr>
          <w:rFonts w:ascii="Arial" w:hAnsi="Arial" w:cs="Arial"/>
          <w:sz w:val="24"/>
          <w:szCs w:val="24"/>
        </w:rPr>
        <w:t>:</w:t>
      </w:r>
      <w:r w:rsidR="00144F86">
        <w:rPr>
          <w:rFonts w:ascii="Arial" w:hAnsi="Arial" w:cs="Arial"/>
          <w:sz w:val="24"/>
          <w:szCs w:val="24"/>
        </w:rPr>
        <w:t>30 p</w:t>
      </w:r>
      <w:r w:rsidR="001812D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CD4205" w:rsidRPr="00CD4205">
        <w:rPr>
          <w:rFonts w:ascii="Arial" w:hAnsi="Arial" w:cs="Arial"/>
          <w:sz w:val="24"/>
          <w:szCs w:val="24"/>
        </w:rPr>
        <w:t>2</w:t>
      </w:r>
      <w:r w:rsidR="00D44684">
        <w:rPr>
          <w:rFonts w:ascii="Arial" w:hAnsi="Arial" w:cs="Arial"/>
          <w:sz w:val="24"/>
          <w:szCs w:val="24"/>
        </w:rPr>
        <w:t>8</w:t>
      </w:r>
      <w:r w:rsidR="00FD1CF8" w:rsidRPr="00CD4205">
        <w:rPr>
          <w:rFonts w:ascii="Arial" w:hAnsi="Arial" w:cs="Arial"/>
          <w:sz w:val="24"/>
          <w:szCs w:val="24"/>
        </w:rPr>
        <w:t xml:space="preserve"> DE </w:t>
      </w:r>
      <w:r w:rsidR="00D44684">
        <w:rPr>
          <w:rFonts w:ascii="Arial" w:hAnsi="Arial" w:cs="Arial"/>
          <w:sz w:val="24"/>
          <w:szCs w:val="24"/>
        </w:rPr>
        <w:t xml:space="preserve">DICIEMBRE </w:t>
      </w:r>
      <w:r w:rsidR="00FD1CF8" w:rsidRPr="00CD4205">
        <w:rPr>
          <w:rFonts w:ascii="Arial" w:hAnsi="Arial" w:cs="Arial"/>
          <w:sz w:val="24"/>
          <w:szCs w:val="24"/>
        </w:rPr>
        <w:t>DEL 2021</w:t>
      </w:r>
    </w:p>
    <w:p w:rsidR="00FD1CF8" w:rsidRPr="00CD4205" w:rsidRDefault="00FD1CF8" w:rsidP="00F2032D">
      <w:pPr>
        <w:spacing w:after="0" w:line="360" w:lineRule="auto"/>
        <w:jc w:val="center"/>
        <w:rPr>
          <w:rFonts w:ascii="Arial" w:hAnsi="Arial" w:cs="Arial"/>
          <w:sz w:val="24"/>
          <w:szCs w:val="24"/>
        </w:rPr>
      </w:pPr>
      <w:r w:rsidRPr="00CD4205">
        <w:rPr>
          <w:rFonts w:ascii="Arial" w:hAnsi="Arial" w:cs="Arial"/>
          <w:sz w:val="24"/>
          <w:szCs w:val="24"/>
        </w:rPr>
        <w:t>“2021, AÑO DE LA INDEPENDENCIA”</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Pr="005B4A85"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B42F28"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VOCAL</w:t>
      </w:r>
    </w:p>
    <w:p w:rsidR="00D44684" w:rsidRDefault="00D44684" w:rsidP="005B4A85">
      <w:pPr>
        <w:spacing w:after="0" w:line="360" w:lineRule="auto"/>
        <w:jc w:val="center"/>
        <w:rPr>
          <w:rFonts w:ascii="Arial" w:hAnsi="Arial" w:cs="Arial"/>
          <w:b/>
          <w:sz w:val="24"/>
          <w:szCs w:val="24"/>
        </w:rPr>
      </w:pPr>
    </w:p>
    <w:p w:rsidR="00D44684" w:rsidRPr="005B4A85" w:rsidRDefault="00D44684" w:rsidP="005B4A85">
      <w:pPr>
        <w:spacing w:after="0" w:line="360" w:lineRule="auto"/>
        <w:jc w:val="center"/>
        <w:rPr>
          <w:rFonts w:ascii="Arial" w:hAnsi="Arial" w:cs="Arial"/>
          <w:b/>
          <w:sz w:val="24"/>
          <w:szCs w:val="24"/>
        </w:rPr>
      </w:pPr>
      <w:bookmarkStart w:id="0" w:name="_GoBack"/>
      <w:bookmarkEnd w:id="0"/>
    </w:p>
    <w:p w:rsidR="00813A7B" w:rsidRPr="007F73AB" w:rsidRDefault="00D44684" w:rsidP="007F73AB">
      <w:pPr>
        <w:jc w:val="both"/>
        <w:rPr>
          <w:rFonts w:ascii="Arial" w:hAnsi="Arial" w:cs="Arial"/>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75.15pt;margin-top:31.1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D44684">
                    <w:rPr>
                      <w:rFonts w:ascii="Arial" w:hAnsi="Arial" w:cs="Arial"/>
                      <w:b/>
                    </w:rPr>
                    <w:t>Tercera 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D44684">
                    <w:rPr>
                      <w:rFonts w:ascii="Arial" w:hAnsi="Arial" w:cs="Arial"/>
                    </w:rPr>
                    <w:t>ebrada el día 28</w:t>
                  </w:r>
                  <w:r w:rsidR="006948DF">
                    <w:rPr>
                      <w:rFonts w:ascii="Arial" w:hAnsi="Arial" w:cs="Arial"/>
                    </w:rPr>
                    <w:t xml:space="preserve"> </w:t>
                  </w:r>
                  <w:r w:rsidRPr="002E6B09">
                    <w:rPr>
                      <w:rFonts w:ascii="Arial" w:hAnsi="Arial" w:cs="Arial"/>
                    </w:rPr>
                    <w:t>veinti</w:t>
                  </w:r>
                  <w:r w:rsidR="00271060">
                    <w:rPr>
                      <w:rFonts w:ascii="Arial" w:hAnsi="Arial" w:cs="Arial"/>
                    </w:rPr>
                    <w:t>ocho</w:t>
                  </w:r>
                  <w:r w:rsidRPr="002E6B09">
                    <w:rPr>
                      <w:rFonts w:ascii="Arial" w:hAnsi="Arial" w:cs="Arial"/>
                    </w:rPr>
                    <w:t xml:space="preserve"> de </w:t>
                  </w:r>
                  <w:r w:rsidR="00D44684">
                    <w:rPr>
                      <w:rFonts w:ascii="Arial" w:hAnsi="Arial" w:cs="Arial"/>
                    </w:rPr>
                    <w:t xml:space="preserve">diciembre </w:t>
                  </w:r>
                  <w:r w:rsidRPr="002E6B09">
                    <w:rPr>
                      <w:rFonts w:ascii="Arial" w:hAnsi="Arial" w:cs="Arial"/>
                    </w:rPr>
                    <w:t>del 2021</w:t>
                  </w:r>
                  <w:r w:rsidRPr="007F73AB">
                    <w:rPr>
                      <w:rFonts w:ascii="Arial" w:hAnsi="Arial" w:cs="Arial"/>
                    </w:rPr>
                    <w:t>.- - - - - -</w:t>
                  </w:r>
                  <w:r>
                    <w:rPr>
                      <w:rFonts w:ascii="Arial" w:hAnsi="Arial" w:cs="Arial"/>
                    </w:rPr>
                    <w:t xml:space="preserve"> - - - - - - - - - - - - - - - - - - - - - - - - - - </w:t>
                  </w:r>
                  <w:r w:rsidRPr="00281E13">
                    <w:rPr>
                      <w:rFonts w:ascii="Arial" w:hAnsi="Arial" w:cs="Arial"/>
                      <w:b/>
                    </w:rPr>
                    <w:t>CONSTE.</w:t>
                  </w:r>
                </w:p>
                <w:p w:rsidR="005B4A85" w:rsidRDefault="005B4A85"/>
              </w:txbxContent>
            </v:textbox>
          </v:shape>
        </w:pict>
      </w:r>
    </w:p>
    <w:sectPr w:rsidR="00813A7B" w:rsidRPr="007F73AB" w:rsidSect="002E6B09">
      <w:pgSz w:w="12240" w:h="20160" w:code="5"/>
      <w:pgMar w:top="1418" w:right="226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15733"/>
    <w:rsid w:val="00032D52"/>
    <w:rsid w:val="00034FF3"/>
    <w:rsid w:val="00040153"/>
    <w:rsid w:val="000423E9"/>
    <w:rsid w:val="00046A21"/>
    <w:rsid w:val="00046D81"/>
    <w:rsid w:val="00071389"/>
    <w:rsid w:val="00081E49"/>
    <w:rsid w:val="00090F1A"/>
    <w:rsid w:val="000945DC"/>
    <w:rsid w:val="00097851"/>
    <w:rsid w:val="000C7957"/>
    <w:rsid w:val="000E21F0"/>
    <w:rsid w:val="001219E3"/>
    <w:rsid w:val="00141F7C"/>
    <w:rsid w:val="00142800"/>
    <w:rsid w:val="00144F86"/>
    <w:rsid w:val="0016046C"/>
    <w:rsid w:val="00163EA8"/>
    <w:rsid w:val="001812DE"/>
    <w:rsid w:val="00190985"/>
    <w:rsid w:val="001A3071"/>
    <w:rsid w:val="001B7836"/>
    <w:rsid w:val="001C4A5D"/>
    <w:rsid w:val="001E7849"/>
    <w:rsid w:val="001F0DEA"/>
    <w:rsid w:val="001F4E12"/>
    <w:rsid w:val="00213188"/>
    <w:rsid w:val="002366AB"/>
    <w:rsid w:val="0026381A"/>
    <w:rsid w:val="00264A28"/>
    <w:rsid w:val="00267CDA"/>
    <w:rsid w:val="00271060"/>
    <w:rsid w:val="0027419E"/>
    <w:rsid w:val="00281E13"/>
    <w:rsid w:val="002E4F4F"/>
    <w:rsid w:val="002E6B09"/>
    <w:rsid w:val="00321FF1"/>
    <w:rsid w:val="00326059"/>
    <w:rsid w:val="003272B3"/>
    <w:rsid w:val="00332E37"/>
    <w:rsid w:val="00355160"/>
    <w:rsid w:val="00367B7E"/>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F71D7"/>
    <w:rsid w:val="0050662C"/>
    <w:rsid w:val="00523E47"/>
    <w:rsid w:val="00535C92"/>
    <w:rsid w:val="00537768"/>
    <w:rsid w:val="00544C03"/>
    <w:rsid w:val="00557B4F"/>
    <w:rsid w:val="00557CF0"/>
    <w:rsid w:val="005760A0"/>
    <w:rsid w:val="0057763F"/>
    <w:rsid w:val="00586DDC"/>
    <w:rsid w:val="00597FFB"/>
    <w:rsid w:val="005B4A85"/>
    <w:rsid w:val="005B4ADC"/>
    <w:rsid w:val="005C4AC4"/>
    <w:rsid w:val="006149E7"/>
    <w:rsid w:val="0063032F"/>
    <w:rsid w:val="006440CC"/>
    <w:rsid w:val="00654892"/>
    <w:rsid w:val="006726FE"/>
    <w:rsid w:val="006747F4"/>
    <w:rsid w:val="00682CAE"/>
    <w:rsid w:val="00683569"/>
    <w:rsid w:val="006948DF"/>
    <w:rsid w:val="006A354C"/>
    <w:rsid w:val="006A37D6"/>
    <w:rsid w:val="006B2164"/>
    <w:rsid w:val="006C3EFC"/>
    <w:rsid w:val="006C5891"/>
    <w:rsid w:val="006C6E9F"/>
    <w:rsid w:val="006F4AB1"/>
    <w:rsid w:val="00707451"/>
    <w:rsid w:val="00713A92"/>
    <w:rsid w:val="00724E31"/>
    <w:rsid w:val="00726D88"/>
    <w:rsid w:val="00736878"/>
    <w:rsid w:val="00742197"/>
    <w:rsid w:val="00747A48"/>
    <w:rsid w:val="00793F8E"/>
    <w:rsid w:val="007A5DC4"/>
    <w:rsid w:val="007B15C3"/>
    <w:rsid w:val="007C308C"/>
    <w:rsid w:val="007D01F8"/>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40A3"/>
    <w:rsid w:val="009136F2"/>
    <w:rsid w:val="0091415C"/>
    <w:rsid w:val="00926A8B"/>
    <w:rsid w:val="009348BD"/>
    <w:rsid w:val="00950164"/>
    <w:rsid w:val="00964527"/>
    <w:rsid w:val="00966A45"/>
    <w:rsid w:val="0096734C"/>
    <w:rsid w:val="00980E4E"/>
    <w:rsid w:val="00997FE6"/>
    <w:rsid w:val="009A78F6"/>
    <w:rsid w:val="009C5956"/>
    <w:rsid w:val="009D3BAA"/>
    <w:rsid w:val="009E375C"/>
    <w:rsid w:val="00A17092"/>
    <w:rsid w:val="00A4462E"/>
    <w:rsid w:val="00A732E4"/>
    <w:rsid w:val="00A739DD"/>
    <w:rsid w:val="00A86C5D"/>
    <w:rsid w:val="00A971CA"/>
    <w:rsid w:val="00A972AB"/>
    <w:rsid w:val="00AB7149"/>
    <w:rsid w:val="00AB7967"/>
    <w:rsid w:val="00AC6E50"/>
    <w:rsid w:val="00AD0BE6"/>
    <w:rsid w:val="00AD41FB"/>
    <w:rsid w:val="00AD7E6D"/>
    <w:rsid w:val="00AE4C0F"/>
    <w:rsid w:val="00AF5597"/>
    <w:rsid w:val="00B266C2"/>
    <w:rsid w:val="00B32B1E"/>
    <w:rsid w:val="00B42F28"/>
    <w:rsid w:val="00B449E3"/>
    <w:rsid w:val="00B516F9"/>
    <w:rsid w:val="00B62D13"/>
    <w:rsid w:val="00B75739"/>
    <w:rsid w:val="00B757DC"/>
    <w:rsid w:val="00B823F5"/>
    <w:rsid w:val="00B9701D"/>
    <w:rsid w:val="00B97AAF"/>
    <w:rsid w:val="00BC6E3E"/>
    <w:rsid w:val="00BF19E4"/>
    <w:rsid w:val="00BF4C91"/>
    <w:rsid w:val="00C06019"/>
    <w:rsid w:val="00C317F6"/>
    <w:rsid w:val="00C3791C"/>
    <w:rsid w:val="00C54373"/>
    <w:rsid w:val="00C545DF"/>
    <w:rsid w:val="00C663F3"/>
    <w:rsid w:val="00C82056"/>
    <w:rsid w:val="00C9384E"/>
    <w:rsid w:val="00C95433"/>
    <w:rsid w:val="00CC4140"/>
    <w:rsid w:val="00CC54F7"/>
    <w:rsid w:val="00CD4205"/>
    <w:rsid w:val="00CF24DC"/>
    <w:rsid w:val="00CF7D50"/>
    <w:rsid w:val="00D00D30"/>
    <w:rsid w:val="00D16BA8"/>
    <w:rsid w:val="00D20E18"/>
    <w:rsid w:val="00D23998"/>
    <w:rsid w:val="00D26AEA"/>
    <w:rsid w:val="00D44684"/>
    <w:rsid w:val="00D458DF"/>
    <w:rsid w:val="00D4730C"/>
    <w:rsid w:val="00D63D29"/>
    <w:rsid w:val="00D66922"/>
    <w:rsid w:val="00DB042D"/>
    <w:rsid w:val="00DB3E67"/>
    <w:rsid w:val="00DC4E0A"/>
    <w:rsid w:val="00DE048F"/>
    <w:rsid w:val="00DE441A"/>
    <w:rsid w:val="00DF5A19"/>
    <w:rsid w:val="00E31637"/>
    <w:rsid w:val="00E3634B"/>
    <w:rsid w:val="00E46A13"/>
    <w:rsid w:val="00E7490C"/>
    <w:rsid w:val="00E86442"/>
    <w:rsid w:val="00E97181"/>
    <w:rsid w:val="00EA1396"/>
    <w:rsid w:val="00EA32CE"/>
    <w:rsid w:val="00EA35BD"/>
    <w:rsid w:val="00EA3E2E"/>
    <w:rsid w:val="00EA47F6"/>
    <w:rsid w:val="00ED6BE2"/>
    <w:rsid w:val="00EF17FD"/>
    <w:rsid w:val="00F01508"/>
    <w:rsid w:val="00F1110E"/>
    <w:rsid w:val="00F11E23"/>
    <w:rsid w:val="00F2032D"/>
    <w:rsid w:val="00F30401"/>
    <w:rsid w:val="00F31E88"/>
    <w:rsid w:val="00F60875"/>
    <w:rsid w:val="00F72741"/>
    <w:rsid w:val="00F83303"/>
    <w:rsid w:val="00F842CF"/>
    <w:rsid w:val="00F86659"/>
    <w:rsid w:val="00F87057"/>
    <w:rsid w:val="00FA2EBB"/>
    <w:rsid w:val="00FB3DC9"/>
    <w:rsid w:val="00FD1CF8"/>
    <w:rsid w:val="00FD2119"/>
    <w:rsid w:val="00FE06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985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Cuenta Microsoft</cp:lastModifiedBy>
  <cp:revision>88</cp:revision>
  <cp:lastPrinted>2021-11-29T19:10:00Z</cp:lastPrinted>
  <dcterms:created xsi:type="dcterms:W3CDTF">2021-10-22T18:00:00Z</dcterms:created>
  <dcterms:modified xsi:type="dcterms:W3CDTF">2021-12-29T01:16:00Z</dcterms:modified>
</cp:coreProperties>
</file>