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PRIMERA SESIÓN ORDINARIA</w:t>
      </w:r>
    </w:p>
    <w:p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03295B">
        <w:rPr>
          <w:rFonts w:ascii="Arial" w:hAnsi="Arial" w:cs="Arial"/>
          <w:b/>
        </w:rPr>
        <w:t xml:space="preserve">DE </w:t>
      </w:r>
      <w:r w:rsidR="00066B8A">
        <w:rPr>
          <w:rFonts w:ascii="Arial" w:hAnsi="Arial" w:cs="Arial"/>
          <w:b/>
        </w:rPr>
        <w:t>FOMENTO ARTESANAL</w:t>
      </w:r>
    </w:p>
    <w:p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8B004F" w:rsidRPr="004314B7">
        <w:rPr>
          <w:rFonts w:ascii="Arial" w:hAnsi="Arial" w:cs="Arial"/>
        </w:rPr>
        <w:t>1</w:t>
      </w:r>
      <w:r w:rsidR="004314B7" w:rsidRPr="004314B7">
        <w:rPr>
          <w:rFonts w:ascii="Arial" w:hAnsi="Arial" w:cs="Arial"/>
        </w:rPr>
        <w:t>1</w:t>
      </w:r>
      <w:r w:rsidR="008B004F" w:rsidRPr="004314B7">
        <w:rPr>
          <w:rFonts w:ascii="Arial" w:hAnsi="Arial" w:cs="Arial"/>
        </w:rPr>
        <w:t>:00</w:t>
      </w:r>
      <w:r w:rsidR="00142800" w:rsidRPr="004314B7">
        <w:rPr>
          <w:rFonts w:ascii="Arial" w:hAnsi="Arial" w:cs="Arial"/>
        </w:rPr>
        <w:t xml:space="preserve"> horas</w:t>
      </w:r>
      <w:r w:rsidR="009A78F6" w:rsidRPr="004314B7">
        <w:rPr>
          <w:rFonts w:ascii="Arial" w:hAnsi="Arial" w:cs="Arial"/>
        </w:rPr>
        <w:t xml:space="preserve">del día </w:t>
      </w:r>
      <w:r w:rsidR="004314B7" w:rsidRPr="004314B7">
        <w:rPr>
          <w:rFonts w:ascii="Arial" w:hAnsi="Arial" w:cs="Arial"/>
        </w:rPr>
        <w:t>Lunes</w:t>
      </w:r>
      <w:r w:rsidR="0079616C" w:rsidRPr="004314B7">
        <w:rPr>
          <w:rFonts w:ascii="Arial" w:hAnsi="Arial" w:cs="Arial"/>
        </w:rPr>
        <w:t xml:space="preserve"> 2</w:t>
      </w:r>
      <w:r w:rsidR="004314B7" w:rsidRPr="004314B7">
        <w:rPr>
          <w:rFonts w:ascii="Arial" w:hAnsi="Arial" w:cs="Arial"/>
        </w:rPr>
        <w:t>5</w:t>
      </w:r>
      <w:r w:rsidR="0079616C" w:rsidRPr="004314B7">
        <w:rPr>
          <w:rFonts w:ascii="Arial" w:hAnsi="Arial" w:cs="Arial"/>
        </w:rPr>
        <w:t xml:space="preserve"> vein</w:t>
      </w:r>
      <w:r w:rsidR="004314B7" w:rsidRPr="004314B7">
        <w:rPr>
          <w:rFonts w:ascii="Arial" w:hAnsi="Arial" w:cs="Arial"/>
        </w:rPr>
        <w:t>ticinco</w:t>
      </w:r>
      <w:r w:rsidR="00435B46" w:rsidRPr="004314B7">
        <w:rPr>
          <w:rFonts w:ascii="Arial" w:hAnsi="Arial" w:cs="Arial"/>
        </w:rPr>
        <w:t xml:space="preserve"> de octubre de 2021</w:t>
      </w:r>
      <w:r w:rsidR="00435B46" w:rsidRPr="0003295B">
        <w:rPr>
          <w:rFonts w:ascii="Arial" w:hAnsi="Arial" w:cs="Arial"/>
        </w:rPr>
        <w:t xml:space="preserve"> dos mil veintiuno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 xml:space="preserve">la sala de </w:t>
      </w:r>
      <w:r w:rsidR="0079616C">
        <w:rPr>
          <w:rFonts w:ascii="Arial" w:hAnsi="Arial" w:cs="Arial"/>
        </w:rPr>
        <w:t xml:space="preserve">sesiones </w:t>
      </w:r>
      <w:r w:rsidR="00141F7C">
        <w:rPr>
          <w:rFonts w:ascii="Arial" w:hAnsi="Arial" w:cs="Arial"/>
        </w:rPr>
        <w:t>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de Etzatlán, Jalisco, se celebro la </w:t>
      </w:r>
      <w:r w:rsidR="00332E37" w:rsidRPr="00F31E88">
        <w:rPr>
          <w:rFonts w:ascii="Arial" w:hAnsi="Arial" w:cs="Arial"/>
          <w:b/>
        </w:rPr>
        <w:t>Primera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066B8A">
        <w:rPr>
          <w:rFonts w:ascii="Arial" w:hAnsi="Arial" w:cs="Arial"/>
        </w:rPr>
        <w:t>FOMENTO ARTESANAL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79616C">
        <w:rPr>
          <w:rFonts w:ascii="Arial" w:hAnsi="Arial" w:cs="Arial"/>
        </w:rPr>
        <w:t xml:space="preserve"> Martha Isabel Gómez Lemus</w:t>
      </w:r>
      <w:r w:rsidR="006C6E9F">
        <w:rPr>
          <w:rFonts w:ascii="Arial" w:hAnsi="Arial" w:cs="Arial"/>
        </w:rPr>
        <w:t>, en su carácter de Pres</w:t>
      </w:r>
      <w:r w:rsidR="0079616C">
        <w:rPr>
          <w:rFonts w:ascii="Arial" w:hAnsi="Arial" w:cs="Arial"/>
        </w:rPr>
        <w:t>identa</w:t>
      </w:r>
      <w:r w:rsidR="007C308C">
        <w:rPr>
          <w:rFonts w:ascii="Arial" w:hAnsi="Arial" w:cs="Arial"/>
        </w:rPr>
        <w:t xml:space="preserve"> de la Comisión Edilicia;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79616C">
        <w:rPr>
          <w:rFonts w:ascii="Arial" w:hAnsi="Arial" w:cs="Arial"/>
        </w:rPr>
        <w:t>ciudadanos regidores</w:t>
      </w:r>
      <w:r>
        <w:rPr>
          <w:rFonts w:ascii="Arial" w:hAnsi="Arial" w:cs="Arial"/>
        </w:rPr>
        <w:t>,</w:t>
      </w:r>
      <w:bookmarkStart w:id="0" w:name="_Hlk87701348"/>
      <w:r w:rsidR="00066B8A">
        <w:rPr>
          <w:rFonts w:ascii="Arial" w:hAnsi="Arial" w:cs="Arial"/>
        </w:rPr>
        <w:t>Javier Flores Bailón y Elia Raquel Suarez Romero</w:t>
      </w:r>
      <w:bookmarkEnd w:id="0"/>
      <w:r w:rsidR="0079616C">
        <w:rPr>
          <w:rFonts w:ascii="Arial" w:hAnsi="Arial" w:cs="Arial"/>
        </w:rPr>
        <w:t xml:space="preserve">; Con fundamento de lo dispuesto por el artículo 27 de la Ley del Gobierno y la administración Pública Municipal del Estado de Jalisco, en relación con </w:t>
      </w:r>
      <w:r w:rsidR="00287372">
        <w:rPr>
          <w:rFonts w:ascii="Arial" w:hAnsi="Arial" w:cs="Arial"/>
        </w:rPr>
        <w:t>los artículos 28, 29 fracción X</w:t>
      </w:r>
      <w:r w:rsidR="0079616C">
        <w:rPr>
          <w:rFonts w:ascii="Arial" w:hAnsi="Arial" w:cs="Arial"/>
        </w:rPr>
        <w:t>III del Reglamento interior del Ayuntamiento y la administración pública municipal de Etzatlán, Jalisco</w:t>
      </w:r>
      <w:r w:rsidR="007C308C">
        <w:rPr>
          <w:rFonts w:ascii="Arial" w:hAnsi="Arial" w:cs="Arial"/>
        </w:rPr>
        <w:t xml:space="preserve">, </w:t>
      </w:r>
      <w:r w:rsidR="00071389">
        <w:rPr>
          <w:rFonts w:ascii="Arial" w:hAnsi="Arial" w:cs="Arial"/>
        </w:rPr>
        <w:t xml:space="preserve">se procedió a </w:t>
      </w:r>
      <w:r w:rsidR="0079616C">
        <w:rPr>
          <w:rFonts w:ascii="Arial" w:hAnsi="Arial" w:cs="Arial"/>
        </w:rPr>
        <w:t xml:space="preserve">dar inicio al orden del día </w:t>
      </w:r>
      <w:r w:rsidR="004F71D7">
        <w:rPr>
          <w:rFonts w:ascii="Arial" w:hAnsi="Arial" w:cs="Arial"/>
        </w:rPr>
        <w:t xml:space="preserve">de la comisión edilicia </w:t>
      </w:r>
      <w:r w:rsidR="00071389">
        <w:rPr>
          <w:rFonts w:ascii="Arial" w:hAnsi="Arial" w:cs="Arial"/>
        </w:rPr>
        <w:t>bajo el siguiente:</w:t>
      </w:r>
    </w:p>
    <w:p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:rsidR="0079616C" w:rsidRDefault="0079616C" w:rsidP="0079616C">
      <w:pPr>
        <w:spacing w:after="0"/>
        <w:jc w:val="both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>Lista de asistencia y declaración del Quorum Legal.</w:t>
      </w:r>
    </w:p>
    <w:p w:rsidR="0079616C" w:rsidRDefault="0079616C" w:rsidP="0079616C">
      <w:pPr>
        <w:spacing w:after="0"/>
        <w:jc w:val="both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79616C" w:rsidRDefault="0079616C" w:rsidP="0079616C">
      <w:pPr>
        <w:spacing w:after="0"/>
        <w:jc w:val="both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III.-</w:t>
      </w:r>
      <w:r w:rsidRPr="00066B8A">
        <w:rPr>
          <w:rFonts w:ascii="Arial" w:hAnsi="Arial" w:cs="Arial"/>
        </w:rPr>
        <w:t xml:space="preserve">Declaración de la formal Instalación de la comisión edilicia de </w:t>
      </w:r>
      <w:r w:rsidR="00066B8A">
        <w:rPr>
          <w:rFonts w:ascii="Arial" w:hAnsi="Arial" w:cs="Arial"/>
        </w:rPr>
        <w:t xml:space="preserve">Fomento artesanal. </w:t>
      </w:r>
    </w:p>
    <w:p w:rsidR="0079616C" w:rsidRDefault="0079616C" w:rsidP="0079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>Nombramiento del secretario técnico y vocal de la comisión.</w:t>
      </w:r>
    </w:p>
    <w:p w:rsidR="0079616C" w:rsidRDefault="0079616C" w:rsidP="0079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:rsidR="0079616C" w:rsidRDefault="0079616C" w:rsidP="0079616C">
      <w:pPr>
        <w:spacing w:after="0"/>
        <w:jc w:val="both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:rsidR="00326059" w:rsidRPr="0079616C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4314B7" w:rsidRPr="00B823F5">
        <w:rPr>
          <w:rFonts w:ascii="Arial" w:hAnsi="Arial" w:cs="Arial"/>
          <w:b/>
        </w:rPr>
        <w:t>Presentes. -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 xml:space="preserve">a </w:t>
      </w:r>
      <w:r w:rsidR="0079616C">
        <w:rPr>
          <w:rFonts w:ascii="Arial" w:hAnsi="Arial" w:cs="Arial"/>
        </w:rPr>
        <w:t xml:space="preserve">presidenta de la comisión, </w:t>
      </w:r>
      <w:r w:rsidR="0039283D">
        <w:rPr>
          <w:rFonts w:ascii="Arial" w:hAnsi="Arial" w:cs="Arial"/>
        </w:rPr>
        <w:t xml:space="preserve">da la bienvenida a los </w:t>
      </w:r>
      <w:r w:rsidR="0003295B">
        <w:rPr>
          <w:rFonts w:ascii="Arial" w:hAnsi="Arial" w:cs="Arial"/>
        </w:rPr>
        <w:t>ciudadanos</w:t>
      </w:r>
      <w:r w:rsidR="0079616C">
        <w:rPr>
          <w:rFonts w:ascii="Arial" w:hAnsi="Arial" w:cs="Arial"/>
        </w:rPr>
        <w:t xml:space="preserve"> regidores</w:t>
      </w:r>
      <w:r w:rsidR="00066B8A" w:rsidRPr="00066B8A">
        <w:rPr>
          <w:rFonts w:ascii="Arial" w:hAnsi="Arial" w:cs="Arial"/>
        </w:rPr>
        <w:t>Javier Flores Bailón y Elia Raquel Suarez Romero</w:t>
      </w:r>
      <w:r w:rsidR="0039283D">
        <w:rPr>
          <w:rFonts w:ascii="Arial" w:hAnsi="Arial" w:cs="Arial"/>
        </w:rPr>
        <w:t>quienes fuer</w:t>
      </w:r>
      <w:r w:rsidR="004314B7">
        <w:rPr>
          <w:rFonts w:ascii="Arial" w:hAnsi="Arial" w:cs="Arial"/>
        </w:rPr>
        <w:t>o</w:t>
      </w:r>
      <w:r w:rsidR="0039283D">
        <w:rPr>
          <w:rFonts w:ascii="Arial" w:hAnsi="Arial" w:cs="Arial"/>
        </w:rPr>
        <w:t>n convocados con fecha del</w:t>
      </w:r>
      <w:r w:rsidR="00D455EE">
        <w:rPr>
          <w:rFonts w:ascii="Arial" w:hAnsi="Arial" w:cs="Arial"/>
        </w:rPr>
        <w:t>lunes</w:t>
      </w:r>
      <w:r w:rsidR="004314B7">
        <w:rPr>
          <w:rFonts w:ascii="Arial" w:hAnsi="Arial" w:cs="Arial"/>
        </w:rPr>
        <w:t xml:space="preserve"> 25</w:t>
      </w:r>
      <w:r w:rsidR="0039283D" w:rsidRPr="0003295B">
        <w:rPr>
          <w:rFonts w:ascii="Arial" w:hAnsi="Arial" w:cs="Arial"/>
        </w:rPr>
        <w:t xml:space="preserve"> de octubre 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B823F5" w:rsidRPr="00326059">
        <w:rPr>
          <w:rFonts w:ascii="Arial" w:hAnsi="Arial" w:cs="Arial"/>
          <w:b/>
        </w:rPr>
        <w:t>Primera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</w:t>
      </w:r>
      <w:r w:rsidR="006721C9">
        <w:rPr>
          <w:rFonts w:ascii="Arial" w:hAnsi="Arial" w:cs="Arial"/>
        </w:rPr>
        <w:t>continuación,</w:t>
      </w:r>
      <w:r w:rsidR="000945DC">
        <w:rPr>
          <w:rFonts w:ascii="Arial" w:hAnsi="Arial" w:cs="Arial"/>
        </w:rPr>
        <w:t xml:space="preserve"> siendo </w:t>
      </w:r>
      <w:r w:rsidR="000945DC" w:rsidRPr="004314B7">
        <w:rPr>
          <w:rFonts w:ascii="Arial" w:hAnsi="Arial" w:cs="Arial"/>
        </w:rPr>
        <w:t xml:space="preserve">las </w:t>
      </w:r>
      <w:r w:rsidR="008B004F" w:rsidRPr="004314B7">
        <w:rPr>
          <w:rFonts w:ascii="Arial" w:hAnsi="Arial" w:cs="Arial"/>
        </w:rPr>
        <w:t>1</w:t>
      </w:r>
      <w:r w:rsidR="004314B7" w:rsidRPr="004314B7">
        <w:rPr>
          <w:rFonts w:ascii="Arial" w:hAnsi="Arial" w:cs="Arial"/>
        </w:rPr>
        <w:t>1:</w:t>
      </w:r>
      <w:r w:rsidR="008B004F" w:rsidRPr="004314B7">
        <w:rPr>
          <w:rFonts w:ascii="Arial" w:hAnsi="Arial" w:cs="Arial"/>
        </w:rPr>
        <w:t xml:space="preserve">03 </w:t>
      </w:r>
      <w:r w:rsidR="004314B7" w:rsidRPr="004314B7">
        <w:rPr>
          <w:rFonts w:ascii="Arial" w:hAnsi="Arial" w:cs="Arial"/>
        </w:rPr>
        <w:t>once</w:t>
      </w:r>
      <w:r w:rsidR="00B823F5" w:rsidRPr="004314B7">
        <w:rPr>
          <w:rFonts w:ascii="Arial" w:hAnsi="Arial" w:cs="Arial"/>
        </w:rPr>
        <w:t xml:space="preserve"> horas </w:t>
      </w:r>
      <w:r w:rsidR="000B491B" w:rsidRPr="004314B7">
        <w:rPr>
          <w:rFonts w:ascii="Arial" w:hAnsi="Arial" w:cs="Arial"/>
        </w:rPr>
        <w:t>con tr</w:t>
      </w:r>
      <w:r w:rsidR="008B004F" w:rsidRPr="004314B7">
        <w:rPr>
          <w:rFonts w:ascii="Arial" w:hAnsi="Arial" w:cs="Arial"/>
        </w:rPr>
        <w:t>es</w:t>
      </w:r>
      <w:r w:rsidR="000B491B" w:rsidRPr="004314B7">
        <w:rPr>
          <w:rFonts w:ascii="Arial" w:hAnsi="Arial" w:cs="Arial"/>
        </w:rPr>
        <w:t xml:space="preserve"> minutos </w:t>
      </w:r>
      <w:r w:rsidR="00B823F5" w:rsidRPr="004314B7">
        <w:rPr>
          <w:rFonts w:ascii="Arial" w:hAnsi="Arial" w:cs="Arial"/>
        </w:rPr>
        <w:t>del</w:t>
      </w:r>
      <w:r w:rsidR="008B004F" w:rsidRPr="004314B7">
        <w:rPr>
          <w:rFonts w:ascii="Arial" w:hAnsi="Arial" w:cs="Arial"/>
        </w:rPr>
        <w:t>día</w:t>
      </w:r>
      <w:r w:rsidR="008B004F">
        <w:rPr>
          <w:rFonts w:ascii="Arial" w:hAnsi="Arial" w:cs="Arial"/>
        </w:rPr>
        <w:t xml:space="preserve"> señalado con anterioridad, procediendo</w:t>
      </w:r>
      <w:r w:rsidR="00326059" w:rsidRPr="00736AD7">
        <w:rPr>
          <w:rFonts w:ascii="Arial" w:hAnsi="Arial" w:cs="Arial"/>
        </w:rPr>
        <w:t xml:space="preserve"> a pasar lista de asistencia</w:t>
      </w:r>
    </w:p>
    <w:p w:rsidR="00326059" w:rsidRDefault="00326059" w:rsidP="00813A7B">
      <w:pPr>
        <w:spacing w:after="0"/>
        <w:jc w:val="both"/>
        <w:rPr>
          <w:rFonts w:ascii="Arial" w:hAnsi="Arial" w:cs="Arial"/>
        </w:rPr>
      </w:pPr>
    </w:p>
    <w:p w:rsidR="0063032F" w:rsidRDefault="00793F8E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Lapresidenta de la comisión procede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 xml:space="preserve">de esta comisión para efectos de sesionar </w:t>
      </w:r>
      <w:r w:rsidR="006721C9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  <w:r w:rsidR="00837B69">
        <w:rPr>
          <w:rFonts w:ascii="Arial" w:hAnsi="Arial" w:cs="Arial"/>
        </w:rPr>
        <w:t xml:space="preserve"> - - - - - - - - - - - - - - - - - - - - - - - - - </w:t>
      </w:r>
    </w:p>
    <w:p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:rsidR="00C317F6" w:rsidRPr="00066B8A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9A78F6">
        <w:rPr>
          <w:rFonts w:ascii="Arial" w:hAnsi="Arial" w:cs="Arial"/>
          <w:b/>
        </w:rPr>
        <w:t xml:space="preserve">: </w:t>
      </w:r>
      <w:r w:rsidR="00066B8A" w:rsidRPr="00066B8A">
        <w:rPr>
          <w:rFonts w:ascii="Arial" w:hAnsi="Arial" w:cs="Arial"/>
        </w:rPr>
        <w:t>Javier Flores Bailón - - - - - - - - - -</w:t>
      </w:r>
      <w:r w:rsidR="006747F4" w:rsidRPr="00066B8A">
        <w:rPr>
          <w:rFonts w:ascii="Arial" w:hAnsi="Arial" w:cs="Arial"/>
        </w:rPr>
        <w:t xml:space="preserve">- - - - - </w:t>
      </w:r>
      <w:r w:rsidR="00C317F6" w:rsidRPr="00066B8A">
        <w:rPr>
          <w:rFonts w:ascii="Arial" w:hAnsi="Arial" w:cs="Arial"/>
        </w:rPr>
        <w:t>-</w:t>
      </w:r>
      <w:r w:rsidR="00484472" w:rsidRPr="00066B8A">
        <w:rPr>
          <w:rFonts w:ascii="Arial" w:hAnsi="Arial" w:cs="Arial"/>
        </w:rPr>
        <w:t xml:space="preserve"> - - - - - - - - - - - </w:t>
      </w:r>
      <w:r w:rsidR="00837B69" w:rsidRPr="00066B8A">
        <w:rPr>
          <w:rFonts w:ascii="Arial" w:hAnsi="Arial" w:cs="Arial"/>
        </w:rPr>
        <w:t xml:space="preserve">- - </w:t>
      </w:r>
      <w:r w:rsidR="00C317F6" w:rsidRPr="00066B8A">
        <w:rPr>
          <w:rFonts w:ascii="Arial" w:hAnsi="Arial" w:cs="Arial"/>
        </w:rPr>
        <w:t>Presente</w:t>
      </w:r>
    </w:p>
    <w:p w:rsidR="000B491B" w:rsidRDefault="00837B69" w:rsidP="00813A7B">
      <w:pPr>
        <w:spacing w:after="0"/>
        <w:jc w:val="both"/>
        <w:rPr>
          <w:rFonts w:ascii="Arial" w:hAnsi="Arial" w:cs="Arial"/>
        </w:rPr>
      </w:pPr>
      <w:r w:rsidRPr="00066B8A">
        <w:rPr>
          <w:rFonts w:ascii="Arial" w:hAnsi="Arial" w:cs="Arial"/>
          <w:b/>
          <w:color w:val="000000" w:themeColor="text1"/>
        </w:rPr>
        <w:t>Presidente Municipal</w:t>
      </w:r>
      <w:proofErr w:type="gramStart"/>
      <w:r w:rsidR="000B491B" w:rsidRPr="00066B8A">
        <w:rPr>
          <w:rFonts w:ascii="Arial" w:hAnsi="Arial" w:cs="Arial"/>
        </w:rPr>
        <w:t>:</w:t>
      </w:r>
      <w:r w:rsidR="00066B8A">
        <w:rPr>
          <w:rFonts w:ascii="Arial" w:hAnsi="Arial" w:cs="Arial"/>
        </w:rPr>
        <w:t>Elia</w:t>
      </w:r>
      <w:proofErr w:type="gramEnd"/>
      <w:r w:rsidR="00066B8A">
        <w:rPr>
          <w:rFonts w:ascii="Arial" w:hAnsi="Arial" w:cs="Arial"/>
        </w:rPr>
        <w:t xml:space="preserve"> Raquel Suarez Romero</w:t>
      </w:r>
      <w:r>
        <w:rPr>
          <w:rFonts w:ascii="Arial" w:hAnsi="Arial" w:cs="Arial"/>
        </w:rPr>
        <w:t>.</w:t>
      </w:r>
      <w:r w:rsidR="00066B8A">
        <w:rPr>
          <w:rFonts w:ascii="Arial" w:hAnsi="Arial" w:cs="Arial"/>
        </w:rPr>
        <w:t xml:space="preserve"> - - -  </w:t>
      </w:r>
      <w:r>
        <w:rPr>
          <w:rFonts w:ascii="Arial" w:hAnsi="Arial" w:cs="Arial"/>
        </w:rPr>
        <w:t>- - - - - - - - -Presente</w:t>
      </w:r>
    </w:p>
    <w:p w:rsidR="00C317F6" w:rsidRDefault="00736AD7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Regidora</w:t>
      </w:r>
      <w:proofErr w:type="gramStart"/>
      <w:r w:rsidR="00C317F6" w:rsidRPr="00C317F6">
        <w:rPr>
          <w:rFonts w:ascii="Arial" w:hAnsi="Arial" w:cs="Arial"/>
          <w:b/>
        </w:rPr>
        <w:t>:</w:t>
      </w:r>
      <w:r w:rsidR="0084309D">
        <w:rPr>
          <w:rFonts w:ascii="Arial" w:hAnsi="Arial" w:cs="Arial"/>
        </w:rPr>
        <w:t>Martha</w:t>
      </w:r>
      <w:proofErr w:type="gramEnd"/>
      <w:r w:rsidR="0084309D">
        <w:rPr>
          <w:rFonts w:ascii="Arial" w:hAnsi="Arial" w:cs="Arial"/>
        </w:rPr>
        <w:t xml:space="preserve"> Isabel Gómez Lemus</w:t>
      </w:r>
      <w:r>
        <w:rPr>
          <w:rFonts w:ascii="Arial" w:hAnsi="Arial" w:cs="Arial"/>
        </w:rPr>
        <w:t>- - - - - - - -</w:t>
      </w:r>
      <w:r w:rsidR="0003295B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- - - - - -</w:t>
      </w:r>
      <w:r w:rsidR="006747F4">
        <w:rPr>
          <w:rFonts w:ascii="Arial" w:hAnsi="Arial" w:cs="Arial"/>
        </w:rPr>
        <w:t xml:space="preserve"> -</w:t>
      </w:r>
      <w:r w:rsidR="00B661C0">
        <w:rPr>
          <w:rFonts w:ascii="Arial" w:hAnsi="Arial" w:cs="Arial"/>
        </w:rPr>
        <w:t xml:space="preserve"> - - - - - -</w:t>
      </w:r>
      <w:r w:rsidR="00C317F6">
        <w:rPr>
          <w:rFonts w:ascii="Arial" w:hAnsi="Arial" w:cs="Arial"/>
        </w:rPr>
        <w:t>Presente</w:t>
      </w:r>
    </w:p>
    <w:p w:rsidR="0063032F" w:rsidRDefault="0063032F" w:rsidP="00813A7B">
      <w:pPr>
        <w:spacing w:after="0"/>
        <w:jc w:val="both"/>
        <w:rPr>
          <w:rFonts w:ascii="Arial" w:hAnsi="Arial" w:cs="Arial"/>
        </w:rPr>
      </w:pPr>
    </w:p>
    <w:p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1C781A">
        <w:rPr>
          <w:rFonts w:ascii="Arial" w:hAnsi="Arial" w:cs="Arial"/>
        </w:rPr>
        <w:t>3 tres</w:t>
      </w:r>
      <w:r w:rsidR="000B491B">
        <w:rPr>
          <w:rFonts w:ascii="Arial" w:hAnsi="Arial" w:cs="Arial"/>
        </w:rPr>
        <w:t xml:space="preserve"> de los </w:t>
      </w:r>
      <w:r w:rsidR="001C781A">
        <w:rPr>
          <w:rFonts w:ascii="Arial" w:hAnsi="Arial" w:cs="Arial"/>
        </w:rPr>
        <w:t>3tres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1C781A">
        <w:rPr>
          <w:rFonts w:ascii="Arial" w:hAnsi="Arial" w:cs="Arial"/>
        </w:rPr>
        <w:t>MERCADO Y ABASTO</w:t>
      </w:r>
      <w:r w:rsidR="000B491B">
        <w:rPr>
          <w:rFonts w:ascii="Arial" w:hAnsi="Arial" w:cs="Arial"/>
        </w:rPr>
        <w:t>,</w:t>
      </w:r>
      <w:r w:rsidR="00D23998">
        <w:rPr>
          <w:rFonts w:ascii="Arial" w:hAnsi="Arial" w:cs="Arial"/>
        </w:rPr>
        <w:t>por lo tanto serán validos los acuerdos que en la presente sesión se aprueben</w:t>
      </w:r>
      <w:r w:rsidR="001C781A">
        <w:rPr>
          <w:rFonts w:ascii="Arial" w:hAnsi="Arial" w:cs="Arial"/>
        </w:rPr>
        <w:t xml:space="preserve">.- - - - - - - - - - - - - - - - - - - - - - - - - - - - - - - - - - - - - - - - - - - - - - - - - -  </w:t>
      </w:r>
    </w:p>
    <w:p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190017">
        <w:rPr>
          <w:rFonts w:ascii="Arial" w:hAnsi="Arial" w:cs="Arial"/>
        </w:rPr>
        <w:t>continúo, la presidenta de la comisión</w:t>
      </w:r>
      <w:r w:rsidR="000C7957">
        <w:rPr>
          <w:rFonts w:ascii="Arial" w:hAnsi="Arial" w:cs="Arial"/>
        </w:rPr>
        <w:t xml:space="preserve">, pone a consideración </w:t>
      </w:r>
      <w:r w:rsidR="00736878">
        <w:rPr>
          <w:rFonts w:ascii="Arial" w:hAnsi="Arial" w:cs="Arial"/>
        </w:rPr>
        <w:t>de los ediles asistentes</w:t>
      </w:r>
      <w:r w:rsidR="00A739DD">
        <w:rPr>
          <w:rFonts w:ascii="Arial" w:hAnsi="Arial" w:cs="Arial"/>
        </w:rPr>
        <w:t>a la celebración de la instalación de la comisión e</w:t>
      </w:r>
      <w:r w:rsidR="000C7957">
        <w:rPr>
          <w:rFonts w:ascii="Arial" w:hAnsi="Arial" w:cs="Arial"/>
        </w:rPr>
        <w:t>dilicia</w:t>
      </w:r>
      <w:r w:rsidR="00A739DD">
        <w:rPr>
          <w:rFonts w:ascii="Arial" w:hAnsi="Arial" w:cs="Arial"/>
        </w:rPr>
        <w:t>, señalando</w:t>
      </w:r>
      <w:r w:rsidR="000C7957">
        <w:rPr>
          <w:rFonts w:ascii="Arial" w:hAnsi="Arial" w:cs="Arial"/>
        </w:rPr>
        <w:t xml:space="preserve"> el orden del día</w:t>
      </w:r>
      <w:r w:rsidR="00015733">
        <w:rPr>
          <w:rFonts w:ascii="Arial" w:hAnsi="Arial" w:cs="Arial"/>
        </w:rPr>
        <w:t>,</w:t>
      </w:r>
      <w:r w:rsidR="00190017">
        <w:rPr>
          <w:rFonts w:ascii="Arial" w:hAnsi="Arial" w:cs="Arial"/>
        </w:rPr>
        <w:t xml:space="preserve"> e</w:t>
      </w:r>
      <w:r w:rsidR="00015733">
        <w:rPr>
          <w:rFonts w:ascii="Arial" w:hAnsi="Arial" w:cs="Arial"/>
        </w:rPr>
        <w:t xml:space="preserve">l cual fue previamente conocido mediante </w:t>
      </w:r>
      <w:r w:rsidR="00726D88">
        <w:rPr>
          <w:rFonts w:ascii="Arial" w:hAnsi="Arial" w:cs="Arial"/>
        </w:rPr>
        <w:t>convocatoria de fecha</w:t>
      </w:r>
      <w:r w:rsidR="00190017" w:rsidRPr="00D455EE">
        <w:rPr>
          <w:rFonts w:ascii="Arial" w:hAnsi="Arial" w:cs="Arial"/>
        </w:rPr>
        <w:t xml:space="preserve">día </w:t>
      </w:r>
      <w:r w:rsidR="00D455EE" w:rsidRPr="00D455EE">
        <w:rPr>
          <w:rFonts w:ascii="Arial" w:hAnsi="Arial" w:cs="Arial"/>
        </w:rPr>
        <w:t>Lunes 25</w:t>
      </w:r>
      <w:r w:rsidR="0003295B" w:rsidRPr="00D455EE">
        <w:rPr>
          <w:rFonts w:ascii="Arial" w:hAnsi="Arial" w:cs="Arial"/>
        </w:rPr>
        <w:t xml:space="preserve"> de octubre del 2021 dos mil veintiuno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BD5524">
        <w:rPr>
          <w:rFonts w:ascii="Arial" w:hAnsi="Arial" w:cs="Arial"/>
        </w:rPr>
        <w:t xml:space="preserve">3 </w:t>
      </w:r>
      <w:r w:rsidR="00BD5524">
        <w:rPr>
          <w:rFonts w:ascii="Arial" w:hAnsi="Arial" w:cs="Arial"/>
        </w:rPr>
        <w:lastRenderedPageBreak/>
        <w:t>tres</w:t>
      </w:r>
      <w:r w:rsidR="00833E2D" w:rsidRPr="00736AD7">
        <w:rPr>
          <w:rFonts w:ascii="Arial" w:hAnsi="Arial" w:cs="Arial"/>
        </w:rPr>
        <w:t xml:space="preserve"> presentes, estando todos a favor queda aprobado por mayoría</w:t>
      </w:r>
      <w:r w:rsidR="00833E2D">
        <w:rPr>
          <w:rFonts w:ascii="Arial" w:hAnsi="Arial" w:cs="Arial"/>
        </w:rPr>
        <w:t xml:space="preserve">.- - - - - - - - - - - </w:t>
      </w:r>
      <w:r w:rsidR="00A739DD">
        <w:rPr>
          <w:rFonts w:ascii="Arial" w:hAnsi="Arial" w:cs="Arial"/>
        </w:rPr>
        <w:t xml:space="preserve">- - - - - </w:t>
      </w:r>
      <w:r w:rsidR="000B491B">
        <w:rPr>
          <w:rFonts w:ascii="Arial" w:hAnsi="Arial" w:cs="Arial"/>
        </w:rPr>
        <w:t>--</w:t>
      </w:r>
      <w:r w:rsidR="00A739DD">
        <w:rPr>
          <w:rFonts w:ascii="Arial" w:hAnsi="Arial" w:cs="Arial"/>
        </w:rPr>
        <w:t>- - - - - - - - - - - - - - - - - - -</w:t>
      </w:r>
      <w:r w:rsidR="001E05C2">
        <w:rPr>
          <w:rFonts w:ascii="Arial" w:hAnsi="Arial" w:cs="Arial"/>
        </w:rPr>
        <w:t xml:space="preserve"> - - - - - - - - - - - - - - </w:t>
      </w:r>
    </w:p>
    <w:p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B84786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D5524">
        <w:rPr>
          <w:rFonts w:ascii="Arial" w:hAnsi="Arial" w:cs="Arial"/>
          <w:b/>
        </w:rPr>
        <w:t>Declaración de la f</w:t>
      </w:r>
      <w:r w:rsidR="00DB3E67">
        <w:rPr>
          <w:rFonts w:ascii="Arial" w:hAnsi="Arial" w:cs="Arial"/>
          <w:b/>
        </w:rPr>
        <w:t>ormal Instalación</w:t>
      </w:r>
      <w:r w:rsidR="00DE441A">
        <w:rPr>
          <w:rFonts w:ascii="Arial" w:hAnsi="Arial" w:cs="Arial"/>
          <w:b/>
        </w:rPr>
        <w:t xml:space="preserve">de la </w:t>
      </w:r>
      <w:r w:rsidR="00DF5A19">
        <w:rPr>
          <w:rFonts w:ascii="Arial" w:hAnsi="Arial" w:cs="Arial"/>
          <w:b/>
        </w:rPr>
        <w:t>Comisió</w:t>
      </w:r>
      <w:r w:rsidR="003E04AF">
        <w:rPr>
          <w:rFonts w:ascii="Arial" w:hAnsi="Arial" w:cs="Arial"/>
          <w:b/>
        </w:rPr>
        <w:t xml:space="preserve">n Edilicia de </w:t>
      </w:r>
      <w:r w:rsidR="007821C5">
        <w:rPr>
          <w:rFonts w:ascii="Arial" w:hAnsi="Arial" w:cs="Arial"/>
          <w:b/>
        </w:rPr>
        <w:t>FOMENTO ARTESANAL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03295B">
        <w:rPr>
          <w:rFonts w:ascii="Arial" w:hAnsi="Arial" w:cs="Arial"/>
        </w:rPr>
        <w:t>la</w:t>
      </w:r>
      <w:r w:rsidR="00BD5524">
        <w:rPr>
          <w:rFonts w:ascii="Arial" w:hAnsi="Arial" w:cs="Arial"/>
        </w:rPr>
        <w:t xml:space="preserve"> Presidenta </w:t>
      </w:r>
      <w:r w:rsidR="006A37D6">
        <w:rPr>
          <w:rFonts w:ascii="Arial" w:hAnsi="Arial" w:cs="Arial"/>
        </w:rPr>
        <w:t xml:space="preserve">de la Comisión, procede a hacer oficial y formalmente </w:t>
      </w:r>
      <w:r w:rsidR="00736AD7">
        <w:rPr>
          <w:rFonts w:ascii="Arial" w:hAnsi="Arial" w:cs="Arial"/>
        </w:rPr>
        <w:t>la instalación de la Comisión</w:t>
      </w:r>
      <w:r w:rsidR="0003295B">
        <w:rPr>
          <w:rFonts w:ascii="Arial" w:hAnsi="Arial" w:cs="Arial"/>
        </w:rPr>
        <w:t>antes mencionada</w:t>
      </w:r>
      <w:r w:rsidR="006A37D6">
        <w:rPr>
          <w:rFonts w:ascii="Arial" w:hAnsi="Arial" w:cs="Arial"/>
        </w:rPr>
        <w:t xml:space="preserve"> del Ayuntamiento de Etzatl</w:t>
      </w:r>
      <w:r w:rsidR="008C40A3">
        <w:rPr>
          <w:rFonts w:ascii="Arial" w:hAnsi="Arial" w:cs="Arial"/>
        </w:rPr>
        <w:t>án, Jalisco, Administración 2021-2024</w:t>
      </w:r>
      <w:r w:rsidR="000945DC">
        <w:rPr>
          <w:rFonts w:ascii="Arial" w:hAnsi="Arial" w:cs="Arial"/>
        </w:rPr>
        <w:t xml:space="preserve">, por lo que siendo las </w:t>
      </w:r>
      <w:r w:rsidR="00BD5524" w:rsidRPr="00D455EE">
        <w:rPr>
          <w:rFonts w:ascii="Arial" w:hAnsi="Arial" w:cs="Arial"/>
        </w:rPr>
        <w:t>1</w:t>
      </w:r>
      <w:r w:rsidR="00D455EE" w:rsidRPr="00D455EE">
        <w:rPr>
          <w:rFonts w:ascii="Arial" w:hAnsi="Arial" w:cs="Arial"/>
        </w:rPr>
        <w:t>1</w:t>
      </w:r>
      <w:r w:rsidR="00BD5524" w:rsidRPr="00D455EE">
        <w:rPr>
          <w:rFonts w:ascii="Arial" w:hAnsi="Arial" w:cs="Arial"/>
        </w:rPr>
        <w:t xml:space="preserve">:05 </w:t>
      </w:r>
      <w:r w:rsidR="00D455EE" w:rsidRPr="00D455EE">
        <w:rPr>
          <w:rFonts w:ascii="Arial" w:hAnsi="Arial" w:cs="Arial"/>
        </w:rPr>
        <w:t>once</w:t>
      </w:r>
      <w:r w:rsidR="000B491B" w:rsidRPr="00D455EE">
        <w:rPr>
          <w:rFonts w:ascii="Arial" w:hAnsi="Arial" w:cs="Arial"/>
        </w:rPr>
        <w:t xml:space="preserve"> horas concinco </w:t>
      </w:r>
      <w:r w:rsidR="00726D88" w:rsidRPr="00D455EE">
        <w:rPr>
          <w:rFonts w:ascii="Arial" w:hAnsi="Arial" w:cs="Arial"/>
        </w:rPr>
        <w:t xml:space="preserve">minutos del </w:t>
      </w:r>
      <w:r w:rsidR="00DF5A19" w:rsidRPr="00D455EE">
        <w:rPr>
          <w:rFonts w:ascii="Arial" w:hAnsi="Arial" w:cs="Arial"/>
        </w:rPr>
        <w:t>día</w:t>
      </w:r>
      <w:r w:rsidR="00D455EE" w:rsidRPr="00D455EE">
        <w:rPr>
          <w:rFonts w:ascii="Arial" w:hAnsi="Arial" w:cs="Arial"/>
        </w:rPr>
        <w:t>lunes 25 veinticinco</w:t>
      </w:r>
      <w:r w:rsidR="0003295B" w:rsidRPr="00D455EE">
        <w:rPr>
          <w:rFonts w:ascii="Arial" w:hAnsi="Arial" w:cs="Arial"/>
        </w:rPr>
        <w:t xml:space="preserve"> de octubre</w:t>
      </w:r>
      <w:r w:rsidR="0003295B" w:rsidRPr="00736AD7">
        <w:rPr>
          <w:rFonts w:ascii="Arial" w:hAnsi="Arial" w:cs="Arial"/>
        </w:rPr>
        <w:t xml:space="preserve"> del 2021 dos mil veintiuno</w:t>
      </w:r>
      <w:r w:rsidR="00726D88">
        <w:rPr>
          <w:rFonts w:ascii="Arial" w:hAnsi="Arial" w:cs="Arial"/>
        </w:rPr>
        <w:t xml:space="preserve"> se declara formalmente instalada </w:t>
      </w:r>
      <w:r w:rsidR="00726D88" w:rsidRPr="00736AD7">
        <w:rPr>
          <w:rFonts w:ascii="Arial" w:hAnsi="Arial" w:cs="Arial"/>
        </w:rPr>
        <w:t>por mayoría de votos</w:t>
      </w:r>
      <w:r w:rsidR="00726D88">
        <w:rPr>
          <w:rFonts w:ascii="Arial" w:hAnsi="Arial" w:cs="Arial"/>
        </w:rPr>
        <w:t xml:space="preserve"> de los regidores presentes la Com</w:t>
      </w:r>
      <w:r w:rsidR="00F72741">
        <w:rPr>
          <w:rFonts w:ascii="Arial" w:hAnsi="Arial" w:cs="Arial"/>
        </w:rPr>
        <w:t xml:space="preserve">isión de </w:t>
      </w:r>
      <w:r w:rsidR="007821C5">
        <w:rPr>
          <w:rFonts w:ascii="Arial" w:hAnsi="Arial" w:cs="Arial"/>
        </w:rPr>
        <w:t>FOMENTO ARTESANAL</w:t>
      </w:r>
      <w:r w:rsidR="00726D88">
        <w:rPr>
          <w:rFonts w:ascii="Arial" w:hAnsi="Arial" w:cs="Arial"/>
        </w:rPr>
        <w:t>.</w:t>
      </w:r>
      <w:r w:rsidR="00F72741">
        <w:rPr>
          <w:rFonts w:ascii="Arial" w:hAnsi="Arial" w:cs="Arial"/>
        </w:rPr>
        <w:t xml:space="preserve">- - - - - - - -  - - - - </w:t>
      </w:r>
    </w:p>
    <w:p w:rsidR="00F76488" w:rsidRDefault="00F76488" w:rsidP="00813A7B">
      <w:pPr>
        <w:spacing w:after="0"/>
        <w:jc w:val="both"/>
        <w:rPr>
          <w:rFonts w:ascii="Arial" w:hAnsi="Arial" w:cs="Arial"/>
        </w:rPr>
      </w:pPr>
    </w:p>
    <w:p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AC6E50" w:rsidRDefault="006A37D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ED6BE2">
        <w:rPr>
          <w:rFonts w:ascii="Arial" w:hAnsi="Arial" w:cs="Arial"/>
          <w:b/>
        </w:rPr>
        <w:t>del Secretario t</w:t>
      </w:r>
      <w:r w:rsidR="001219E3">
        <w:rPr>
          <w:rFonts w:ascii="Arial" w:hAnsi="Arial" w:cs="Arial"/>
          <w:b/>
        </w:rPr>
        <w:t xml:space="preserve">écnico y </w:t>
      </w:r>
      <w:r w:rsidR="00ED6BE2">
        <w:rPr>
          <w:rFonts w:ascii="Arial" w:hAnsi="Arial" w:cs="Arial"/>
          <w:b/>
        </w:rPr>
        <w:t>v</w:t>
      </w:r>
      <w:r w:rsidR="001219E3">
        <w:rPr>
          <w:rFonts w:ascii="Arial" w:hAnsi="Arial" w:cs="Arial"/>
          <w:b/>
        </w:rPr>
        <w:t>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0B491B">
        <w:rPr>
          <w:rFonts w:ascii="Arial" w:hAnsi="Arial" w:cs="Arial"/>
        </w:rPr>
        <w:t xml:space="preserve"> del orden del día la Presidenta</w:t>
      </w:r>
      <w:r w:rsidR="003272B3">
        <w:rPr>
          <w:rFonts w:ascii="Arial" w:hAnsi="Arial" w:cs="Arial"/>
        </w:rPr>
        <w:t xml:space="preserve"> de la Comisión Edilicia</w:t>
      </w:r>
      <w:proofErr w:type="gramStart"/>
      <w:r w:rsidR="00425E14">
        <w:rPr>
          <w:rFonts w:ascii="Arial" w:hAnsi="Arial" w:cs="Arial"/>
        </w:rPr>
        <w:t>,</w:t>
      </w:r>
      <w:r w:rsidR="003272B3">
        <w:rPr>
          <w:rFonts w:ascii="Arial" w:hAnsi="Arial" w:cs="Arial"/>
        </w:rPr>
        <w:t>señala</w:t>
      </w:r>
      <w:proofErr w:type="gramEnd"/>
      <w:r w:rsidR="003272B3">
        <w:rPr>
          <w:rFonts w:ascii="Arial" w:hAnsi="Arial" w:cs="Arial"/>
        </w:rPr>
        <w:t xml:space="preserve"> la necesidad de </w:t>
      </w:r>
      <w:r w:rsidR="00425E14">
        <w:rPr>
          <w:rFonts w:ascii="Arial" w:hAnsi="Arial" w:cs="Arial"/>
        </w:rPr>
        <w:t>nombrar un S</w:t>
      </w:r>
      <w:r w:rsidR="003272B3">
        <w:rPr>
          <w:rFonts w:ascii="Arial" w:hAnsi="Arial" w:cs="Arial"/>
        </w:rPr>
        <w:t>ecretari</w:t>
      </w:r>
      <w:r w:rsidR="008929F7">
        <w:rPr>
          <w:rFonts w:ascii="Arial" w:hAnsi="Arial" w:cs="Arial"/>
        </w:rPr>
        <w:t xml:space="preserve">o técnico y </w:t>
      </w:r>
      <w:r w:rsidR="000B491B">
        <w:rPr>
          <w:rFonts w:ascii="Arial" w:hAnsi="Arial" w:cs="Arial"/>
        </w:rPr>
        <w:t xml:space="preserve">por ende </w:t>
      </w:r>
      <w:r w:rsidR="007821C5">
        <w:rPr>
          <w:rFonts w:ascii="Arial" w:hAnsi="Arial" w:cs="Arial"/>
        </w:rPr>
        <w:t>un</w:t>
      </w:r>
      <w:r w:rsidR="008929F7">
        <w:rPr>
          <w:rFonts w:ascii="Arial" w:hAnsi="Arial" w:cs="Arial"/>
        </w:rPr>
        <w:t xml:space="preserve"> v</w:t>
      </w:r>
      <w:r w:rsidR="001219E3">
        <w:rPr>
          <w:rFonts w:ascii="Arial" w:hAnsi="Arial" w:cs="Arial"/>
        </w:rPr>
        <w:t>ocal</w:t>
      </w:r>
      <w:r w:rsidR="008929F7">
        <w:rPr>
          <w:rFonts w:ascii="Arial" w:hAnsi="Arial" w:cs="Arial"/>
        </w:rPr>
        <w:t xml:space="preserve"> de la c</w:t>
      </w:r>
      <w:r w:rsidR="003272B3">
        <w:rPr>
          <w:rFonts w:ascii="Arial" w:hAnsi="Arial" w:cs="Arial"/>
        </w:rPr>
        <w:t xml:space="preserve">omisión, para lo cual pongo </w:t>
      </w:r>
      <w:r w:rsidR="00425E14">
        <w:rPr>
          <w:rFonts w:ascii="Arial" w:hAnsi="Arial" w:cs="Arial"/>
        </w:rPr>
        <w:t xml:space="preserve">a su consideración y propongo </w:t>
      </w:r>
      <w:proofErr w:type="spellStart"/>
      <w:r w:rsidR="00425E14">
        <w:rPr>
          <w:rFonts w:ascii="Arial" w:hAnsi="Arial" w:cs="Arial"/>
        </w:rPr>
        <w:t>aL</w:t>
      </w:r>
      <w:r w:rsidR="000B491B">
        <w:rPr>
          <w:rFonts w:ascii="Arial" w:hAnsi="Arial" w:cs="Arial"/>
        </w:rPr>
        <w:t>C</w:t>
      </w:r>
      <w:proofErr w:type="spellEnd"/>
      <w:r w:rsidR="000B491B">
        <w:rPr>
          <w:rFonts w:ascii="Arial" w:hAnsi="Arial" w:cs="Arial"/>
        </w:rPr>
        <w:t xml:space="preserve">. </w:t>
      </w:r>
      <w:r w:rsidR="007821C5">
        <w:rPr>
          <w:rFonts w:ascii="Arial" w:hAnsi="Arial" w:cs="Arial"/>
        </w:rPr>
        <w:t>Javier Flores Bailón</w:t>
      </w:r>
      <w:r w:rsidR="00425E14">
        <w:rPr>
          <w:rFonts w:ascii="Arial" w:hAnsi="Arial" w:cs="Arial"/>
        </w:rPr>
        <w:t>, como Secretario t</w:t>
      </w:r>
      <w:r w:rsidR="000B491B">
        <w:rPr>
          <w:rFonts w:ascii="Arial" w:hAnsi="Arial" w:cs="Arial"/>
        </w:rPr>
        <w:t>écnica</w:t>
      </w:r>
      <w:r w:rsidR="003272B3">
        <w:rPr>
          <w:rFonts w:ascii="Arial" w:hAnsi="Arial" w:cs="Arial"/>
        </w:rPr>
        <w:t>, si no existe inconveniente de su p</w:t>
      </w:r>
      <w:r w:rsidR="00AD0BE6">
        <w:rPr>
          <w:rFonts w:ascii="Arial" w:hAnsi="Arial" w:cs="Arial"/>
        </w:rPr>
        <w:t>ar</w:t>
      </w:r>
      <w:r w:rsidR="001219E3">
        <w:rPr>
          <w:rFonts w:ascii="Arial" w:hAnsi="Arial" w:cs="Arial"/>
        </w:rPr>
        <w:t xml:space="preserve">te; </w:t>
      </w:r>
      <w:r w:rsidR="00793F8E">
        <w:rPr>
          <w:rFonts w:ascii="Arial" w:hAnsi="Arial" w:cs="Arial"/>
        </w:rPr>
        <w:t>la</w:t>
      </w:r>
      <w:r w:rsidR="008929F7">
        <w:rPr>
          <w:rFonts w:ascii="Arial" w:hAnsi="Arial" w:cs="Arial"/>
        </w:rPr>
        <w:t xml:space="preserve"> presid</w:t>
      </w:r>
      <w:r w:rsidR="00793F8E">
        <w:rPr>
          <w:rFonts w:ascii="Arial" w:hAnsi="Arial" w:cs="Arial"/>
        </w:rPr>
        <w:t>enta</w:t>
      </w:r>
      <w:r w:rsidR="00071389">
        <w:rPr>
          <w:rFonts w:ascii="Arial" w:hAnsi="Arial" w:cs="Arial"/>
        </w:rPr>
        <w:t xml:space="preserve"> de la comisión</w:t>
      </w:r>
      <w:r w:rsidR="008929F7">
        <w:rPr>
          <w:rFonts w:ascii="Arial" w:hAnsi="Arial" w:cs="Arial"/>
        </w:rPr>
        <w:t>,</w:t>
      </w:r>
      <w:r w:rsidR="00071389">
        <w:rPr>
          <w:rFonts w:ascii="Arial" w:hAnsi="Arial" w:cs="Arial"/>
        </w:rPr>
        <w:t xml:space="preserve"> solicita se sirvan levantar la mano quienes estén a fa</w:t>
      </w:r>
      <w:r w:rsidR="00425E14">
        <w:rPr>
          <w:rFonts w:ascii="Arial" w:hAnsi="Arial" w:cs="Arial"/>
        </w:rPr>
        <w:t>vor de nombrar como secretario</w:t>
      </w:r>
      <w:r w:rsidR="008929F7">
        <w:rPr>
          <w:rFonts w:ascii="Arial" w:hAnsi="Arial" w:cs="Arial"/>
        </w:rPr>
        <w:t xml:space="preserve"> t</w:t>
      </w:r>
      <w:r w:rsidR="000863EC">
        <w:rPr>
          <w:rFonts w:ascii="Arial" w:hAnsi="Arial" w:cs="Arial"/>
        </w:rPr>
        <w:t>écnica</w:t>
      </w:r>
      <w:r w:rsidR="000B491B">
        <w:rPr>
          <w:rFonts w:ascii="Arial" w:hAnsi="Arial" w:cs="Arial"/>
        </w:rPr>
        <w:t xml:space="preserve"> de la Comisión </w:t>
      </w:r>
      <w:r w:rsidR="00425E14">
        <w:rPr>
          <w:rFonts w:ascii="Arial" w:hAnsi="Arial" w:cs="Arial"/>
        </w:rPr>
        <w:t>al C</w:t>
      </w:r>
      <w:r w:rsidR="00425E14" w:rsidRPr="007821C5">
        <w:rPr>
          <w:rFonts w:ascii="Arial" w:hAnsi="Arial" w:cs="Arial"/>
        </w:rPr>
        <w:t xml:space="preserve">. </w:t>
      </w:r>
      <w:r w:rsidR="007821C5" w:rsidRPr="007821C5">
        <w:rPr>
          <w:rFonts w:ascii="Arial" w:hAnsi="Arial" w:cs="Arial"/>
        </w:rPr>
        <w:t>Javier Flores Bailón</w:t>
      </w:r>
      <w:r w:rsidR="00425E14" w:rsidRPr="007821C5">
        <w:rPr>
          <w:rFonts w:ascii="Arial" w:hAnsi="Arial" w:cs="Arial"/>
        </w:rPr>
        <w:t xml:space="preserve">, y </w:t>
      </w:r>
      <w:r w:rsidR="001219E3" w:rsidRPr="007821C5">
        <w:rPr>
          <w:rFonts w:ascii="Arial" w:hAnsi="Arial" w:cs="Arial"/>
        </w:rPr>
        <w:t xml:space="preserve">por exclusión </w:t>
      </w:r>
      <w:r w:rsidR="00425E14" w:rsidRPr="007821C5">
        <w:rPr>
          <w:rFonts w:ascii="Arial" w:hAnsi="Arial" w:cs="Arial"/>
        </w:rPr>
        <w:t xml:space="preserve">al </w:t>
      </w:r>
      <w:r w:rsidR="00071389" w:rsidRPr="007821C5">
        <w:rPr>
          <w:rFonts w:ascii="Arial" w:hAnsi="Arial" w:cs="Arial"/>
        </w:rPr>
        <w:t>miemb</w:t>
      </w:r>
      <w:r w:rsidR="008929F7" w:rsidRPr="007821C5">
        <w:rPr>
          <w:rFonts w:ascii="Arial" w:hAnsi="Arial" w:cs="Arial"/>
        </w:rPr>
        <w:t>ro restante como v</w:t>
      </w:r>
      <w:r w:rsidR="001219E3" w:rsidRPr="007821C5">
        <w:rPr>
          <w:rFonts w:ascii="Arial" w:hAnsi="Arial" w:cs="Arial"/>
        </w:rPr>
        <w:t>ocal</w:t>
      </w:r>
      <w:r w:rsidR="00AC6E50" w:rsidRPr="007821C5">
        <w:rPr>
          <w:rFonts w:ascii="Arial" w:hAnsi="Arial" w:cs="Arial"/>
        </w:rPr>
        <w:t xml:space="preserve"> de la Comisión</w:t>
      </w:r>
      <w:r w:rsidR="00425E14" w:rsidRPr="007821C5">
        <w:rPr>
          <w:rFonts w:ascii="Arial" w:hAnsi="Arial" w:cs="Arial"/>
        </w:rPr>
        <w:t>, a</w:t>
      </w:r>
      <w:r w:rsidR="007821C5">
        <w:rPr>
          <w:rFonts w:ascii="Arial" w:hAnsi="Arial" w:cs="Arial"/>
        </w:rPr>
        <w:t xml:space="preserve"> la Mtra. Elia Raquel Suarez Romero</w:t>
      </w:r>
      <w:r w:rsidR="00425E14">
        <w:rPr>
          <w:rFonts w:ascii="Arial" w:hAnsi="Arial" w:cs="Arial"/>
        </w:rPr>
        <w:t xml:space="preserve">, </w:t>
      </w:r>
      <w:r w:rsidR="008929F7">
        <w:rPr>
          <w:rFonts w:ascii="Arial" w:hAnsi="Arial" w:cs="Arial"/>
        </w:rPr>
        <w:t>p</w:t>
      </w:r>
      <w:r w:rsidR="00AC6E50">
        <w:rPr>
          <w:rFonts w:ascii="Arial" w:hAnsi="Arial" w:cs="Arial"/>
        </w:rPr>
        <w:t xml:space="preserve">or lo que </w:t>
      </w:r>
      <w:r w:rsidR="00AD0BE6">
        <w:rPr>
          <w:rFonts w:ascii="Arial" w:hAnsi="Arial" w:cs="Arial"/>
        </w:rPr>
        <w:t xml:space="preserve">con </w:t>
      </w:r>
      <w:r w:rsidR="007821C5">
        <w:rPr>
          <w:rFonts w:ascii="Arial" w:hAnsi="Arial" w:cs="Arial"/>
        </w:rPr>
        <w:t>3</w:t>
      </w:r>
      <w:r w:rsidR="00AD0BE6">
        <w:rPr>
          <w:rFonts w:ascii="Arial" w:hAnsi="Arial" w:cs="Arial"/>
        </w:rPr>
        <w:t xml:space="preserve"> votos de los ediles presentes queda aprobado por </w:t>
      </w:r>
      <w:r w:rsidR="00071389">
        <w:rPr>
          <w:rFonts w:ascii="Arial" w:hAnsi="Arial" w:cs="Arial"/>
        </w:rPr>
        <w:t xml:space="preserve">mayoría </w:t>
      </w:r>
      <w:r w:rsidR="008929F7">
        <w:rPr>
          <w:rFonts w:ascii="Arial" w:hAnsi="Arial" w:cs="Arial"/>
        </w:rPr>
        <w:t>el nombramiento del Secretario t</w:t>
      </w:r>
      <w:r w:rsidR="00071389">
        <w:rPr>
          <w:rFonts w:ascii="Arial" w:hAnsi="Arial" w:cs="Arial"/>
        </w:rPr>
        <w:t xml:space="preserve">écnico </w:t>
      </w:r>
      <w:r w:rsidR="00425E14">
        <w:rPr>
          <w:rFonts w:ascii="Arial" w:hAnsi="Arial" w:cs="Arial"/>
        </w:rPr>
        <w:t xml:space="preserve">y su vocal, </w:t>
      </w:r>
      <w:r w:rsidR="00071389">
        <w:rPr>
          <w:rFonts w:ascii="Arial" w:hAnsi="Arial" w:cs="Arial"/>
        </w:rPr>
        <w:t xml:space="preserve">de la Comisión Edilicia de </w:t>
      </w:r>
      <w:r w:rsidR="007821C5">
        <w:rPr>
          <w:rFonts w:ascii="Arial" w:hAnsi="Arial" w:cs="Arial"/>
        </w:rPr>
        <w:t>FOMENTO ARTESANAL</w:t>
      </w:r>
      <w:r w:rsidR="00AC6E50">
        <w:rPr>
          <w:rFonts w:ascii="Arial" w:hAnsi="Arial" w:cs="Arial"/>
        </w:rPr>
        <w:t xml:space="preserve">.- - - - </w:t>
      </w:r>
      <w:r w:rsidR="000B491B">
        <w:rPr>
          <w:rFonts w:ascii="Arial" w:hAnsi="Arial" w:cs="Arial"/>
        </w:rPr>
        <w:t xml:space="preserve">- </w:t>
      </w:r>
    </w:p>
    <w:p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:rsidR="00AC6E50" w:rsidRPr="00E3634B" w:rsidRDefault="00AC6E50" w:rsidP="00813A7B">
      <w:pPr>
        <w:spacing w:after="0"/>
        <w:jc w:val="center"/>
        <w:rPr>
          <w:rFonts w:ascii="Arial" w:hAnsi="Arial" w:cs="Arial"/>
          <w:b/>
          <w:sz w:val="16"/>
        </w:rPr>
      </w:pPr>
    </w:p>
    <w:p w:rsidR="00213188" w:rsidRDefault="00D455EE" w:rsidP="004622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ÚNICO. -</w:t>
      </w:r>
      <w:r w:rsidR="00AC6E50">
        <w:rPr>
          <w:rFonts w:ascii="Arial" w:hAnsi="Arial" w:cs="Arial"/>
        </w:rPr>
        <w:t>Se aprueba el nombramiento de</w:t>
      </w:r>
      <w:r w:rsidR="00462252">
        <w:rPr>
          <w:rFonts w:ascii="Arial" w:hAnsi="Arial" w:cs="Arial"/>
        </w:rPr>
        <w:t xml:space="preserve"> los integrantes de la comisión edilicia de </w:t>
      </w:r>
      <w:r w:rsidR="007821C5">
        <w:rPr>
          <w:rFonts w:ascii="Arial" w:hAnsi="Arial" w:cs="Arial"/>
        </w:rPr>
        <w:t xml:space="preserve">FOMENTO </w:t>
      </w:r>
      <w:r w:rsidR="006721C9">
        <w:rPr>
          <w:rFonts w:ascii="Arial" w:hAnsi="Arial" w:cs="Arial"/>
        </w:rPr>
        <w:t>ARTESANAL. -</w:t>
      </w:r>
      <w:r w:rsidR="00462252">
        <w:rPr>
          <w:rFonts w:ascii="Arial" w:hAnsi="Arial" w:cs="Arial"/>
        </w:rPr>
        <w:t xml:space="preserve"> - - - - - - - - - - - - - - - - - - - - - - - - - - - - - </w:t>
      </w:r>
    </w:p>
    <w:p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,solicita al</w:t>
      </w:r>
      <w:r w:rsidR="001037F8">
        <w:rPr>
          <w:rFonts w:ascii="Arial" w:hAnsi="Arial" w:cs="Arial"/>
        </w:rPr>
        <w:t xml:space="preserve"> secretario técnico</w:t>
      </w:r>
      <w:r w:rsidR="00B516F9">
        <w:rPr>
          <w:rFonts w:ascii="Arial" w:hAnsi="Arial" w:cs="Arial"/>
        </w:rPr>
        <w:t xml:space="preserve"> de la comisión continuar con la lectura del orden del día, referente a los asuntos varios donde </w:t>
      </w:r>
      <w:r w:rsidR="001037F8">
        <w:rPr>
          <w:rFonts w:ascii="Arial" w:hAnsi="Arial" w:cs="Arial"/>
        </w:rPr>
        <w:t xml:space="preserve">este </w:t>
      </w:r>
      <w:r w:rsidR="00B516F9">
        <w:rPr>
          <w:rFonts w:ascii="Arial" w:hAnsi="Arial" w:cs="Arial"/>
        </w:rPr>
        <w:t xml:space="preserve">procede a preguntar </w:t>
      </w:r>
      <w:r w:rsidR="001037F8">
        <w:rPr>
          <w:rFonts w:ascii="Arial" w:hAnsi="Arial" w:cs="Arial"/>
        </w:rPr>
        <w:t xml:space="preserve">a los miembros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>.</w:t>
      </w:r>
      <w:r w:rsidR="006721C9">
        <w:rPr>
          <w:rFonts w:ascii="Arial" w:hAnsi="Arial" w:cs="Arial"/>
          <w:b/>
        </w:rPr>
        <w:t>- En</w:t>
      </w:r>
      <w:r w:rsidR="00A4462E">
        <w:rPr>
          <w:rFonts w:ascii="Arial" w:hAnsi="Arial" w:cs="Arial"/>
        </w:rPr>
        <w:t xml:space="preserve">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FF12A1">
        <w:rPr>
          <w:rFonts w:ascii="Arial" w:hAnsi="Arial" w:cs="Arial"/>
        </w:rPr>
        <w:t xml:space="preserve"> presidenta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A4462E" w:rsidRPr="00FD1CF8">
        <w:rPr>
          <w:rFonts w:ascii="Arial" w:hAnsi="Arial" w:cs="Arial"/>
          <w:b/>
        </w:rPr>
        <w:t>Primera Sesión Ordinaria</w:t>
      </w:r>
      <w:r w:rsidR="00A4462E">
        <w:rPr>
          <w:rFonts w:ascii="Arial" w:hAnsi="Arial" w:cs="Arial"/>
        </w:rPr>
        <w:t xml:space="preserve"> de la Comisión Edilicia de </w:t>
      </w:r>
      <w:r w:rsidR="007821C5">
        <w:rPr>
          <w:rFonts w:ascii="Arial" w:hAnsi="Arial" w:cs="Arial"/>
        </w:rPr>
        <w:t>FOEMNTO ARTESANAL</w:t>
      </w:r>
      <w:r w:rsidR="00A4462E">
        <w:rPr>
          <w:rFonts w:ascii="Arial" w:hAnsi="Arial" w:cs="Arial"/>
        </w:rPr>
        <w:t xml:space="preserve">, siendo </w:t>
      </w:r>
      <w:r w:rsidR="00A4462E" w:rsidRPr="00D455EE">
        <w:rPr>
          <w:rFonts w:ascii="Arial" w:hAnsi="Arial" w:cs="Arial"/>
        </w:rPr>
        <w:t xml:space="preserve">las </w:t>
      </w:r>
      <w:r w:rsidR="00FF12A1" w:rsidRPr="00D455EE">
        <w:rPr>
          <w:rFonts w:ascii="Arial" w:hAnsi="Arial" w:cs="Arial"/>
        </w:rPr>
        <w:t>1</w:t>
      </w:r>
      <w:r w:rsidR="00D455EE" w:rsidRPr="00D455EE">
        <w:rPr>
          <w:rFonts w:ascii="Arial" w:hAnsi="Arial" w:cs="Arial"/>
        </w:rPr>
        <w:t>1</w:t>
      </w:r>
      <w:r w:rsidR="00A4462E" w:rsidRPr="00D455EE">
        <w:rPr>
          <w:rFonts w:ascii="Arial" w:hAnsi="Arial" w:cs="Arial"/>
        </w:rPr>
        <w:t>:</w:t>
      </w:r>
      <w:r w:rsidR="00FF12A1" w:rsidRPr="00D455EE">
        <w:rPr>
          <w:rFonts w:ascii="Arial" w:hAnsi="Arial" w:cs="Arial"/>
        </w:rPr>
        <w:t xml:space="preserve">07 </w:t>
      </w:r>
      <w:r w:rsidR="00D455EE" w:rsidRPr="00D455EE">
        <w:rPr>
          <w:rFonts w:ascii="Arial" w:hAnsi="Arial" w:cs="Arial"/>
        </w:rPr>
        <w:t>once</w:t>
      </w:r>
      <w:r w:rsidR="00A4462E" w:rsidRPr="00D455EE">
        <w:rPr>
          <w:rFonts w:ascii="Arial" w:hAnsi="Arial" w:cs="Arial"/>
        </w:rPr>
        <w:t xml:space="preserve"> horas</w:t>
      </w:r>
      <w:r w:rsidR="000E2A9A" w:rsidRPr="00D455EE">
        <w:rPr>
          <w:rFonts w:ascii="Arial" w:hAnsi="Arial" w:cs="Arial"/>
        </w:rPr>
        <w:t xml:space="preserve"> con </w:t>
      </w:r>
      <w:r w:rsidR="00FF12A1" w:rsidRPr="00D455EE">
        <w:rPr>
          <w:rFonts w:ascii="Arial" w:hAnsi="Arial" w:cs="Arial"/>
        </w:rPr>
        <w:t>siete</w:t>
      </w:r>
      <w:r w:rsidR="00DB3E67" w:rsidRPr="00D455EE">
        <w:rPr>
          <w:rFonts w:ascii="Arial" w:hAnsi="Arial" w:cs="Arial"/>
        </w:rPr>
        <w:t xml:space="preserve"> minutos</w:t>
      </w:r>
      <w:r w:rsidR="00A4462E" w:rsidRPr="001A2777">
        <w:rPr>
          <w:rFonts w:ascii="Arial" w:hAnsi="Arial" w:cs="Arial"/>
        </w:rPr>
        <w:t xml:space="preserve"> del día de su inicio,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 xml:space="preserve">Sala de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</w:t>
      </w:r>
      <w:r w:rsidR="00FF12A1">
        <w:rPr>
          <w:rFonts w:ascii="Arial" w:hAnsi="Arial" w:cs="Arial"/>
        </w:rPr>
        <w:t xml:space="preserve">- - - - - - - - - - - - - - - - - - - - - - - - - - - - - - - - - - - - - - - - </w:t>
      </w: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:rsidR="008C0D00" w:rsidRDefault="008C0D00" w:rsidP="00FF12A1">
      <w:pPr>
        <w:spacing w:after="0" w:line="240" w:lineRule="auto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lastRenderedPageBreak/>
        <w:t xml:space="preserve">ETZATLÁN, </w:t>
      </w:r>
      <w:r w:rsidR="00FF12A1">
        <w:rPr>
          <w:rFonts w:ascii="Arial" w:hAnsi="Arial" w:cs="Arial"/>
          <w:b/>
          <w:color w:val="000000" w:themeColor="text1"/>
        </w:rPr>
        <w:t xml:space="preserve">JALISCO </w:t>
      </w:r>
      <w:r w:rsidR="00FF12A1" w:rsidRPr="00D455EE">
        <w:rPr>
          <w:rFonts w:ascii="Arial" w:hAnsi="Arial" w:cs="Arial"/>
          <w:b/>
          <w:color w:val="000000" w:themeColor="text1"/>
        </w:rPr>
        <w:t>A 2</w:t>
      </w:r>
      <w:r w:rsidR="00D455EE" w:rsidRPr="00D455EE">
        <w:rPr>
          <w:rFonts w:ascii="Arial" w:hAnsi="Arial" w:cs="Arial"/>
          <w:b/>
          <w:color w:val="000000" w:themeColor="text1"/>
        </w:rPr>
        <w:t>5</w:t>
      </w:r>
      <w:r w:rsidR="00FD1CF8" w:rsidRPr="00D455EE">
        <w:rPr>
          <w:rFonts w:ascii="Arial" w:hAnsi="Arial" w:cs="Arial"/>
          <w:b/>
          <w:color w:val="000000" w:themeColor="text1"/>
        </w:rPr>
        <w:t xml:space="preserve"> DE OCTUBRE</w:t>
      </w:r>
      <w:r w:rsidR="00FD1CF8" w:rsidRPr="000E2A9A">
        <w:rPr>
          <w:rFonts w:ascii="Arial" w:hAnsi="Arial" w:cs="Arial"/>
          <w:b/>
          <w:color w:val="000000" w:themeColor="text1"/>
        </w:rPr>
        <w:t xml:space="preserve"> DEL 2021</w:t>
      </w:r>
    </w:p>
    <w:p w:rsidR="00813A7B" w:rsidRPr="000E2A9A" w:rsidRDefault="00FD1CF8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 w:rsidRPr="000E2A9A">
        <w:rPr>
          <w:rFonts w:ascii="Arial" w:hAnsi="Arial" w:cs="Arial"/>
          <w:b/>
          <w:color w:val="000000" w:themeColor="text1"/>
          <w:sz w:val="18"/>
        </w:rPr>
        <w:t>“2021, AÑO DE LA INDEPENDENCIA”</w:t>
      </w: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:rsidR="00FD1CF8" w:rsidRPr="00FD1CF8" w:rsidRDefault="00FF12A1" w:rsidP="00FF12A1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MARTHA ISABEL GÓMEZ LEMUS</w:t>
      </w:r>
    </w:p>
    <w:p w:rsidR="00813A7B" w:rsidRDefault="00FF12A1" w:rsidP="000329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813A7B" w:rsidRPr="00813A7B">
        <w:rPr>
          <w:rFonts w:ascii="Arial" w:hAnsi="Arial" w:cs="Arial"/>
          <w:b/>
        </w:rPr>
        <w:t xml:space="preserve"> DE LA COMISIÓN</w:t>
      </w:r>
    </w:p>
    <w:p w:rsidR="00813A7B" w:rsidRDefault="00813A7B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821C5" w:rsidRDefault="007821C5" w:rsidP="007F73A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es-MX" w:eastAsia="es-MX"/>
        </w:rPr>
      </w:pPr>
      <w:r>
        <w:rPr>
          <w:rFonts w:ascii="Arial" w:eastAsia="Times New Roman" w:hAnsi="Arial" w:cs="Arial"/>
          <w:b/>
          <w:color w:val="000000" w:themeColor="text1"/>
          <w:lang w:val="es-MX" w:eastAsia="es-MX"/>
        </w:rPr>
        <w:t>JAVIER FLORES BAILÓN</w:t>
      </w:r>
    </w:p>
    <w:p w:rsidR="00813A7B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________________________________________ </w:t>
      </w:r>
    </w:p>
    <w:p w:rsidR="00FF12A1" w:rsidRPr="004314B7" w:rsidRDefault="007821C5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4314B7">
        <w:rPr>
          <w:rFonts w:ascii="Arial" w:eastAsia="Times New Roman" w:hAnsi="Arial" w:cs="Arial"/>
          <w:b/>
          <w:color w:val="000000" w:themeColor="text1"/>
          <w:lang w:val="es-MX" w:eastAsia="es-MX"/>
        </w:rPr>
        <w:t>ELIA RAQUEL SU</w:t>
      </w:r>
      <w:r w:rsidR="004314B7">
        <w:rPr>
          <w:rFonts w:ascii="Arial" w:eastAsia="Times New Roman" w:hAnsi="Arial" w:cs="Arial"/>
          <w:b/>
          <w:color w:val="000000" w:themeColor="text1"/>
          <w:lang w:val="es-MX" w:eastAsia="es-MX"/>
        </w:rPr>
        <w:t>Á</w:t>
      </w:r>
      <w:r w:rsidRPr="004314B7">
        <w:rPr>
          <w:rFonts w:ascii="Arial" w:eastAsia="Times New Roman" w:hAnsi="Arial" w:cs="Arial"/>
          <w:b/>
          <w:color w:val="000000" w:themeColor="text1"/>
          <w:lang w:val="es-MX" w:eastAsia="es-MX"/>
        </w:rPr>
        <w:t xml:space="preserve">REZ </w:t>
      </w:r>
      <w:r w:rsidR="004314B7" w:rsidRPr="004314B7">
        <w:rPr>
          <w:rFonts w:ascii="Arial" w:eastAsia="Times New Roman" w:hAnsi="Arial" w:cs="Arial"/>
          <w:b/>
          <w:color w:val="000000" w:themeColor="text1"/>
          <w:lang w:val="es-MX" w:eastAsia="es-MX"/>
        </w:rPr>
        <w:t>ROMERO</w:t>
      </w:r>
    </w:p>
    <w:p w:rsidR="000E2A9A" w:rsidRPr="009A78F6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4314B7">
        <w:rPr>
          <w:rFonts w:ascii="Arial" w:hAnsi="Arial" w:cs="Arial"/>
          <w:b/>
          <w:lang w:val="es-MX"/>
        </w:rPr>
        <w:t>VOCAL</w:t>
      </w:r>
    </w:p>
    <w:p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B32B1E" w:rsidRDefault="00B32B1E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4C7577" w:rsidRDefault="004C7577" w:rsidP="007F73AB">
      <w:pPr>
        <w:jc w:val="both"/>
        <w:rPr>
          <w:rFonts w:ascii="Arial" w:hAnsi="Arial" w:cs="Arial"/>
        </w:rPr>
      </w:pPr>
    </w:p>
    <w:p w:rsidR="004C7577" w:rsidRDefault="004C7577" w:rsidP="007F73AB">
      <w:pPr>
        <w:jc w:val="both"/>
        <w:rPr>
          <w:rFonts w:ascii="Arial" w:hAnsi="Arial" w:cs="Arial"/>
        </w:rPr>
      </w:pPr>
    </w:p>
    <w:p w:rsidR="0003295B" w:rsidRDefault="0003295B" w:rsidP="007F73AB">
      <w:pPr>
        <w:jc w:val="both"/>
        <w:rPr>
          <w:rFonts w:ascii="Arial" w:hAnsi="Arial" w:cs="Arial"/>
        </w:rPr>
      </w:pPr>
    </w:p>
    <w:p w:rsidR="00FF12A1" w:rsidRDefault="00FF12A1" w:rsidP="007F73AB">
      <w:pPr>
        <w:jc w:val="both"/>
        <w:rPr>
          <w:rFonts w:ascii="Arial" w:hAnsi="Arial" w:cs="Arial"/>
        </w:rPr>
      </w:pPr>
    </w:p>
    <w:p w:rsidR="00FF12A1" w:rsidRDefault="00FF12A1" w:rsidP="007F73AB">
      <w:pPr>
        <w:jc w:val="both"/>
        <w:rPr>
          <w:rFonts w:ascii="Arial" w:hAnsi="Arial" w:cs="Arial"/>
        </w:rPr>
      </w:pPr>
    </w:p>
    <w:p w:rsidR="00FF12A1" w:rsidRDefault="00FF12A1" w:rsidP="007F73AB">
      <w:pPr>
        <w:jc w:val="both"/>
        <w:rPr>
          <w:rFonts w:ascii="Arial" w:hAnsi="Arial" w:cs="Arial"/>
        </w:rPr>
      </w:pPr>
    </w:p>
    <w:p w:rsidR="00FF12A1" w:rsidRDefault="00FF12A1" w:rsidP="007F73AB">
      <w:pPr>
        <w:jc w:val="both"/>
        <w:rPr>
          <w:rFonts w:ascii="Arial" w:hAnsi="Arial" w:cs="Arial"/>
        </w:rPr>
      </w:pPr>
    </w:p>
    <w:p w:rsidR="00D455EE" w:rsidRDefault="00D455EE" w:rsidP="007F73AB">
      <w:pPr>
        <w:jc w:val="both"/>
        <w:rPr>
          <w:rFonts w:ascii="Arial" w:hAnsi="Arial" w:cs="Arial"/>
        </w:rPr>
      </w:pPr>
    </w:p>
    <w:p w:rsidR="00D455EE" w:rsidRDefault="00D455EE" w:rsidP="007F73AB">
      <w:pPr>
        <w:jc w:val="both"/>
        <w:rPr>
          <w:rFonts w:ascii="Arial" w:hAnsi="Arial" w:cs="Arial"/>
        </w:rPr>
      </w:pPr>
    </w:p>
    <w:p w:rsidR="00D455EE" w:rsidRDefault="00D455EE" w:rsidP="007F73AB">
      <w:pPr>
        <w:jc w:val="both"/>
        <w:rPr>
          <w:rFonts w:ascii="Arial" w:hAnsi="Arial" w:cs="Arial"/>
        </w:rPr>
      </w:pPr>
    </w:p>
    <w:p w:rsidR="00FF12A1" w:rsidRDefault="00FF12A1" w:rsidP="007F73AB">
      <w:pPr>
        <w:jc w:val="both"/>
        <w:rPr>
          <w:rFonts w:ascii="Arial" w:hAnsi="Arial" w:cs="Arial"/>
        </w:rPr>
      </w:pPr>
    </w:p>
    <w:p w:rsidR="00FF12A1" w:rsidRDefault="00FF12A1" w:rsidP="007F73AB">
      <w:pPr>
        <w:jc w:val="both"/>
        <w:rPr>
          <w:rFonts w:ascii="Arial" w:hAnsi="Arial" w:cs="Arial"/>
        </w:rPr>
      </w:pPr>
    </w:p>
    <w:p w:rsidR="00FF12A1" w:rsidRDefault="00FF12A1" w:rsidP="007F73AB">
      <w:pPr>
        <w:jc w:val="both"/>
        <w:rPr>
          <w:rFonts w:ascii="Arial" w:hAnsi="Arial" w:cs="Arial"/>
        </w:rPr>
      </w:pPr>
    </w:p>
    <w:p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Pr="00FD1CF8">
        <w:rPr>
          <w:rFonts w:ascii="Arial" w:hAnsi="Arial" w:cs="Arial"/>
          <w:b/>
        </w:rPr>
        <w:t>Primera Sesión Ordinaria</w:t>
      </w:r>
      <w:r w:rsidRPr="007F73AB">
        <w:rPr>
          <w:rFonts w:ascii="Arial" w:hAnsi="Arial" w:cs="Arial"/>
        </w:rPr>
        <w:t xml:space="preserve"> de la Comisión Edilicia de </w:t>
      </w:r>
      <w:r w:rsidR="003F16A5">
        <w:rPr>
          <w:rFonts w:ascii="Arial" w:hAnsi="Arial" w:cs="Arial"/>
        </w:rPr>
        <w:t>FOMENTO ARTESANAL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6525B6" w:rsidRPr="004314B7">
        <w:rPr>
          <w:rFonts w:ascii="Arial" w:hAnsi="Arial" w:cs="Arial"/>
        </w:rPr>
        <w:t>25 veinticinco de octubre de 2021</w:t>
      </w:r>
      <w:r w:rsidR="006525B6" w:rsidRPr="0003295B">
        <w:rPr>
          <w:rFonts w:ascii="Arial" w:hAnsi="Arial" w:cs="Arial"/>
        </w:rPr>
        <w:t xml:space="preserve"> dos mil veintiuno</w:t>
      </w:r>
      <w:r w:rsidR="00995041">
        <w:rPr>
          <w:rFonts w:ascii="Arial" w:hAnsi="Arial" w:cs="Arial"/>
        </w:rPr>
        <w:t>.- - - - -</w:t>
      </w:r>
      <w:r w:rsidR="00FF12A1">
        <w:rPr>
          <w:rFonts w:ascii="Arial" w:hAnsi="Arial" w:cs="Arial"/>
        </w:rPr>
        <w:t xml:space="preserve"> - - </w:t>
      </w:r>
      <w:r w:rsidRPr="007F73AB">
        <w:rPr>
          <w:rFonts w:ascii="Arial" w:hAnsi="Arial" w:cs="Arial"/>
        </w:rPr>
        <w:t>CONSTE.</w:t>
      </w:r>
    </w:p>
    <w:sectPr w:rsidR="00813A7B" w:rsidRPr="007F73AB" w:rsidSect="001C781A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01F8"/>
    <w:rsid w:val="00015733"/>
    <w:rsid w:val="0003295B"/>
    <w:rsid w:val="00032D52"/>
    <w:rsid w:val="000423E9"/>
    <w:rsid w:val="00055726"/>
    <w:rsid w:val="00066B8A"/>
    <w:rsid w:val="00071389"/>
    <w:rsid w:val="00081E49"/>
    <w:rsid w:val="000863EC"/>
    <w:rsid w:val="000945DC"/>
    <w:rsid w:val="000A4D0A"/>
    <w:rsid w:val="000B041E"/>
    <w:rsid w:val="000B491B"/>
    <w:rsid w:val="000C7957"/>
    <w:rsid w:val="000E2A9A"/>
    <w:rsid w:val="001037F8"/>
    <w:rsid w:val="00105A5E"/>
    <w:rsid w:val="001219E3"/>
    <w:rsid w:val="00141869"/>
    <w:rsid w:val="00141F7C"/>
    <w:rsid w:val="00142800"/>
    <w:rsid w:val="00190017"/>
    <w:rsid w:val="00190985"/>
    <w:rsid w:val="001A2777"/>
    <w:rsid w:val="001C781A"/>
    <w:rsid w:val="001E05C2"/>
    <w:rsid w:val="001E7849"/>
    <w:rsid w:val="001F4E12"/>
    <w:rsid w:val="00213188"/>
    <w:rsid w:val="00263A4E"/>
    <w:rsid w:val="00264A28"/>
    <w:rsid w:val="00287372"/>
    <w:rsid w:val="002E4F4F"/>
    <w:rsid w:val="00326059"/>
    <w:rsid w:val="003272B3"/>
    <w:rsid w:val="00332E37"/>
    <w:rsid w:val="00355160"/>
    <w:rsid w:val="0039283D"/>
    <w:rsid w:val="003E04AF"/>
    <w:rsid w:val="003F16A5"/>
    <w:rsid w:val="00403D45"/>
    <w:rsid w:val="00425E14"/>
    <w:rsid w:val="004314B7"/>
    <w:rsid w:val="00435B46"/>
    <w:rsid w:val="00436E98"/>
    <w:rsid w:val="00462252"/>
    <w:rsid w:val="00484472"/>
    <w:rsid w:val="004C7577"/>
    <w:rsid w:val="004D7BC6"/>
    <w:rsid w:val="004F71D7"/>
    <w:rsid w:val="0050662C"/>
    <w:rsid w:val="00544C03"/>
    <w:rsid w:val="005C4AC4"/>
    <w:rsid w:val="006149E7"/>
    <w:rsid w:val="0063032F"/>
    <w:rsid w:val="006525B6"/>
    <w:rsid w:val="00654892"/>
    <w:rsid w:val="00656C95"/>
    <w:rsid w:val="006721C9"/>
    <w:rsid w:val="006747F4"/>
    <w:rsid w:val="00682CAE"/>
    <w:rsid w:val="006A37D6"/>
    <w:rsid w:val="006B2164"/>
    <w:rsid w:val="006C3EFC"/>
    <w:rsid w:val="006C6E9F"/>
    <w:rsid w:val="00726D88"/>
    <w:rsid w:val="00736878"/>
    <w:rsid w:val="00736AD7"/>
    <w:rsid w:val="00742197"/>
    <w:rsid w:val="007821C5"/>
    <w:rsid w:val="00793F8E"/>
    <w:rsid w:val="0079616C"/>
    <w:rsid w:val="007C308C"/>
    <w:rsid w:val="007D01F8"/>
    <w:rsid w:val="007E7BA1"/>
    <w:rsid w:val="007F73AB"/>
    <w:rsid w:val="00813A7B"/>
    <w:rsid w:val="00823F39"/>
    <w:rsid w:val="00833E2D"/>
    <w:rsid w:val="00837B69"/>
    <w:rsid w:val="0084309D"/>
    <w:rsid w:val="008436B8"/>
    <w:rsid w:val="00845CEC"/>
    <w:rsid w:val="008929F7"/>
    <w:rsid w:val="008B004F"/>
    <w:rsid w:val="008C0D00"/>
    <w:rsid w:val="008C40A3"/>
    <w:rsid w:val="0091415C"/>
    <w:rsid w:val="00966A45"/>
    <w:rsid w:val="00995041"/>
    <w:rsid w:val="00997FE6"/>
    <w:rsid w:val="009A78F6"/>
    <w:rsid w:val="009C0B6B"/>
    <w:rsid w:val="009E375C"/>
    <w:rsid w:val="00A4462E"/>
    <w:rsid w:val="00A5767C"/>
    <w:rsid w:val="00A739DD"/>
    <w:rsid w:val="00A86C5D"/>
    <w:rsid w:val="00AB7967"/>
    <w:rsid w:val="00AC6E50"/>
    <w:rsid w:val="00AD0BE6"/>
    <w:rsid w:val="00B32B1E"/>
    <w:rsid w:val="00B516F9"/>
    <w:rsid w:val="00B661C0"/>
    <w:rsid w:val="00B823F5"/>
    <w:rsid w:val="00B84786"/>
    <w:rsid w:val="00BD5524"/>
    <w:rsid w:val="00BF4C91"/>
    <w:rsid w:val="00C317F6"/>
    <w:rsid w:val="00C545DF"/>
    <w:rsid w:val="00C663F3"/>
    <w:rsid w:val="00C82056"/>
    <w:rsid w:val="00C95433"/>
    <w:rsid w:val="00CC4140"/>
    <w:rsid w:val="00CF24DC"/>
    <w:rsid w:val="00D23998"/>
    <w:rsid w:val="00D455EE"/>
    <w:rsid w:val="00D458DF"/>
    <w:rsid w:val="00DB3E67"/>
    <w:rsid w:val="00DD1B5E"/>
    <w:rsid w:val="00DE441A"/>
    <w:rsid w:val="00DF5A19"/>
    <w:rsid w:val="00E3634B"/>
    <w:rsid w:val="00E7490C"/>
    <w:rsid w:val="00E86442"/>
    <w:rsid w:val="00E97181"/>
    <w:rsid w:val="00EA32CE"/>
    <w:rsid w:val="00ED6BE2"/>
    <w:rsid w:val="00F11E23"/>
    <w:rsid w:val="00F31E88"/>
    <w:rsid w:val="00F60875"/>
    <w:rsid w:val="00F72741"/>
    <w:rsid w:val="00F76488"/>
    <w:rsid w:val="00F83303"/>
    <w:rsid w:val="00F87057"/>
    <w:rsid w:val="00FB3DC9"/>
    <w:rsid w:val="00FD1CF8"/>
    <w:rsid w:val="00FF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Transparencia</cp:lastModifiedBy>
  <cp:revision>21</cp:revision>
  <cp:lastPrinted>2018-10-24T22:18:00Z</cp:lastPrinted>
  <dcterms:created xsi:type="dcterms:W3CDTF">2019-01-17T15:37:00Z</dcterms:created>
  <dcterms:modified xsi:type="dcterms:W3CDTF">2021-11-16T18:30:00Z</dcterms:modified>
</cp:coreProperties>
</file>