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2F78B8">
        <w:rPr>
          <w:rFonts w:ascii="Arial Narrow" w:hAnsi="Arial Narrow" w:cs="Arial"/>
          <w:b/>
          <w:sz w:val="28"/>
          <w:szCs w:val="28"/>
        </w:rPr>
        <w:t>QUINTA</w:t>
      </w:r>
      <w:r w:rsidR="00DB5632">
        <w:rPr>
          <w:rFonts w:ascii="Arial Narrow" w:hAnsi="Arial Narrow" w:cs="Arial"/>
          <w:b/>
          <w:sz w:val="28"/>
          <w:szCs w:val="28"/>
        </w:rPr>
        <w:t xml:space="preserve"> </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046D81">
        <w:rPr>
          <w:rFonts w:ascii="Arial" w:hAnsi="Arial" w:cs="Arial"/>
          <w:sz w:val="24"/>
          <w:szCs w:val="24"/>
        </w:rPr>
        <w:t xml:space="preserve"> </w:t>
      </w:r>
      <w:r w:rsidR="005F074F">
        <w:rPr>
          <w:rFonts w:ascii="Arial" w:hAnsi="Arial" w:cs="Arial"/>
          <w:sz w:val="24"/>
          <w:szCs w:val="24"/>
        </w:rPr>
        <w:t>01:05</w:t>
      </w:r>
      <w:r w:rsidR="0083159E">
        <w:rPr>
          <w:rFonts w:ascii="Arial" w:hAnsi="Arial" w:cs="Arial"/>
          <w:sz w:val="24"/>
          <w:szCs w:val="24"/>
        </w:rPr>
        <w:t xml:space="preserve"> </w:t>
      </w:r>
      <w:r w:rsidR="003754E2">
        <w:rPr>
          <w:rFonts w:ascii="Arial" w:hAnsi="Arial" w:cs="Arial"/>
          <w:sz w:val="24"/>
          <w:szCs w:val="24"/>
        </w:rPr>
        <w:t>p</w:t>
      </w:r>
      <w:r w:rsidR="0016046C" w:rsidRPr="00CD4205">
        <w:rPr>
          <w:rFonts w:ascii="Arial" w:hAnsi="Arial" w:cs="Arial"/>
          <w:sz w:val="24"/>
          <w:szCs w:val="24"/>
        </w:rPr>
        <w:t xml:space="preserve">m </w:t>
      </w:r>
      <w:r w:rsidR="009A78F6" w:rsidRPr="00CD4205">
        <w:rPr>
          <w:rFonts w:ascii="Arial" w:hAnsi="Arial" w:cs="Arial"/>
          <w:sz w:val="24"/>
          <w:szCs w:val="24"/>
        </w:rPr>
        <w:t xml:space="preserve">del día </w:t>
      </w:r>
      <w:r w:rsidR="005F074F">
        <w:rPr>
          <w:rFonts w:ascii="Arial" w:hAnsi="Arial" w:cs="Arial"/>
          <w:sz w:val="24"/>
          <w:szCs w:val="24"/>
        </w:rPr>
        <w:t>lunes 21 veintiuno de febrero</w:t>
      </w:r>
      <w:r w:rsidR="0095630F">
        <w:rPr>
          <w:rFonts w:ascii="Arial" w:hAnsi="Arial" w:cs="Arial"/>
          <w:sz w:val="24"/>
          <w:szCs w:val="24"/>
        </w:rPr>
        <w:t xml:space="preserve"> de 2022 dos mil veintidós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5F074F">
        <w:rPr>
          <w:rFonts w:ascii="Arial" w:hAnsi="Arial" w:cs="Arial"/>
          <w:b/>
          <w:sz w:val="24"/>
          <w:szCs w:val="24"/>
        </w:rPr>
        <w:t>Quinta</w:t>
      </w:r>
      <w:r w:rsidR="0095630F">
        <w:rPr>
          <w:rFonts w:ascii="Arial" w:hAnsi="Arial" w:cs="Arial"/>
          <w:b/>
          <w:sz w:val="24"/>
          <w:szCs w:val="24"/>
        </w:rPr>
        <w:t xml:space="preserve">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p>
    <w:p w:rsidR="005F074F" w:rsidRPr="0057763F" w:rsidRDefault="005F074F" w:rsidP="00CD4205">
      <w:pPr>
        <w:spacing w:after="0" w:line="360" w:lineRule="auto"/>
        <w:jc w:val="both"/>
        <w:rPr>
          <w:rFonts w:ascii="Arial" w:hAnsi="Arial" w:cs="Arial"/>
          <w:sz w:val="24"/>
          <w:szCs w:val="24"/>
        </w:rPr>
      </w:pP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FB1D82" w:rsidRPr="00FB1D82">
        <w:rPr>
          <w:rFonts w:ascii="Arial" w:hAnsi="Arial" w:cs="Arial"/>
          <w:sz w:val="20"/>
          <w:szCs w:val="20"/>
        </w:rPr>
        <w:t xml:space="preserve"> </w:t>
      </w:r>
      <w:r w:rsidR="00FB1D82" w:rsidRPr="00FB1D82">
        <w:rPr>
          <w:rFonts w:ascii="Arial" w:hAnsi="Arial" w:cs="Arial"/>
          <w:sz w:val="24"/>
          <w:szCs w:val="24"/>
        </w:rPr>
        <w:t>Poda de árbol que se encuentra ubicado</w:t>
      </w:r>
      <w:r w:rsidR="00FB1D82" w:rsidRPr="00FB1D82">
        <w:rPr>
          <w:rFonts w:ascii="Arial" w:hAnsi="Arial" w:cs="Arial"/>
          <w:sz w:val="24"/>
          <w:szCs w:val="24"/>
        </w:rPr>
        <w:t xml:space="preserve"> en la calle Ávila Camacho a un </w:t>
      </w:r>
      <w:r w:rsidR="00FB1D82" w:rsidRPr="00FB1D82">
        <w:rPr>
          <w:rFonts w:ascii="Arial" w:hAnsi="Arial" w:cs="Arial"/>
          <w:sz w:val="24"/>
          <w:szCs w:val="24"/>
        </w:rPr>
        <w:t>costado de cementerio</w:t>
      </w:r>
      <w:r w:rsidR="0095630F" w:rsidRPr="00FB1D82">
        <w:rPr>
          <w:rFonts w:ascii="Arial" w:hAnsi="Arial" w:cs="Arial"/>
          <w:sz w:val="24"/>
          <w:szCs w:val="24"/>
        </w:rPr>
        <w:t xml:space="preserve">. </w:t>
      </w:r>
      <w:r w:rsidR="00D00D30" w:rsidRPr="00FB1D82">
        <w:rPr>
          <w:rFonts w:ascii="Arial" w:hAnsi="Arial" w:cs="Arial"/>
          <w:sz w:val="24"/>
          <w:szCs w:val="24"/>
        </w:rPr>
        <w:t xml:space="preserve">- - - - - - - - - - - - - - - - - </w:t>
      </w:r>
      <w:r w:rsidR="00D16BA8" w:rsidRPr="00FB1D82">
        <w:rPr>
          <w:rFonts w:ascii="Arial" w:hAnsi="Arial" w:cs="Arial"/>
          <w:sz w:val="24"/>
          <w:szCs w:val="24"/>
        </w:rPr>
        <w:t>- - - - - - - -</w:t>
      </w:r>
      <w:r w:rsidR="00D16BA8" w:rsidRPr="0095630F">
        <w:rPr>
          <w:rFonts w:ascii="Arial" w:hAnsi="Arial" w:cs="Arial"/>
          <w:sz w:val="24"/>
          <w:szCs w:val="24"/>
        </w:rPr>
        <w:t xml:space="preserve"> </w:t>
      </w:r>
      <w:r w:rsidR="00FB1D82">
        <w:rPr>
          <w:rFonts w:ascii="Arial" w:hAnsi="Arial" w:cs="Arial"/>
          <w:sz w:val="24"/>
          <w:szCs w:val="24"/>
        </w:rPr>
        <w:t>- - - - - - -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Pr="00040153" w:rsidRDefault="0004015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7839AD">
        <w:rPr>
          <w:rFonts w:ascii="Arial" w:hAnsi="Arial" w:cs="Arial"/>
          <w:sz w:val="24"/>
          <w:szCs w:val="24"/>
        </w:rPr>
        <w:t>18 dieciocho de febrero</w:t>
      </w:r>
      <w:r w:rsidR="0039283D" w:rsidRPr="00CD4205">
        <w:rPr>
          <w:rFonts w:ascii="Arial" w:hAnsi="Arial" w:cs="Arial"/>
          <w:sz w:val="24"/>
          <w:szCs w:val="24"/>
        </w:rPr>
        <w:t xml:space="preserve"> 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7839AD">
        <w:rPr>
          <w:rFonts w:ascii="Arial" w:hAnsi="Arial" w:cs="Arial"/>
          <w:b/>
          <w:sz w:val="24"/>
          <w:szCs w:val="24"/>
        </w:rPr>
        <w:t>Quinta</w:t>
      </w:r>
      <w:r w:rsidR="00A972AB">
        <w:rPr>
          <w:rFonts w:ascii="Arial" w:hAnsi="Arial" w:cs="Arial"/>
          <w:b/>
          <w:sz w:val="24"/>
          <w:szCs w:val="24"/>
        </w:rPr>
        <w:t xml:space="preserve">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7839AD">
        <w:rPr>
          <w:rFonts w:ascii="Arial" w:hAnsi="Arial" w:cs="Arial"/>
          <w:sz w:val="24"/>
          <w:szCs w:val="24"/>
        </w:rPr>
        <w:t>01:08</w:t>
      </w:r>
      <w:r w:rsidR="00F30401">
        <w:rPr>
          <w:rFonts w:ascii="Arial" w:hAnsi="Arial" w:cs="Arial"/>
          <w:sz w:val="24"/>
          <w:szCs w:val="24"/>
        </w:rPr>
        <w:t xml:space="preserve"> </w:t>
      </w:r>
      <w:r w:rsidR="00B75739">
        <w:rPr>
          <w:rFonts w:ascii="Arial" w:hAnsi="Arial" w:cs="Arial"/>
          <w:sz w:val="24"/>
          <w:szCs w:val="24"/>
        </w:rPr>
        <w:t>p</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30401">
        <w:rPr>
          <w:rFonts w:ascii="Arial" w:hAnsi="Arial" w:cs="Arial"/>
          <w:sz w:val="24"/>
          <w:szCs w:val="24"/>
        </w:rPr>
        <w:t xml:space="preserve"> </w:t>
      </w:r>
      <w:r w:rsidR="007839AD">
        <w:rPr>
          <w:rFonts w:ascii="Arial" w:hAnsi="Arial" w:cs="Arial"/>
          <w:sz w:val="24"/>
          <w:szCs w:val="24"/>
        </w:rPr>
        <w:t>21</w:t>
      </w:r>
      <w:r w:rsidR="00F30401">
        <w:rPr>
          <w:rFonts w:ascii="Arial" w:hAnsi="Arial" w:cs="Arial"/>
          <w:sz w:val="24"/>
          <w:szCs w:val="24"/>
        </w:rPr>
        <w:t xml:space="preserve"> </w:t>
      </w:r>
      <w:r w:rsidR="007839AD">
        <w:rPr>
          <w:rFonts w:ascii="Arial" w:hAnsi="Arial" w:cs="Arial"/>
          <w:sz w:val="24"/>
          <w:szCs w:val="24"/>
        </w:rPr>
        <w:t>veintiuno</w:t>
      </w:r>
      <w:r w:rsidR="00B75739">
        <w:rPr>
          <w:rFonts w:ascii="Arial" w:hAnsi="Arial" w:cs="Arial"/>
          <w:sz w:val="24"/>
          <w:szCs w:val="24"/>
        </w:rPr>
        <w:t xml:space="preserve"> de </w:t>
      </w:r>
      <w:r w:rsidR="007839AD">
        <w:rPr>
          <w:rFonts w:ascii="Arial" w:hAnsi="Arial" w:cs="Arial"/>
          <w:sz w:val="24"/>
          <w:szCs w:val="24"/>
        </w:rPr>
        <w:t>febrero</w:t>
      </w:r>
      <w:r w:rsidR="00B46E80">
        <w:rPr>
          <w:rFonts w:ascii="Arial" w:hAnsi="Arial" w:cs="Arial"/>
          <w:sz w:val="24"/>
          <w:szCs w:val="24"/>
        </w:rPr>
        <w:t xml:space="preserve"> del 2022</w:t>
      </w:r>
      <w:r w:rsidR="009A78F6" w:rsidRPr="00CD4205">
        <w:rPr>
          <w:rFonts w:ascii="Arial" w:hAnsi="Arial" w:cs="Arial"/>
          <w:sz w:val="24"/>
          <w:szCs w:val="24"/>
        </w:rPr>
        <w:t xml:space="preserve"> dos mil </w:t>
      </w:r>
      <w:r w:rsidR="00747D54">
        <w:rPr>
          <w:rFonts w:ascii="Arial" w:hAnsi="Arial" w:cs="Arial"/>
          <w:sz w:val="24"/>
          <w:szCs w:val="24"/>
        </w:rPr>
        <w:t>veintidós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557B4F" w:rsidRPr="00CD4205">
        <w:rPr>
          <w:rFonts w:ascii="Arial" w:hAnsi="Arial" w:cs="Arial"/>
          <w:sz w:val="24"/>
          <w:szCs w:val="24"/>
        </w:rPr>
        <w:t>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46E80">
        <w:rPr>
          <w:rFonts w:ascii="Arial" w:hAnsi="Arial" w:cs="Arial"/>
          <w:sz w:val="24"/>
          <w:szCs w:val="24"/>
        </w:rPr>
        <w:t>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Pr="00F30401" w:rsidRDefault="008436B8"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B85440">
        <w:rPr>
          <w:rFonts w:ascii="Arial" w:hAnsi="Arial" w:cs="Arial"/>
          <w:sz w:val="24"/>
          <w:szCs w:val="24"/>
        </w:rPr>
        <w:t>viernes 18</w:t>
      </w:r>
      <w:r w:rsidR="0026381A">
        <w:rPr>
          <w:rFonts w:ascii="Arial" w:hAnsi="Arial" w:cs="Arial"/>
          <w:sz w:val="24"/>
          <w:szCs w:val="24"/>
        </w:rPr>
        <w:t xml:space="preserve"> </w:t>
      </w:r>
      <w:r w:rsidR="00B85440">
        <w:rPr>
          <w:rFonts w:ascii="Arial" w:hAnsi="Arial" w:cs="Arial"/>
          <w:sz w:val="24"/>
          <w:szCs w:val="24"/>
        </w:rPr>
        <w:t>dieciocho</w:t>
      </w:r>
      <w:r w:rsidR="00DC4E0A">
        <w:rPr>
          <w:rFonts w:ascii="Arial" w:hAnsi="Arial" w:cs="Arial"/>
          <w:sz w:val="24"/>
          <w:szCs w:val="24"/>
        </w:rPr>
        <w:t xml:space="preserve"> de </w:t>
      </w:r>
      <w:r w:rsidR="00B85440">
        <w:rPr>
          <w:rFonts w:ascii="Arial" w:hAnsi="Arial" w:cs="Arial"/>
          <w:sz w:val="24"/>
          <w:szCs w:val="24"/>
        </w:rPr>
        <w:t>febrero</w:t>
      </w:r>
      <w:r w:rsidR="007A0CB3">
        <w:rPr>
          <w:rFonts w:ascii="Arial" w:hAnsi="Arial" w:cs="Arial"/>
          <w:sz w:val="24"/>
          <w:szCs w:val="24"/>
        </w:rPr>
        <w:t xml:space="preserve"> del 2022 dos mil veintidós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833E2D" w:rsidRPr="00CD4205">
        <w:rPr>
          <w:rFonts w:ascii="Arial" w:hAnsi="Arial" w:cs="Arial"/>
          <w:sz w:val="24"/>
          <w:szCs w:val="24"/>
        </w:rPr>
        <w:t xml:space="preserve">; por lo que se aprueba por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p>
    <w:p w:rsidR="00523E47" w:rsidRPr="005B4A85" w:rsidRDefault="00523E47"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523E47" w:rsidRDefault="006A37D6" w:rsidP="00523E47">
      <w:pPr>
        <w:spacing w:after="0" w:line="360" w:lineRule="auto"/>
        <w:rPr>
          <w:rFonts w:ascii="Arial" w:hAnsi="Arial" w:cs="Arial"/>
          <w:b/>
          <w:sz w:val="14"/>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6A37D6" w:rsidRPr="00CD4205">
        <w:rPr>
          <w:rFonts w:ascii="Arial" w:hAnsi="Arial" w:cs="Arial"/>
          <w:b/>
          <w:sz w:val="24"/>
          <w:szCs w:val="24"/>
        </w:rPr>
        <w:t>.-</w:t>
      </w:r>
      <w:r w:rsidR="00B359F4" w:rsidRPr="00B359F4">
        <w:rPr>
          <w:rFonts w:ascii="Arial" w:hAnsi="Arial" w:cs="Arial"/>
          <w:sz w:val="24"/>
          <w:szCs w:val="24"/>
        </w:rPr>
        <w:t xml:space="preserve"> </w:t>
      </w:r>
      <w:r w:rsidR="00B359F4" w:rsidRPr="00B359F4">
        <w:rPr>
          <w:rFonts w:ascii="Arial" w:hAnsi="Arial" w:cs="Arial"/>
          <w:b/>
          <w:sz w:val="24"/>
          <w:szCs w:val="24"/>
        </w:rPr>
        <w:t>Poda de árbol que se encuentra ubicado en la calle Ávila Camacho a un costado de</w:t>
      </w:r>
      <w:r w:rsidR="007D23A5">
        <w:rPr>
          <w:rFonts w:ascii="Arial" w:hAnsi="Arial" w:cs="Arial"/>
          <w:b/>
          <w:sz w:val="24"/>
          <w:szCs w:val="24"/>
        </w:rPr>
        <w:t>l</w:t>
      </w:r>
      <w:r w:rsidR="00B359F4" w:rsidRPr="00B359F4">
        <w:rPr>
          <w:rFonts w:ascii="Arial" w:hAnsi="Arial" w:cs="Arial"/>
          <w:b/>
          <w:sz w:val="24"/>
          <w:szCs w:val="24"/>
        </w:rPr>
        <w:t xml:space="preserve"> cementerio</w:t>
      </w:r>
      <w:r w:rsidR="00355160" w:rsidRPr="00DB7545">
        <w:rPr>
          <w:rFonts w:ascii="Arial" w:hAnsi="Arial" w:cs="Arial"/>
          <w:b/>
          <w:sz w:val="24"/>
          <w:szCs w:val="24"/>
        </w:rPr>
        <w:t>.</w:t>
      </w:r>
      <w:r w:rsidR="003272B3" w:rsidRPr="00DB7545">
        <w:rPr>
          <w:rFonts w:ascii="Arial" w:hAnsi="Arial" w:cs="Arial"/>
          <w:b/>
          <w:sz w:val="24"/>
          <w:szCs w:val="24"/>
        </w:rPr>
        <w:t>-</w:t>
      </w:r>
    </w:p>
    <w:p w:rsidR="00FA2EBB" w:rsidRPr="00005229" w:rsidRDefault="003272B3" w:rsidP="00CD4205">
      <w:pPr>
        <w:spacing w:after="0" w:line="360" w:lineRule="auto"/>
        <w:jc w:val="both"/>
        <w:rPr>
          <w:rFonts w:ascii="Arial" w:hAnsi="Arial" w:cs="Arial"/>
          <w:color w:val="000000" w:themeColor="text1"/>
          <w:sz w:val="24"/>
          <w:szCs w:val="24"/>
          <w:shd w:val="clear" w:color="auto" w:fill="FFFFFF"/>
        </w:rPr>
      </w:pPr>
      <w:r w:rsidRPr="00CD4205">
        <w:rPr>
          <w:rFonts w:ascii="Arial" w:hAnsi="Arial" w:cs="Arial"/>
          <w:sz w:val="24"/>
          <w:szCs w:val="24"/>
        </w:rPr>
        <w:t xml:space="preserve">Continuando con el desahogo del </w:t>
      </w:r>
      <w:r w:rsidR="00B62D13" w:rsidRPr="00CD4205">
        <w:rPr>
          <w:rFonts w:ascii="Arial" w:hAnsi="Arial" w:cs="Arial"/>
          <w:sz w:val="24"/>
          <w:szCs w:val="24"/>
        </w:rPr>
        <w:t>tercer</w:t>
      </w:r>
      <w:r w:rsidRPr="00CD4205">
        <w:rPr>
          <w:rFonts w:ascii="Arial" w:hAnsi="Arial" w:cs="Arial"/>
          <w:sz w:val="24"/>
          <w:szCs w:val="24"/>
        </w:rPr>
        <w:t xml:space="preserve"> punto</w:t>
      </w:r>
      <w:r w:rsidR="00683569" w:rsidRPr="00CD4205">
        <w:rPr>
          <w:rFonts w:ascii="Arial" w:hAnsi="Arial" w:cs="Arial"/>
          <w:sz w:val="24"/>
          <w:szCs w:val="24"/>
        </w:rPr>
        <w:t xml:space="preserve"> del orden del día el p</w:t>
      </w:r>
      <w:r w:rsidR="008929F7" w:rsidRPr="00CD4205">
        <w:rPr>
          <w:rFonts w:ascii="Arial" w:hAnsi="Arial" w:cs="Arial"/>
          <w:sz w:val="24"/>
          <w:szCs w:val="24"/>
        </w:rPr>
        <w:t>residente</w:t>
      </w:r>
      <w:r w:rsidR="00683569" w:rsidRPr="00CD4205">
        <w:rPr>
          <w:rFonts w:ascii="Arial" w:hAnsi="Arial" w:cs="Arial"/>
          <w:sz w:val="24"/>
          <w:szCs w:val="24"/>
        </w:rPr>
        <w:t xml:space="preserve"> de la comisión e</w:t>
      </w:r>
      <w:r w:rsidRPr="00CD4205">
        <w:rPr>
          <w:rFonts w:ascii="Arial" w:hAnsi="Arial" w:cs="Arial"/>
          <w:sz w:val="24"/>
          <w:szCs w:val="24"/>
        </w:rPr>
        <w:t>dilicia</w:t>
      </w:r>
      <w:r w:rsidR="007A5DC4">
        <w:rPr>
          <w:rFonts w:ascii="Arial" w:hAnsi="Arial" w:cs="Arial"/>
          <w:sz w:val="24"/>
          <w:szCs w:val="24"/>
        </w:rPr>
        <w:t xml:space="preserve"> y sus integrantes</w:t>
      </w:r>
      <w:r w:rsidR="00683569" w:rsidRPr="00CD4205">
        <w:rPr>
          <w:rFonts w:ascii="Arial" w:hAnsi="Arial" w:cs="Arial"/>
          <w:sz w:val="24"/>
          <w:szCs w:val="24"/>
        </w:rPr>
        <w:t>,</w:t>
      </w:r>
      <w:r w:rsidRPr="00CD4205">
        <w:rPr>
          <w:rFonts w:ascii="Arial" w:hAnsi="Arial" w:cs="Arial"/>
          <w:sz w:val="24"/>
          <w:szCs w:val="24"/>
        </w:rPr>
        <w:t xml:space="preserve"> señala</w:t>
      </w:r>
      <w:r w:rsidR="007A5DC4">
        <w:rPr>
          <w:rFonts w:ascii="Arial" w:hAnsi="Arial" w:cs="Arial"/>
          <w:sz w:val="24"/>
          <w:szCs w:val="24"/>
        </w:rPr>
        <w:t>n</w:t>
      </w:r>
      <w:r w:rsidRPr="00CD4205">
        <w:rPr>
          <w:rFonts w:ascii="Arial" w:hAnsi="Arial" w:cs="Arial"/>
          <w:sz w:val="24"/>
          <w:szCs w:val="24"/>
        </w:rPr>
        <w:t xml:space="preserve"> la necesidad de </w:t>
      </w:r>
      <w:r w:rsidR="008C1C12">
        <w:rPr>
          <w:rFonts w:ascii="Arial" w:hAnsi="Arial" w:cs="Arial"/>
          <w:sz w:val="24"/>
          <w:szCs w:val="24"/>
        </w:rPr>
        <w:t xml:space="preserve">llevar a cabo la petición </w:t>
      </w:r>
      <w:r w:rsidR="00BC5E31">
        <w:rPr>
          <w:rFonts w:ascii="Arial" w:hAnsi="Arial" w:cs="Arial"/>
          <w:sz w:val="24"/>
          <w:szCs w:val="24"/>
        </w:rPr>
        <w:t xml:space="preserve">de un árbol que se encuentra ubicado en la calle Ávila Camacho a un costado </w:t>
      </w:r>
      <w:r w:rsidR="008C1C12">
        <w:rPr>
          <w:rFonts w:ascii="Arial" w:hAnsi="Arial" w:cs="Arial"/>
          <w:sz w:val="24"/>
          <w:szCs w:val="24"/>
        </w:rPr>
        <w:t>del cementerio</w:t>
      </w:r>
      <w:r w:rsidR="00AC68E9">
        <w:rPr>
          <w:rFonts w:ascii="Arial" w:hAnsi="Arial" w:cs="Arial"/>
          <w:sz w:val="24"/>
          <w:szCs w:val="24"/>
        </w:rPr>
        <w:t>,</w:t>
      </w:r>
      <w:r w:rsidR="008C1C12">
        <w:rPr>
          <w:rFonts w:ascii="Arial" w:hAnsi="Arial" w:cs="Arial"/>
          <w:sz w:val="24"/>
          <w:szCs w:val="24"/>
        </w:rPr>
        <w:t xml:space="preserve"> el cual </w:t>
      </w:r>
      <w:r w:rsidR="00034FF3">
        <w:rPr>
          <w:rFonts w:ascii="Arial" w:hAnsi="Arial" w:cs="Arial"/>
          <w:sz w:val="24"/>
          <w:szCs w:val="24"/>
        </w:rPr>
        <w:t>mediante el diagnostico de necesidades que se realizó e</w:t>
      </w:r>
      <w:r w:rsidR="008C1C12">
        <w:rPr>
          <w:rFonts w:ascii="Arial" w:hAnsi="Arial" w:cs="Arial"/>
          <w:sz w:val="24"/>
          <w:szCs w:val="24"/>
        </w:rPr>
        <w:t>n la segunda sesión ordinaria se analizó que efectivamente</w:t>
      </w:r>
      <w:r w:rsidR="00BC5E31">
        <w:rPr>
          <w:rFonts w:ascii="Arial" w:hAnsi="Arial" w:cs="Arial"/>
          <w:sz w:val="24"/>
          <w:szCs w:val="24"/>
        </w:rPr>
        <w:t xml:space="preserve"> se debe podar, puesto que está usurpando una iluminaria</w:t>
      </w:r>
      <w:r w:rsidR="00AC68E9">
        <w:rPr>
          <w:rFonts w:ascii="Arial" w:hAnsi="Arial" w:cs="Arial"/>
          <w:sz w:val="24"/>
          <w:szCs w:val="24"/>
        </w:rPr>
        <w:t>, por</w:t>
      </w:r>
      <w:r w:rsidR="007A5DC4">
        <w:rPr>
          <w:rFonts w:ascii="Arial" w:hAnsi="Arial" w:cs="Arial"/>
          <w:sz w:val="24"/>
          <w:szCs w:val="24"/>
        </w:rPr>
        <w:t xml:space="preserve"> lo cual </w:t>
      </w:r>
      <w:r w:rsidR="009B46B6">
        <w:rPr>
          <w:rFonts w:ascii="Arial" w:hAnsi="Arial" w:cs="Arial"/>
          <w:sz w:val="24"/>
          <w:szCs w:val="24"/>
        </w:rPr>
        <w:t xml:space="preserve">se puso </w:t>
      </w:r>
      <w:r w:rsidR="007A5DC4">
        <w:rPr>
          <w:rFonts w:ascii="Arial" w:hAnsi="Arial" w:cs="Arial"/>
          <w:sz w:val="24"/>
          <w:szCs w:val="24"/>
        </w:rPr>
        <w:t xml:space="preserve">a </w:t>
      </w:r>
      <w:r w:rsidRPr="00CD4205">
        <w:rPr>
          <w:rFonts w:ascii="Arial" w:hAnsi="Arial" w:cs="Arial"/>
          <w:sz w:val="24"/>
          <w:szCs w:val="24"/>
        </w:rPr>
        <w:t xml:space="preserve"> consideración </w:t>
      </w:r>
      <w:r w:rsidR="007A5DC4">
        <w:rPr>
          <w:rFonts w:ascii="Arial" w:hAnsi="Arial" w:cs="Arial"/>
          <w:sz w:val="24"/>
          <w:szCs w:val="24"/>
        </w:rPr>
        <w:t xml:space="preserve">de los Regidores </w:t>
      </w:r>
      <w:r w:rsidR="00D26AEA" w:rsidRPr="00CD4205">
        <w:rPr>
          <w:rFonts w:ascii="Arial" w:hAnsi="Arial" w:cs="Arial"/>
          <w:color w:val="000000" w:themeColor="text1"/>
          <w:sz w:val="24"/>
          <w:szCs w:val="24"/>
          <w:shd w:val="clear" w:color="auto" w:fill="FFFFFF"/>
        </w:rPr>
        <w:t>ELIA RAQUEL SUÁREZ ROMERO</w:t>
      </w:r>
      <w:r w:rsidR="00B62D13" w:rsidRPr="00CD4205">
        <w:rPr>
          <w:rFonts w:ascii="Arial" w:hAnsi="Arial" w:cs="Arial"/>
          <w:sz w:val="24"/>
          <w:szCs w:val="24"/>
        </w:rPr>
        <w:t xml:space="preserve">, </w:t>
      </w:r>
      <w:r w:rsidR="007A5DC4">
        <w:rPr>
          <w:rFonts w:ascii="Arial" w:hAnsi="Arial" w:cs="Arial"/>
          <w:sz w:val="24"/>
          <w:szCs w:val="24"/>
        </w:rPr>
        <w:t xml:space="preserve">y </w:t>
      </w:r>
      <w:r w:rsidR="00D26AEA" w:rsidRPr="00CD4205">
        <w:rPr>
          <w:rFonts w:ascii="Arial" w:hAnsi="Arial" w:cs="Arial"/>
          <w:color w:val="000000" w:themeColor="text1"/>
          <w:sz w:val="24"/>
          <w:szCs w:val="24"/>
          <w:shd w:val="clear" w:color="auto" w:fill="FFFFFF"/>
        </w:rPr>
        <w:t>FRANCISCO JAVIER BERNAL OCHOA</w:t>
      </w:r>
      <w:r w:rsidR="00C9384E">
        <w:rPr>
          <w:rFonts w:ascii="Arial" w:hAnsi="Arial" w:cs="Arial"/>
          <w:color w:val="000000" w:themeColor="text1"/>
          <w:sz w:val="24"/>
          <w:szCs w:val="24"/>
          <w:shd w:val="clear" w:color="auto" w:fill="FFFFFF"/>
        </w:rPr>
        <w:t xml:space="preserve">, </w:t>
      </w:r>
      <w:r w:rsidR="009B46B6">
        <w:rPr>
          <w:rFonts w:ascii="Arial" w:hAnsi="Arial" w:cs="Arial"/>
          <w:color w:val="000000" w:themeColor="text1"/>
          <w:sz w:val="24"/>
          <w:szCs w:val="24"/>
          <w:shd w:val="clear" w:color="auto" w:fill="FFFFFF"/>
        </w:rPr>
        <w:t>reportar el problema antes mencionado.</w:t>
      </w:r>
      <w:r w:rsidR="00005229">
        <w:rPr>
          <w:rFonts w:ascii="Arial" w:hAnsi="Arial" w:cs="Arial"/>
          <w:color w:val="000000" w:themeColor="text1"/>
          <w:sz w:val="24"/>
          <w:szCs w:val="24"/>
          <w:shd w:val="clear" w:color="auto" w:fill="FFFFFF"/>
        </w:rPr>
        <w:t xml:space="preserve"> </w:t>
      </w:r>
      <w:r w:rsidR="009B46B6">
        <w:rPr>
          <w:rFonts w:ascii="Arial" w:hAnsi="Arial" w:cs="Arial"/>
          <w:color w:val="000000" w:themeColor="text1"/>
          <w:sz w:val="24"/>
          <w:szCs w:val="24"/>
          <w:shd w:val="clear" w:color="auto" w:fill="FFFFFF"/>
        </w:rPr>
        <w:t>Una vez estando de acuerdo los Regidores, al día</w:t>
      </w:r>
      <w:r w:rsidR="006E17B3">
        <w:rPr>
          <w:rFonts w:ascii="Arial" w:hAnsi="Arial" w:cs="Arial"/>
          <w:color w:val="000000" w:themeColor="text1"/>
          <w:sz w:val="24"/>
          <w:szCs w:val="24"/>
          <w:shd w:val="clear" w:color="auto" w:fill="FFFFFF"/>
        </w:rPr>
        <w:t xml:space="preserve"> siguiente hicieron</w:t>
      </w:r>
      <w:r w:rsidR="009B46B6">
        <w:rPr>
          <w:rFonts w:ascii="Arial" w:hAnsi="Arial" w:cs="Arial"/>
          <w:color w:val="000000" w:themeColor="text1"/>
          <w:sz w:val="24"/>
          <w:szCs w:val="24"/>
          <w:shd w:val="clear" w:color="auto" w:fill="FFFFFF"/>
        </w:rPr>
        <w:t xml:space="preserve"> la solicitud </w:t>
      </w:r>
      <w:r w:rsidR="006E17B3">
        <w:rPr>
          <w:rFonts w:ascii="Arial" w:hAnsi="Arial" w:cs="Arial"/>
          <w:color w:val="000000" w:themeColor="text1"/>
          <w:sz w:val="24"/>
          <w:szCs w:val="24"/>
          <w:shd w:val="clear" w:color="auto" w:fill="FFFFFF"/>
        </w:rPr>
        <w:t>directamente en P</w:t>
      </w:r>
      <w:r w:rsidR="009B46B6">
        <w:rPr>
          <w:rFonts w:ascii="Arial" w:hAnsi="Arial" w:cs="Arial"/>
          <w:color w:val="000000" w:themeColor="text1"/>
          <w:sz w:val="24"/>
          <w:szCs w:val="24"/>
          <w:shd w:val="clear" w:color="auto" w:fill="FFFFFF"/>
        </w:rPr>
        <w:t xml:space="preserve">residencia donde dieron el seguimiento en el área de Servicios </w:t>
      </w:r>
      <w:r w:rsidR="00005229">
        <w:rPr>
          <w:rFonts w:ascii="Arial" w:hAnsi="Arial" w:cs="Arial"/>
          <w:color w:val="000000" w:themeColor="text1"/>
          <w:sz w:val="24"/>
          <w:szCs w:val="24"/>
          <w:shd w:val="clear" w:color="auto" w:fill="FFFFFF"/>
        </w:rPr>
        <w:t>Públicos,</w:t>
      </w:r>
      <w:r w:rsidR="009B46B6">
        <w:rPr>
          <w:rFonts w:ascii="Arial" w:hAnsi="Arial" w:cs="Arial"/>
          <w:color w:val="000000" w:themeColor="text1"/>
          <w:sz w:val="24"/>
          <w:szCs w:val="24"/>
          <w:shd w:val="clear" w:color="auto" w:fill="FFFFFF"/>
        </w:rPr>
        <w:t xml:space="preserve"> los encargados de poda y jardinería</w:t>
      </w:r>
      <w:r w:rsidR="00005229">
        <w:rPr>
          <w:rFonts w:ascii="Arial" w:hAnsi="Arial" w:cs="Arial"/>
          <w:color w:val="000000" w:themeColor="text1"/>
          <w:sz w:val="24"/>
          <w:szCs w:val="24"/>
          <w:shd w:val="clear" w:color="auto" w:fill="FFFFFF"/>
        </w:rPr>
        <w:t>.</w:t>
      </w:r>
      <w:r w:rsidR="009B46B6">
        <w:rPr>
          <w:rFonts w:ascii="Arial" w:hAnsi="Arial" w:cs="Arial"/>
          <w:color w:val="000000" w:themeColor="text1"/>
          <w:sz w:val="24"/>
          <w:szCs w:val="24"/>
          <w:shd w:val="clear" w:color="auto" w:fill="FFFFFF"/>
        </w:rPr>
        <w:t xml:space="preserve"> </w:t>
      </w:r>
      <w:r w:rsidR="00005229">
        <w:rPr>
          <w:rFonts w:ascii="Arial" w:hAnsi="Arial" w:cs="Arial"/>
          <w:sz w:val="24"/>
          <w:szCs w:val="24"/>
        </w:rPr>
        <w:t xml:space="preserve">Dicho lo anterior </w:t>
      </w:r>
      <w:r w:rsidR="00FD2119">
        <w:rPr>
          <w:rFonts w:ascii="Arial" w:hAnsi="Arial" w:cs="Arial"/>
          <w:sz w:val="24"/>
          <w:szCs w:val="24"/>
        </w:rPr>
        <w:t>pasamos a dar el punto de acu</w:t>
      </w:r>
      <w:r w:rsidR="00D20E18">
        <w:rPr>
          <w:rFonts w:ascii="Arial" w:hAnsi="Arial" w:cs="Arial"/>
          <w:sz w:val="24"/>
          <w:szCs w:val="24"/>
        </w:rPr>
        <w:t>e</w:t>
      </w:r>
      <w:r w:rsidR="00BC5E31">
        <w:rPr>
          <w:rFonts w:ascii="Arial" w:hAnsi="Arial" w:cs="Arial"/>
          <w:sz w:val="24"/>
          <w:szCs w:val="24"/>
        </w:rPr>
        <w:t>rdo en cuanto</w:t>
      </w:r>
      <w:r w:rsidR="00FD2119">
        <w:rPr>
          <w:rFonts w:ascii="Arial" w:hAnsi="Arial" w:cs="Arial"/>
          <w:sz w:val="24"/>
          <w:szCs w:val="24"/>
        </w:rPr>
        <w:t xml:space="preserve"> </w:t>
      </w:r>
      <w:r w:rsidR="00005229">
        <w:rPr>
          <w:rFonts w:ascii="Arial" w:hAnsi="Arial" w:cs="Arial"/>
          <w:sz w:val="24"/>
          <w:szCs w:val="24"/>
        </w:rPr>
        <w:t xml:space="preserve">al problema </w:t>
      </w:r>
      <w:r w:rsidR="006E17B3">
        <w:rPr>
          <w:rFonts w:ascii="Arial" w:hAnsi="Arial" w:cs="Arial"/>
          <w:sz w:val="24"/>
          <w:szCs w:val="24"/>
        </w:rPr>
        <w:t>antes señalado</w:t>
      </w:r>
      <w:r w:rsidR="00FD2119">
        <w:rPr>
          <w:rFonts w:ascii="Arial" w:hAnsi="Arial" w:cs="Arial"/>
          <w:sz w:val="24"/>
          <w:szCs w:val="24"/>
        </w:rPr>
        <w:t xml:space="preserve">.-- - - - - - - - - </w:t>
      </w:r>
      <w:r w:rsidR="00005229">
        <w:rPr>
          <w:rFonts w:ascii="Arial" w:hAnsi="Arial" w:cs="Arial"/>
          <w:sz w:val="24"/>
          <w:szCs w:val="24"/>
        </w:rPr>
        <w:t xml:space="preserve">- - - - - - - - - - - - - </w:t>
      </w:r>
      <w:r w:rsidR="00CF26B6">
        <w:rPr>
          <w:rFonts w:ascii="Arial" w:hAnsi="Arial" w:cs="Arial"/>
          <w:sz w:val="24"/>
          <w:szCs w:val="24"/>
        </w:rPr>
        <w:t xml:space="preserve">- - - - - - - - - - - - - - - - - - </w:t>
      </w:r>
    </w:p>
    <w:p w:rsidR="002E6B09" w:rsidRPr="00523E47" w:rsidRDefault="002E6B09"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523E47" w:rsidRPr="00523E47" w:rsidRDefault="00523E47" w:rsidP="00523E47">
      <w:pPr>
        <w:spacing w:after="0" w:line="360" w:lineRule="auto"/>
        <w:jc w:val="center"/>
        <w:rPr>
          <w:rFonts w:ascii="Arial" w:hAnsi="Arial" w:cs="Arial"/>
          <w:b/>
          <w:sz w:val="8"/>
          <w:szCs w:val="24"/>
        </w:rPr>
      </w:pPr>
    </w:p>
    <w:p w:rsidR="00213188" w:rsidRPr="00CD4205" w:rsidRDefault="00AC6E50" w:rsidP="00CD4205">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r w:rsidR="00BC5E31">
        <w:rPr>
          <w:rFonts w:ascii="Arial" w:hAnsi="Arial" w:cs="Arial"/>
          <w:sz w:val="24"/>
          <w:szCs w:val="24"/>
        </w:rPr>
        <w:t xml:space="preserve"> -</w:t>
      </w:r>
    </w:p>
    <w:p w:rsidR="00EA47F6" w:rsidRPr="005B4A85" w:rsidRDefault="00EA47F6" w:rsidP="0026381A">
      <w:pPr>
        <w:spacing w:after="0" w:line="360" w:lineRule="auto"/>
        <w:rPr>
          <w:rFonts w:ascii="Arial" w:hAnsi="Arial" w:cs="Arial"/>
          <w:b/>
          <w:sz w:val="16"/>
          <w:szCs w:val="24"/>
        </w:rPr>
      </w:pPr>
    </w:p>
    <w:p w:rsidR="005B4ADC" w:rsidRDefault="005B4ADC" w:rsidP="001812DE">
      <w:pPr>
        <w:spacing w:after="0" w:line="360" w:lineRule="auto"/>
        <w:jc w:val="center"/>
        <w:rPr>
          <w:rFonts w:ascii="Arial" w:hAnsi="Arial" w:cs="Arial"/>
          <w:b/>
          <w:sz w:val="24"/>
          <w:szCs w:val="24"/>
        </w:rPr>
      </w:pPr>
    </w:p>
    <w:p w:rsidR="005B4ADC" w:rsidRDefault="005B4ADC" w:rsidP="001812DE">
      <w:pPr>
        <w:spacing w:after="0" w:line="360" w:lineRule="auto"/>
        <w:jc w:val="center"/>
        <w:rPr>
          <w:rFonts w:ascii="Arial" w:hAnsi="Arial" w:cs="Arial"/>
          <w:b/>
          <w:sz w:val="24"/>
          <w:szCs w:val="24"/>
        </w:rPr>
      </w:pPr>
    </w:p>
    <w:p w:rsidR="005B4ADC" w:rsidRDefault="005B4ADC" w:rsidP="001812DE">
      <w:pPr>
        <w:spacing w:after="0" w:line="360" w:lineRule="auto"/>
        <w:jc w:val="center"/>
        <w:rPr>
          <w:rFonts w:ascii="Arial" w:hAnsi="Arial" w:cs="Arial"/>
          <w:b/>
          <w:sz w:val="24"/>
          <w:szCs w:val="24"/>
        </w:rPr>
      </w:pP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Default="00144F86" w:rsidP="00CD4205">
      <w:pPr>
        <w:spacing w:after="0" w:line="360" w:lineRule="auto"/>
        <w:jc w:val="both"/>
        <w:rPr>
          <w:rFonts w:ascii="Arial" w:hAnsi="Arial" w:cs="Arial"/>
          <w:sz w:val="24"/>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E706BC">
        <w:rPr>
          <w:rFonts w:ascii="Arial" w:hAnsi="Arial" w:cs="Arial"/>
          <w:b/>
          <w:sz w:val="24"/>
          <w:szCs w:val="24"/>
        </w:rPr>
        <w:t>Quinta</w:t>
      </w:r>
      <w:r w:rsidR="006440CC">
        <w:rPr>
          <w:rFonts w:ascii="Arial" w:hAnsi="Arial" w:cs="Arial"/>
          <w:sz w:val="24"/>
          <w:szCs w:val="24"/>
        </w:rPr>
        <w:t xml:space="preserve">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E706BC">
        <w:rPr>
          <w:rFonts w:ascii="Arial" w:hAnsi="Arial" w:cs="Arial"/>
          <w:sz w:val="24"/>
          <w:szCs w:val="24"/>
        </w:rPr>
        <w:t>1</w:t>
      </w:r>
      <w:r w:rsidRPr="00CD4205">
        <w:rPr>
          <w:rFonts w:ascii="Arial" w:hAnsi="Arial" w:cs="Arial"/>
          <w:sz w:val="24"/>
          <w:szCs w:val="24"/>
        </w:rPr>
        <w:t>:</w:t>
      </w:r>
      <w:r w:rsidR="00A745BB">
        <w:rPr>
          <w:rFonts w:ascii="Arial" w:hAnsi="Arial" w:cs="Arial"/>
          <w:sz w:val="24"/>
          <w:szCs w:val="24"/>
        </w:rPr>
        <w:t>2</w:t>
      </w:r>
      <w:r w:rsidR="00E706BC">
        <w:rPr>
          <w:rFonts w:ascii="Arial" w:hAnsi="Arial" w:cs="Arial"/>
          <w:sz w:val="24"/>
          <w:szCs w:val="24"/>
        </w:rPr>
        <w:t>8</w:t>
      </w:r>
      <w:r w:rsidR="00144F86">
        <w:rPr>
          <w:rFonts w:ascii="Arial" w:hAnsi="Arial" w:cs="Arial"/>
          <w:sz w:val="24"/>
          <w:szCs w:val="24"/>
        </w:rPr>
        <w:t xml:space="preserve"> p</w:t>
      </w:r>
      <w:r w:rsidR="001812DE">
        <w:rPr>
          <w:rFonts w:ascii="Arial" w:hAnsi="Arial" w:cs="Arial"/>
          <w:sz w:val="24"/>
          <w:szCs w:val="24"/>
        </w:rPr>
        <w:t>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 - - - - - - </w:t>
      </w:r>
      <w:r w:rsidR="002E6B09">
        <w:rPr>
          <w:rFonts w:ascii="Arial" w:hAnsi="Arial" w:cs="Arial"/>
          <w:sz w:val="24"/>
          <w:szCs w:val="24"/>
        </w:rPr>
        <w:t xml:space="preserve">- - - - - - - - - - - - - - </w:t>
      </w:r>
    </w:p>
    <w:p w:rsidR="00B42F28" w:rsidRPr="005B4A85" w:rsidRDefault="00B42F28"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CD4205" w:rsidRPr="00CD4205">
        <w:rPr>
          <w:rFonts w:ascii="Arial" w:hAnsi="Arial" w:cs="Arial"/>
          <w:sz w:val="24"/>
          <w:szCs w:val="24"/>
        </w:rPr>
        <w:t>2</w:t>
      </w:r>
      <w:r w:rsidR="00E706BC">
        <w:rPr>
          <w:rFonts w:ascii="Arial" w:hAnsi="Arial" w:cs="Arial"/>
          <w:sz w:val="24"/>
          <w:szCs w:val="24"/>
        </w:rPr>
        <w:t>1</w:t>
      </w:r>
      <w:r w:rsidR="00FD1CF8" w:rsidRPr="00CD4205">
        <w:rPr>
          <w:rFonts w:ascii="Arial" w:hAnsi="Arial" w:cs="Arial"/>
          <w:sz w:val="24"/>
          <w:szCs w:val="24"/>
        </w:rPr>
        <w:t xml:space="preserve"> DE </w:t>
      </w:r>
      <w:r w:rsidR="00A745BB">
        <w:rPr>
          <w:rFonts w:ascii="Arial" w:hAnsi="Arial" w:cs="Arial"/>
          <w:sz w:val="24"/>
          <w:szCs w:val="24"/>
        </w:rPr>
        <w:t>ENERO</w:t>
      </w:r>
      <w:r w:rsidR="00D44684">
        <w:rPr>
          <w:rFonts w:ascii="Arial" w:hAnsi="Arial" w:cs="Arial"/>
          <w:sz w:val="24"/>
          <w:szCs w:val="24"/>
        </w:rPr>
        <w:t xml:space="preserve"> </w:t>
      </w:r>
      <w:r w:rsidR="00A745BB">
        <w:rPr>
          <w:rFonts w:ascii="Arial" w:hAnsi="Arial" w:cs="Arial"/>
          <w:sz w:val="24"/>
          <w:szCs w:val="24"/>
        </w:rPr>
        <w:t>DEL 2022</w:t>
      </w:r>
    </w:p>
    <w:p w:rsidR="00FD1CF8" w:rsidRPr="00CD4205" w:rsidRDefault="00A745BB" w:rsidP="00F2032D">
      <w:pPr>
        <w:spacing w:after="0" w:line="360" w:lineRule="auto"/>
        <w:jc w:val="center"/>
        <w:rPr>
          <w:rFonts w:ascii="Arial" w:hAnsi="Arial" w:cs="Arial"/>
          <w:sz w:val="24"/>
          <w:szCs w:val="24"/>
        </w:rPr>
      </w:pPr>
      <w:r>
        <w:rPr>
          <w:rFonts w:ascii="Arial" w:hAnsi="Arial" w:cs="Arial"/>
          <w:sz w:val="24"/>
          <w:szCs w:val="24"/>
        </w:rPr>
        <w:t>“2022</w:t>
      </w:r>
      <w:r w:rsidR="00735306">
        <w:rPr>
          <w:rFonts w:ascii="Arial" w:hAnsi="Arial" w:cs="Arial"/>
          <w:sz w:val="24"/>
          <w:szCs w:val="24"/>
        </w:rPr>
        <w:t>, AÑO DE RICARDO FLORES MAGÓN</w:t>
      </w:r>
      <w:r w:rsidR="00FD1CF8" w:rsidRPr="00CD4205">
        <w:rPr>
          <w:rFonts w:ascii="Arial" w:hAnsi="Arial" w:cs="Arial"/>
          <w:sz w:val="24"/>
          <w:szCs w:val="24"/>
        </w:rPr>
        <w:t>”</w:t>
      </w: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rsidR="0026381A" w:rsidRPr="005B4A85"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6F4AB1" w:rsidRPr="00CD4205" w:rsidRDefault="00D63D29" w:rsidP="006A354C">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rsidR="00B42F28"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VOCAL</w:t>
      </w:r>
    </w:p>
    <w:p w:rsidR="00D44684" w:rsidRDefault="00D44684" w:rsidP="005B4A85">
      <w:pPr>
        <w:spacing w:after="0" w:line="360" w:lineRule="auto"/>
        <w:jc w:val="center"/>
        <w:rPr>
          <w:rFonts w:ascii="Arial" w:hAnsi="Arial" w:cs="Arial"/>
          <w:b/>
          <w:sz w:val="24"/>
          <w:szCs w:val="24"/>
        </w:rPr>
      </w:pPr>
    </w:p>
    <w:p w:rsidR="00D44684" w:rsidRPr="005B4A85" w:rsidRDefault="00747FBA" w:rsidP="005B4A85">
      <w:pPr>
        <w:spacing w:after="0" w:line="360" w:lineRule="auto"/>
        <w:jc w:val="center"/>
        <w:rPr>
          <w:rFonts w:ascii="Arial" w:hAnsi="Arial" w:cs="Arial"/>
          <w:b/>
          <w:sz w:val="24"/>
          <w:szCs w:val="24"/>
        </w:rPr>
      </w:pPr>
      <w:r>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81.15pt;margin-top:31.55pt;width:546.75pt;height:66pt;z-index:251658240" filled="f" stroked="f">
            <v:textbox>
              <w:txbxContent>
                <w:p w:rsidR="005B4A85" w:rsidRPr="007F73AB" w:rsidRDefault="005B4A85" w:rsidP="005B4A85">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 </w:t>
                  </w:r>
                  <w:r w:rsidR="00CF26B6">
                    <w:rPr>
                      <w:rFonts w:ascii="Arial" w:hAnsi="Arial" w:cs="Arial"/>
                      <w:b/>
                    </w:rPr>
                    <w:t>Quinta</w:t>
                  </w:r>
                  <w:r w:rsidR="00735306">
                    <w:rPr>
                      <w:rFonts w:ascii="Arial" w:hAnsi="Arial" w:cs="Arial"/>
                      <w:b/>
                    </w:rPr>
                    <w:t xml:space="preserve">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ebrada el día 21</w:t>
                  </w:r>
                  <w:r w:rsidR="006948DF">
                    <w:rPr>
                      <w:rFonts w:ascii="Arial" w:hAnsi="Arial" w:cs="Arial"/>
                    </w:rPr>
                    <w:t xml:space="preserve"> </w:t>
                  </w:r>
                  <w:r w:rsidRPr="002E6B09">
                    <w:rPr>
                      <w:rFonts w:ascii="Arial" w:hAnsi="Arial" w:cs="Arial"/>
                    </w:rPr>
                    <w:t>veinti</w:t>
                  </w:r>
                  <w:r w:rsidR="00E706BC">
                    <w:rPr>
                      <w:rFonts w:ascii="Arial" w:hAnsi="Arial" w:cs="Arial"/>
                    </w:rPr>
                    <w:t>uno</w:t>
                  </w:r>
                  <w:r w:rsidRPr="002E6B09">
                    <w:rPr>
                      <w:rFonts w:ascii="Arial" w:hAnsi="Arial" w:cs="Arial"/>
                    </w:rPr>
                    <w:t xml:space="preserve"> de </w:t>
                  </w:r>
                  <w:r w:rsidR="00E706BC">
                    <w:rPr>
                      <w:rFonts w:ascii="Arial" w:hAnsi="Arial" w:cs="Arial"/>
                    </w:rPr>
                    <w:t>febrero</w:t>
                  </w:r>
                  <w:r w:rsidR="00D44684">
                    <w:rPr>
                      <w:rFonts w:ascii="Arial" w:hAnsi="Arial" w:cs="Arial"/>
                    </w:rPr>
                    <w:t xml:space="preserve"> </w:t>
                  </w:r>
                  <w:r w:rsidR="00735306">
                    <w:rPr>
                      <w:rFonts w:ascii="Arial" w:hAnsi="Arial" w:cs="Arial"/>
                    </w:rPr>
                    <w:t>del 2022</w:t>
                  </w:r>
                  <w:r w:rsidRPr="007F73AB">
                    <w:rPr>
                      <w:rFonts w:ascii="Arial" w:hAnsi="Arial" w:cs="Arial"/>
                    </w:rPr>
                    <w:t>.- - - - - -</w:t>
                  </w:r>
                  <w:r>
                    <w:rPr>
                      <w:rFonts w:ascii="Arial" w:hAnsi="Arial" w:cs="Arial"/>
                    </w:rPr>
                    <w:t xml:space="preserve"> - - - - - - - - - - - - - - - - - - - - - - - - - - </w:t>
                  </w:r>
                  <w:r w:rsidR="00735306">
                    <w:rPr>
                      <w:rFonts w:ascii="Arial" w:hAnsi="Arial" w:cs="Arial"/>
                    </w:rPr>
                    <w:t xml:space="preserve">- - -- </w:t>
                  </w:r>
                  <w:r w:rsidRPr="00281E13">
                    <w:rPr>
                      <w:rFonts w:ascii="Arial" w:hAnsi="Arial" w:cs="Arial"/>
                      <w:b/>
                    </w:rPr>
                    <w:t>CONSTE.</w:t>
                  </w:r>
                </w:p>
                <w:p w:rsidR="005B4A85" w:rsidRDefault="005B4A85"/>
              </w:txbxContent>
            </v:textbox>
          </v:shape>
        </w:pict>
      </w:r>
    </w:p>
    <w:p w:rsidR="00813A7B" w:rsidRPr="007F73AB" w:rsidRDefault="00813A7B" w:rsidP="007F73AB">
      <w:pPr>
        <w:jc w:val="both"/>
        <w:rPr>
          <w:rFonts w:ascii="Arial" w:hAnsi="Arial" w:cs="Arial"/>
        </w:rPr>
      </w:pPr>
      <w:bookmarkStart w:id="0" w:name="_GoBack"/>
      <w:bookmarkEnd w:id="0"/>
    </w:p>
    <w:sectPr w:rsidR="00813A7B" w:rsidRPr="007F73AB" w:rsidSect="002E6B09">
      <w:pgSz w:w="12240" w:h="20160" w:code="5"/>
      <w:pgMar w:top="1418" w:right="226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D01F8"/>
    <w:rsid w:val="00005229"/>
    <w:rsid w:val="00015733"/>
    <w:rsid w:val="00032D52"/>
    <w:rsid w:val="00034FF3"/>
    <w:rsid w:val="00040153"/>
    <w:rsid w:val="000423E9"/>
    <w:rsid w:val="00046A21"/>
    <w:rsid w:val="00046D81"/>
    <w:rsid w:val="00071389"/>
    <w:rsid w:val="00081E49"/>
    <w:rsid w:val="00090F1A"/>
    <w:rsid w:val="000945DC"/>
    <w:rsid w:val="00097851"/>
    <w:rsid w:val="000C7957"/>
    <w:rsid w:val="000E21F0"/>
    <w:rsid w:val="001219E3"/>
    <w:rsid w:val="0013781A"/>
    <w:rsid w:val="00141F7C"/>
    <w:rsid w:val="00142800"/>
    <w:rsid w:val="00144F86"/>
    <w:rsid w:val="00146CA9"/>
    <w:rsid w:val="0016046C"/>
    <w:rsid w:val="00163EA8"/>
    <w:rsid w:val="001812DE"/>
    <w:rsid w:val="00190985"/>
    <w:rsid w:val="001A3071"/>
    <w:rsid w:val="001B7836"/>
    <w:rsid w:val="001C4A5D"/>
    <w:rsid w:val="001E7849"/>
    <w:rsid w:val="001F0DEA"/>
    <w:rsid w:val="001F4E12"/>
    <w:rsid w:val="00213188"/>
    <w:rsid w:val="002366AB"/>
    <w:rsid w:val="0024389B"/>
    <w:rsid w:val="0026381A"/>
    <w:rsid w:val="00264A28"/>
    <w:rsid w:val="00267CDA"/>
    <w:rsid w:val="00271060"/>
    <w:rsid w:val="0027419E"/>
    <w:rsid w:val="00281E13"/>
    <w:rsid w:val="002E4F4F"/>
    <w:rsid w:val="002E6B09"/>
    <w:rsid w:val="002F78B8"/>
    <w:rsid w:val="00321FF1"/>
    <w:rsid w:val="00326059"/>
    <w:rsid w:val="003272B3"/>
    <w:rsid w:val="00332E37"/>
    <w:rsid w:val="00355160"/>
    <w:rsid w:val="00367B7E"/>
    <w:rsid w:val="003754E2"/>
    <w:rsid w:val="0039283D"/>
    <w:rsid w:val="00393C79"/>
    <w:rsid w:val="003960CA"/>
    <w:rsid w:val="003E04AF"/>
    <w:rsid w:val="00403D45"/>
    <w:rsid w:val="00412DBE"/>
    <w:rsid w:val="0043284D"/>
    <w:rsid w:val="00435B46"/>
    <w:rsid w:val="00436E98"/>
    <w:rsid w:val="00452367"/>
    <w:rsid w:val="00484472"/>
    <w:rsid w:val="004A39C3"/>
    <w:rsid w:val="004D7BC6"/>
    <w:rsid w:val="004F71D7"/>
    <w:rsid w:val="0050662C"/>
    <w:rsid w:val="00523E47"/>
    <w:rsid w:val="00531F9D"/>
    <w:rsid w:val="00535C92"/>
    <w:rsid w:val="00537768"/>
    <w:rsid w:val="00544C03"/>
    <w:rsid w:val="00557B4F"/>
    <w:rsid w:val="00557CF0"/>
    <w:rsid w:val="005760A0"/>
    <w:rsid w:val="0057763F"/>
    <w:rsid w:val="00586DDC"/>
    <w:rsid w:val="00597FFB"/>
    <w:rsid w:val="005B4A85"/>
    <w:rsid w:val="005B4ADC"/>
    <w:rsid w:val="005C4AC4"/>
    <w:rsid w:val="005F074F"/>
    <w:rsid w:val="006149E7"/>
    <w:rsid w:val="0063032F"/>
    <w:rsid w:val="006440CC"/>
    <w:rsid w:val="00654892"/>
    <w:rsid w:val="006726FE"/>
    <w:rsid w:val="006733EE"/>
    <w:rsid w:val="006747F4"/>
    <w:rsid w:val="00682CAE"/>
    <w:rsid w:val="00683569"/>
    <w:rsid w:val="006948DF"/>
    <w:rsid w:val="006A354C"/>
    <w:rsid w:val="006A37D6"/>
    <w:rsid w:val="006B2164"/>
    <w:rsid w:val="006C3EFC"/>
    <w:rsid w:val="006C5891"/>
    <w:rsid w:val="006C6E9F"/>
    <w:rsid w:val="006E17B3"/>
    <w:rsid w:val="006F4AB1"/>
    <w:rsid w:val="00707451"/>
    <w:rsid w:val="00713A92"/>
    <w:rsid w:val="00724E31"/>
    <w:rsid w:val="00726D88"/>
    <w:rsid w:val="00735306"/>
    <w:rsid w:val="00736878"/>
    <w:rsid w:val="00742197"/>
    <w:rsid w:val="00747A48"/>
    <w:rsid w:val="00747D54"/>
    <w:rsid w:val="007839AD"/>
    <w:rsid w:val="00793F8E"/>
    <w:rsid w:val="007A0CB3"/>
    <w:rsid w:val="007A5DC4"/>
    <w:rsid w:val="007B15C3"/>
    <w:rsid w:val="007C308C"/>
    <w:rsid w:val="007D01F8"/>
    <w:rsid w:val="007D23A5"/>
    <w:rsid w:val="007F5504"/>
    <w:rsid w:val="007F73AB"/>
    <w:rsid w:val="00813A7B"/>
    <w:rsid w:val="00823F39"/>
    <w:rsid w:val="0083159E"/>
    <w:rsid w:val="00833E2D"/>
    <w:rsid w:val="00833F65"/>
    <w:rsid w:val="00841D73"/>
    <w:rsid w:val="008436B8"/>
    <w:rsid w:val="00845CEC"/>
    <w:rsid w:val="00865196"/>
    <w:rsid w:val="008929F7"/>
    <w:rsid w:val="008937B7"/>
    <w:rsid w:val="008C0D00"/>
    <w:rsid w:val="008C1C12"/>
    <w:rsid w:val="008C40A3"/>
    <w:rsid w:val="009136F2"/>
    <w:rsid w:val="0091415C"/>
    <w:rsid w:val="00926A8B"/>
    <w:rsid w:val="009348BD"/>
    <w:rsid w:val="00950164"/>
    <w:rsid w:val="0095630F"/>
    <w:rsid w:val="00964527"/>
    <w:rsid w:val="00966A45"/>
    <w:rsid w:val="0096734C"/>
    <w:rsid w:val="00980E4E"/>
    <w:rsid w:val="00997FE6"/>
    <w:rsid w:val="009A78F6"/>
    <w:rsid w:val="009B3838"/>
    <w:rsid w:val="009B46B6"/>
    <w:rsid w:val="009C5956"/>
    <w:rsid w:val="009D3BAA"/>
    <w:rsid w:val="009E375C"/>
    <w:rsid w:val="00A17092"/>
    <w:rsid w:val="00A4462E"/>
    <w:rsid w:val="00A732E4"/>
    <w:rsid w:val="00A739DD"/>
    <w:rsid w:val="00A745BB"/>
    <w:rsid w:val="00A86C5D"/>
    <w:rsid w:val="00A971CA"/>
    <w:rsid w:val="00A972AB"/>
    <w:rsid w:val="00AB7149"/>
    <w:rsid w:val="00AB7967"/>
    <w:rsid w:val="00AC68E9"/>
    <w:rsid w:val="00AC6E50"/>
    <w:rsid w:val="00AD0BE6"/>
    <w:rsid w:val="00AD41FB"/>
    <w:rsid w:val="00AD7E6D"/>
    <w:rsid w:val="00AE4C0F"/>
    <w:rsid w:val="00AF5597"/>
    <w:rsid w:val="00B266C2"/>
    <w:rsid w:val="00B32B1E"/>
    <w:rsid w:val="00B359F4"/>
    <w:rsid w:val="00B42F28"/>
    <w:rsid w:val="00B449E3"/>
    <w:rsid w:val="00B46E80"/>
    <w:rsid w:val="00B516F9"/>
    <w:rsid w:val="00B62D13"/>
    <w:rsid w:val="00B75739"/>
    <w:rsid w:val="00B757DC"/>
    <w:rsid w:val="00B823F5"/>
    <w:rsid w:val="00B85440"/>
    <w:rsid w:val="00B9701D"/>
    <w:rsid w:val="00B97AAF"/>
    <w:rsid w:val="00BC5E31"/>
    <w:rsid w:val="00BC6E3E"/>
    <w:rsid w:val="00BF19E4"/>
    <w:rsid w:val="00BF4C91"/>
    <w:rsid w:val="00C06019"/>
    <w:rsid w:val="00C317F6"/>
    <w:rsid w:val="00C3791C"/>
    <w:rsid w:val="00C54373"/>
    <w:rsid w:val="00C545DF"/>
    <w:rsid w:val="00C663F3"/>
    <w:rsid w:val="00C82056"/>
    <w:rsid w:val="00C9384E"/>
    <w:rsid w:val="00C95433"/>
    <w:rsid w:val="00CB30EC"/>
    <w:rsid w:val="00CC4140"/>
    <w:rsid w:val="00CC54F7"/>
    <w:rsid w:val="00CD4205"/>
    <w:rsid w:val="00CF24DC"/>
    <w:rsid w:val="00CF26B6"/>
    <w:rsid w:val="00CF7D50"/>
    <w:rsid w:val="00D00D30"/>
    <w:rsid w:val="00D16BA8"/>
    <w:rsid w:val="00D20E18"/>
    <w:rsid w:val="00D23998"/>
    <w:rsid w:val="00D26AEA"/>
    <w:rsid w:val="00D44684"/>
    <w:rsid w:val="00D458DF"/>
    <w:rsid w:val="00D4730C"/>
    <w:rsid w:val="00D63D29"/>
    <w:rsid w:val="00D66922"/>
    <w:rsid w:val="00DB042D"/>
    <w:rsid w:val="00DB3E67"/>
    <w:rsid w:val="00DB5632"/>
    <w:rsid w:val="00DB7545"/>
    <w:rsid w:val="00DC4E0A"/>
    <w:rsid w:val="00DE048F"/>
    <w:rsid w:val="00DE441A"/>
    <w:rsid w:val="00DF5A19"/>
    <w:rsid w:val="00E16A8D"/>
    <w:rsid w:val="00E31637"/>
    <w:rsid w:val="00E3634B"/>
    <w:rsid w:val="00E46A13"/>
    <w:rsid w:val="00E706BC"/>
    <w:rsid w:val="00E7490C"/>
    <w:rsid w:val="00E86442"/>
    <w:rsid w:val="00E97181"/>
    <w:rsid w:val="00EA1396"/>
    <w:rsid w:val="00EA32CE"/>
    <w:rsid w:val="00EA35BD"/>
    <w:rsid w:val="00EA3E2E"/>
    <w:rsid w:val="00EA47F6"/>
    <w:rsid w:val="00ED6BE2"/>
    <w:rsid w:val="00EE2F63"/>
    <w:rsid w:val="00EF17FD"/>
    <w:rsid w:val="00F01508"/>
    <w:rsid w:val="00F1110E"/>
    <w:rsid w:val="00F11E23"/>
    <w:rsid w:val="00F2032D"/>
    <w:rsid w:val="00F30401"/>
    <w:rsid w:val="00F31E88"/>
    <w:rsid w:val="00F60875"/>
    <w:rsid w:val="00F72741"/>
    <w:rsid w:val="00F83303"/>
    <w:rsid w:val="00F842CF"/>
    <w:rsid w:val="00F86659"/>
    <w:rsid w:val="00F87057"/>
    <w:rsid w:val="00FA2EBB"/>
    <w:rsid w:val="00FB1D82"/>
    <w:rsid w:val="00FB3DC9"/>
    <w:rsid w:val="00FD1CF8"/>
    <w:rsid w:val="00FD2119"/>
    <w:rsid w:val="00FE065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552B-6487-4FF5-B7AE-675F5583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995</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javier</cp:lastModifiedBy>
  <cp:revision>122</cp:revision>
  <cp:lastPrinted>2021-11-29T19:10:00Z</cp:lastPrinted>
  <dcterms:created xsi:type="dcterms:W3CDTF">2021-10-22T18:00:00Z</dcterms:created>
  <dcterms:modified xsi:type="dcterms:W3CDTF">2022-02-28T15:36:00Z</dcterms:modified>
</cp:coreProperties>
</file>