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76675AFE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AA4E91">
        <w:rPr>
          <w:rFonts w:ascii="Arial" w:hAnsi="Arial" w:cs="Arial"/>
          <w:b/>
          <w:sz w:val="24"/>
          <w:szCs w:val="24"/>
        </w:rPr>
        <w:t>QUINTA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5DA5177B" w14:textId="4C0AFF6F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5CF620E3" w14:textId="1ECE527E" w:rsidR="00553CDE" w:rsidRDefault="00553CDE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2F18ACCA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553CDE">
        <w:rPr>
          <w:rFonts w:ascii="Arial" w:hAnsi="Arial" w:cs="Arial"/>
        </w:rPr>
        <w:t>PROTECCIÓN CIVIL</w:t>
      </w:r>
      <w:r>
        <w:rPr>
          <w:rFonts w:ascii="Arial" w:hAnsi="Arial" w:cs="Arial"/>
        </w:rPr>
        <w:t xml:space="preserve"> convoco a ustedes a la </w:t>
      </w:r>
      <w:r w:rsidR="00AA4E91">
        <w:rPr>
          <w:rFonts w:ascii="Arial" w:hAnsi="Arial" w:cs="Arial"/>
          <w:b/>
        </w:rPr>
        <w:t xml:space="preserve">Quinta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F653DE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</w:t>
      </w:r>
      <w:r w:rsidR="00AA4E91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AA4E91">
        <w:rPr>
          <w:rFonts w:ascii="Arial" w:hAnsi="Arial" w:cs="Arial"/>
          <w:b/>
        </w:rPr>
        <w:t xml:space="preserve">febrero </w:t>
      </w:r>
      <w:r w:rsidRPr="0048639A">
        <w:rPr>
          <w:rFonts w:ascii="Arial" w:hAnsi="Arial" w:cs="Arial"/>
          <w:b/>
        </w:rPr>
        <w:t>de 202</w:t>
      </w:r>
      <w:r w:rsidR="00AA4E91">
        <w:rPr>
          <w:rFonts w:ascii="Arial" w:hAnsi="Arial" w:cs="Arial"/>
          <w:b/>
        </w:rPr>
        <w:t>2</w:t>
      </w:r>
      <w:r w:rsidRPr="0048639A">
        <w:rPr>
          <w:rFonts w:ascii="Arial" w:hAnsi="Arial" w:cs="Arial"/>
          <w:b/>
        </w:rPr>
        <w:t xml:space="preserve"> dos mil </w:t>
      </w:r>
      <w:r w:rsidR="00AA4E91" w:rsidRPr="0048639A">
        <w:rPr>
          <w:rFonts w:ascii="Arial" w:hAnsi="Arial" w:cs="Arial"/>
          <w:b/>
        </w:rPr>
        <w:t>veinti</w:t>
      </w:r>
      <w:r w:rsidR="00AA4E91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553CDE">
        <w:rPr>
          <w:rFonts w:ascii="Arial" w:hAnsi="Arial" w:cs="Arial"/>
          <w:b/>
        </w:rPr>
        <w:t>9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553CDE">
        <w:rPr>
          <w:rFonts w:ascii="Arial" w:hAnsi="Arial" w:cs="Arial"/>
          <w:b/>
        </w:rPr>
        <w:t>cinueve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2C5BEAF9" w14:textId="77777777" w:rsidR="006A45A7" w:rsidRDefault="00097F74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5A7">
        <w:rPr>
          <w:rFonts w:ascii="Arial" w:hAnsi="Arial" w:cs="Arial"/>
          <w:b/>
        </w:rPr>
        <w:t xml:space="preserve">I.- </w:t>
      </w:r>
      <w:r w:rsidR="006A45A7">
        <w:rPr>
          <w:rFonts w:ascii="Arial" w:hAnsi="Arial" w:cs="Arial"/>
        </w:rPr>
        <w:t>Lista de asistencia y declaración del Quorum Legal.</w:t>
      </w:r>
    </w:p>
    <w:p w14:paraId="5D52161E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31275790" w14:textId="2F4B2332" w:rsidR="006A45A7" w:rsidRDefault="006A45A7" w:rsidP="006A45A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AA4E91">
        <w:rPr>
          <w:rFonts w:ascii="Arial" w:hAnsi="Arial" w:cs="Arial"/>
        </w:rPr>
        <w:t>12</w:t>
      </w:r>
      <w:r w:rsidR="00F65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A4E91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202</w:t>
      </w:r>
      <w:r w:rsidR="00AA4E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AA4E91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           </w:t>
      </w:r>
    </w:p>
    <w:p w14:paraId="4D5700E9" w14:textId="1DBE4572" w:rsidR="006A45A7" w:rsidRDefault="006A45A7" w:rsidP="006A45A7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1B1923">
        <w:rPr>
          <w:rFonts w:ascii="Arial" w:hAnsi="Arial" w:cs="Arial"/>
        </w:rPr>
        <w:t xml:space="preserve">Programa de </w:t>
      </w:r>
      <w:r w:rsidR="00AA4E91">
        <w:rPr>
          <w:rFonts w:ascii="Arial" w:hAnsi="Arial" w:cs="Arial"/>
        </w:rPr>
        <w:t xml:space="preserve">estiaje, planes de prevención para carnaval, expo ganadera y pabellón </w:t>
      </w:r>
      <w:r>
        <w:rPr>
          <w:rFonts w:ascii="Arial" w:hAnsi="Arial" w:cs="Arial"/>
        </w:rPr>
        <w:t xml:space="preserve"> </w:t>
      </w:r>
    </w:p>
    <w:p w14:paraId="1DCABD11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05C40787" w14:textId="77777777" w:rsidR="006A45A7" w:rsidRDefault="006A45A7" w:rsidP="006A4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C616B0F" w:rsidR="00097F74" w:rsidRDefault="00097F74" w:rsidP="006A45A7">
      <w:pPr>
        <w:spacing w:after="0"/>
        <w:rPr>
          <w:rFonts w:ascii="Arial" w:hAnsi="Arial" w:cs="Arial"/>
        </w:rPr>
      </w:pPr>
    </w:p>
    <w:p w14:paraId="795D1D32" w14:textId="3E345569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4E9124FB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AA4E91">
        <w:rPr>
          <w:rFonts w:ascii="Arial" w:hAnsi="Arial" w:cs="Arial"/>
        </w:rPr>
        <w:t>9</w:t>
      </w:r>
      <w:r w:rsidRPr="0048639A">
        <w:rPr>
          <w:rFonts w:ascii="Arial" w:hAnsi="Arial" w:cs="Arial"/>
        </w:rPr>
        <w:t xml:space="preserve"> de </w:t>
      </w:r>
      <w:r w:rsidR="00AA4E91">
        <w:rPr>
          <w:rFonts w:ascii="Arial" w:hAnsi="Arial" w:cs="Arial"/>
        </w:rPr>
        <w:t>febrero del 2022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52FA4C7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1B1923"/>
    <w:rsid w:val="00354D76"/>
    <w:rsid w:val="00553CDE"/>
    <w:rsid w:val="0062383C"/>
    <w:rsid w:val="006767A3"/>
    <w:rsid w:val="006A45A7"/>
    <w:rsid w:val="006E60C3"/>
    <w:rsid w:val="008E1C94"/>
    <w:rsid w:val="00927C37"/>
    <w:rsid w:val="00AA4E91"/>
    <w:rsid w:val="00B12BE9"/>
    <w:rsid w:val="00E432C9"/>
    <w:rsid w:val="00EE15EA"/>
    <w:rsid w:val="00F43FF5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2</cp:revision>
  <cp:lastPrinted>2021-10-21T18:14:00Z</cp:lastPrinted>
  <dcterms:created xsi:type="dcterms:W3CDTF">2022-03-15T02:27:00Z</dcterms:created>
  <dcterms:modified xsi:type="dcterms:W3CDTF">2022-03-15T02:27:00Z</dcterms:modified>
</cp:coreProperties>
</file>