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3D" w:rsidRDefault="00E45C95">
      <w:pPr>
        <w:spacing w:after="0" w:line="240" w:lineRule="auto"/>
        <w:jc w:val="center"/>
        <w:rPr>
          <w:rFonts w:ascii="Arial" w:eastAsia="Arial" w:hAnsi="Arial" w:cs="Arial"/>
          <w:b/>
        </w:rPr>
      </w:pPr>
      <w:bookmarkStart w:id="0" w:name="_heading=h.gjdgxs" w:colFirst="0" w:colLast="0"/>
      <w:bookmarkEnd w:id="0"/>
      <w:r>
        <w:rPr>
          <w:rFonts w:ascii="Arial" w:eastAsia="Arial" w:hAnsi="Arial" w:cs="Arial"/>
          <w:b/>
        </w:rPr>
        <w:t>ACTA DE LA SEXTA SESIÓN ORDINARIA</w:t>
      </w:r>
    </w:p>
    <w:p w:rsidR="0031563D" w:rsidRDefault="00E45C95">
      <w:pPr>
        <w:spacing w:after="0" w:line="240" w:lineRule="auto"/>
        <w:jc w:val="center"/>
        <w:rPr>
          <w:rFonts w:ascii="Arial" w:eastAsia="Arial" w:hAnsi="Arial" w:cs="Arial"/>
          <w:b/>
        </w:rPr>
      </w:pPr>
      <w:r>
        <w:rPr>
          <w:rFonts w:ascii="Arial" w:eastAsia="Arial" w:hAnsi="Arial" w:cs="Arial"/>
          <w:b/>
        </w:rPr>
        <w:t>DE LA COMISIÓN EDILICIA DE REGLAMENTOS</w:t>
      </w:r>
    </w:p>
    <w:p w:rsidR="0031563D" w:rsidRDefault="0031563D">
      <w:pPr>
        <w:spacing w:after="0" w:line="240" w:lineRule="auto"/>
        <w:jc w:val="center"/>
        <w:rPr>
          <w:rFonts w:ascii="Arial" w:eastAsia="Arial" w:hAnsi="Arial" w:cs="Arial"/>
          <w:b/>
        </w:rPr>
      </w:pPr>
    </w:p>
    <w:p w:rsidR="0031563D" w:rsidRDefault="0031563D">
      <w:pPr>
        <w:spacing w:after="0" w:line="240" w:lineRule="auto"/>
        <w:jc w:val="center"/>
        <w:rPr>
          <w:rFonts w:ascii="Arial" w:eastAsia="Arial" w:hAnsi="Arial" w:cs="Arial"/>
          <w:b/>
        </w:rPr>
      </w:pPr>
    </w:p>
    <w:p w:rsidR="0031563D" w:rsidRDefault="00E45C95">
      <w:pPr>
        <w:spacing w:after="0"/>
        <w:jc w:val="both"/>
        <w:rPr>
          <w:rFonts w:ascii="Arial" w:eastAsia="Arial" w:hAnsi="Arial" w:cs="Arial"/>
        </w:rPr>
      </w:pPr>
      <w:r>
        <w:rPr>
          <w:rFonts w:ascii="Arial" w:eastAsia="Arial" w:hAnsi="Arial" w:cs="Arial"/>
        </w:rPr>
        <w:t xml:space="preserve">En la ciudad de Etzatlán, Jalisco; siendo las 9:00 nueve horas del día 8 de Abril en la sala de sesiones del Ayuntamiento, ubicada en el Palacio Municipal de Etzatlán, Jalisco, se celebró la </w:t>
      </w:r>
      <w:r>
        <w:rPr>
          <w:rFonts w:ascii="Arial" w:eastAsia="Arial" w:hAnsi="Arial" w:cs="Arial"/>
          <w:b/>
        </w:rPr>
        <w:t>Sexta Sesión Ordinaria</w:t>
      </w:r>
      <w:r>
        <w:rPr>
          <w:rFonts w:ascii="Arial" w:eastAsia="Arial" w:hAnsi="Arial" w:cs="Arial"/>
        </w:rPr>
        <w:t xml:space="preserve"> de la Comisión Edilicia de Reglamentos, pr</w:t>
      </w:r>
      <w:r>
        <w:rPr>
          <w:rFonts w:ascii="Arial" w:eastAsia="Arial" w:hAnsi="Arial" w:cs="Arial"/>
        </w:rPr>
        <w:t>esidida por la Regidora Mtra. Adriana Jazmín Navarro Cortés, en su carácter de Presidenta de la Comisión Edilicia; y estando convocados los regidores Mtro. Carlos Enrique Ibarra Rodríguez y el I. A. Z. Mario Camarena González Rubio,</w:t>
      </w:r>
      <w:r>
        <w:rPr>
          <w:rFonts w:ascii="Arial" w:eastAsia="Arial" w:hAnsi="Arial" w:cs="Arial"/>
          <w:b/>
        </w:rPr>
        <w:t xml:space="preserve"> </w:t>
      </w:r>
      <w:r>
        <w:rPr>
          <w:rFonts w:ascii="Arial" w:eastAsia="Arial" w:hAnsi="Arial" w:cs="Arial"/>
        </w:rPr>
        <w:t>con fundamento en lo di</w:t>
      </w:r>
      <w:r>
        <w:rPr>
          <w:rFonts w:ascii="Arial" w:eastAsia="Arial" w:hAnsi="Arial" w:cs="Arial"/>
        </w:rPr>
        <w:t>spuesto por el artículo 27 de la Ley del Gobierno y la Administración Pública Municipal en relación con los artículos 29, 30, 31 32 y 33 del Reglamento Interior del Gobierno y la Administración Pública Municipal de Etzatlán, Jalisco, se procedió a celebrar</w:t>
      </w:r>
      <w:r>
        <w:rPr>
          <w:rFonts w:ascii="Arial" w:eastAsia="Arial" w:hAnsi="Arial" w:cs="Arial"/>
        </w:rPr>
        <w:t xml:space="preserve"> la </w:t>
      </w:r>
      <w:r>
        <w:rPr>
          <w:rFonts w:ascii="Arial" w:eastAsia="Arial" w:hAnsi="Arial" w:cs="Arial"/>
          <w:b/>
        </w:rPr>
        <w:t>Sexta Sesión Ordinaria</w:t>
      </w:r>
      <w:r>
        <w:rPr>
          <w:rFonts w:ascii="Arial" w:eastAsia="Arial" w:hAnsi="Arial" w:cs="Arial"/>
        </w:rPr>
        <w:t xml:space="preserve"> de la Comisión Edilicia de Reglamentos bajo el siguiente:- - - - - - - - - - - - - - - - - - - - - - - - - - - - - - - - - - -</w:t>
      </w:r>
    </w:p>
    <w:p w:rsidR="0031563D" w:rsidRDefault="0031563D">
      <w:pPr>
        <w:spacing w:after="0"/>
        <w:jc w:val="center"/>
        <w:rPr>
          <w:rFonts w:ascii="Arial" w:eastAsia="Arial" w:hAnsi="Arial" w:cs="Arial"/>
          <w:b/>
        </w:rPr>
      </w:pPr>
    </w:p>
    <w:p w:rsidR="0031563D" w:rsidRDefault="00E45C95">
      <w:pPr>
        <w:spacing w:after="0"/>
        <w:jc w:val="center"/>
        <w:rPr>
          <w:rFonts w:ascii="Arial" w:eastAsia="Arial" w:hAnsi="Arial" w:cs="Arial"/>
          <w:b/>
        </w:rPr>
      </w:pPr>
      <w:r>
        <w:rPr>
          <w:rFonts w:ascii="Arial" w:eastAsia="Arial" w:hAnsi="Arial" w:cs="Arial"/>
          <w:b/>
        </w:rPr>
        <w:t>ORDEN DEL DÍA</w:t>
      </w:r>
    </w:p>
    <w:p w:rsidR="0031563D" w:rsidRDefault="0031563D">
      <w:pPr>
        <w:spacing w:after="0"/>
        <w:jc w:val="center"/>
        <w:rPr>
          <w:rFonts w:ascii="Arial" w:eastAsia="Arial" w:hAnsi="Arial" w:cs="Arial"/>
          <w:b/>
        </w:rPr>
      </w:pPr>
    </w:p>
    <w:p w:rsidR="0031563D" w:rsidRDefault="00E45C95">
      <w:pPr>
        <w:numPr>
          <w:ilvl w:val="0"/>
          <w:numId w:val="1"/>
        </w:numPr>
        <w:spacing w:after="0"/>
        <w:jc w:val="both"/>
        <w:rPr>
          <w:rFonts w:ascii="Arial" w:eastAsia="Arial" w:hAnsi="Arial" w:cs="Arial"/>
        </w:rPr>
      </w:pPr>
      <w:r>
        <w:rPr>
          <w:rFonts w:ascii="Arial" w:eastAsia="Arial" w:hAnsi="Arial" w:cs="Arial"/>
        </w:rPr>
        <w:t xml:space="preserve">Lista de Presentes y declaración del Quórum Legal.- - - - - - - - - - - - - - </w:t>
      </w:r>
    </w:p>
    <w:p w:rsidR="0031563D" w:rsidRDefault="00E45C95">
      <w:pPr>
        <w:numPr>
          <w:ilvl w:val="0"/>
          <w:numId w:val="1"/>
        </w:numPr>
        <w:spacing w:after="0"/>
        <w:jc w:val="both"/>
        <w:rPr>
          <w:rFonts w:ascii="Arial" w:eastAsia="Arial" w:hAnsi="Arial" w:cs="Arial"/>
        </w:rPr>
      </w:pPr>
      <w:r>
        <w:rPr>
          <w:rFonts w:ascii="Arial" w:eastAsia="Arial" w:hAnsi="Arial" w:cs="Arial"/>
        </w:rPr>
        <w:t>Lectura</w:t>
      </w:r>
      <w:r>
        <w:rPr>
          <w:rFonts w:ascii="Arial" w:eastAsia="Arial" w:hAnsi="Arial" w:cs="Arial"/>
        </w:rPr>
        <w:t xml:space="preserve">, discusión y en su caso aprobación del orden del día.- - - - - - - </w:t>
      </w:r>
    </w:p>
    <w:p w:rsidR="0031563D" w:rsidRDefault="00E45C95">
      <w:pPr>
        <w:numPr>
          <w:ilvl w:val="0"/>
          <w:numId w:val="1"/>
        </w:numPr>
        <w:spacing w:after="0"/>
        <w:jc w:val="both"/>
        <w:rPr>
          <w:rFonts w:ascii="Arial" w:eastAsia="Arial" w:hAnsi="Arial" w:cs="Arial"/>
        </w:rPr>
      </w:pPr>
      <w:r>
        <w:rPr>
          <w:rFonts w:ascii="Arial" w:eastAsia="Arial" w:hAnsi="Arial" w:cs="Arial"/>
        </w:rPr>
        <w:t xml:space="preserve">Lectura, discusión y en su caso aprobación del orden del acta anterior. </w:t>
      </w:r>
    </w:p>
    <w:p w:rsidR="0031563D" w:rsidRDefault="00E45C95">
      <w:pPr>
        <w:numPr>
          <w:ilvl w:val="0"/>
          <w:numId w:val="1"/>
        </w:numPr>
        <w:spacing w:after="0"/>
        <w:jc w:val="both"/>
        <w:rPr>
          <w:rFonts w:ascii="Arial" w:eastAsia="Arial" w:hAnsi="Arial" w:cs="Arial"/>
        </w:rPr>
      </w:pPr>
      <w:r>
        <w:rPr>
          <w:rFonts w:ascii="Arial" w:eastAsia="Arial" w:hAnsi="Arial" w:cs="Arial"/>
        </w:rPr>
        <w:t>Aprobación de la Iniciativa de reglamento del servicio profesional de carrera para los elementos operativos del mu</w:t>
      </w:r>
      <w:r>
        <w:rPr>
          <w:rFonts w:ascii="Arial" w:eastAsia="Arial" w:hAnsi="Arial" w:cs="Arial"/>
        </w:rPr>
        <w:t>nicipio de Etzatlán - - - - -</w:t>
      </w:r>
    </w:p>
    <w:p w:rsidR="0031563D" w:rsidRDefault="00E45C95">
      <w:pPr>
        <w:numPr>
          <w:ilvl w:val="0"/>
          <w:numId w:val="1"/>
        </w:numPr>
        <w:spacing w:after="0"/>
        <w:jc w:val="both"/>
        <w:rPr>
          <w:rFonts w:ascii="Arial" w:eastAsia="Arial" w:hAnsi="Arial" w:cs="Arial"/>
        </w:rPr>
      </w:pPr>
      <w:r>
        <w:rPr>
          <w:rFonts w:ascii="Arial" w:eastAsia="Arial" w:hAnsi="Arial" w:cs="Arial"/>
        </w:rPr>
        <w:t>Aprobación de la propuesta de reglamento de prevención social de la violencia y la delincuencia para el municipio de Etzatlán del Estado de Jalisco  - - - - - - - - - - - - - - - - - - - - - - - - - - - - - - - - - - - - - - -</w:t>
      </w:r>
      <w:r>
        <w:rPr>
          <w:rFonts w:ascii="Arial" w:eastAsia="Arial" w:hAnsi="Arial" w:cs="Arial"/>
        </w:rPr>
        <w:t xml:space="preserve"> - - - - - - -</w:t>
      </w:r>
    </w:p>
    <w:p w:rsidR="0031563D" w:rsidRDefault="00E45C95">
      <w:pPr>
        <w:numPr>
          <w:ilvl w:val="0"/>
          <w:numId w:val="1"/>
        </w:numPr>
        <w:spacing w:after="0"/>
        <w:jc w:val="both"/>
        <w:rPr>
          <w:rFonts w:ascii="Arial" w:eastAsia="Arial" w:hAnsi="Arial" w:cs="Arial"/>
        </w:rPr>
      </w:pPr>
      <w:r>
        <w:rPr>
          <w:rFonts w:ascii="Arial" w:eastAsia="Arial" w:hAnsi="Arial" w:cs="Arial"/>
        </w:rPr>
        <w:t xml:space="preserve">Seguimiento al programa de trabajo de la comisión.- - - - - - - - - - - - - - </w:t>
      </w:r>
    </w:p>
    <w:p w:rsidR="0031563D" w:rsidRDefault="00E45C95">
      <w:pPr>
        <w:numPr>
          <w:ilvl w:val="0"/>
          <w:numId w:val="1"/>
        </w:numPr>
        <w:spacing w:after="0"/>
        <w:jc w:val="both"/>
        <w:rPr>
          <w:rFonts w:ascii="Arial" w:eastAsia="Arial" w:hAnsi="Arial" w:cs="Arial"/>
        </w:rPr>
      </w:pPr>
      <w:r>
        <w:rPr>
          <w:rFonts w:ascii="Arial" w:eastAsia="Arial" w:hAnsi="Arial" w:cs="Arial"/>
        </w:rPr>
        <w:t>Asuntos Varios.- - - - - - - - - - - - - - - - - - - - - - - - - - - - - - - - - - - - - - - - -</w:t>
      </w:r>
    </w:p>
    <w:p w:rsidR="0031563D" w:rsidRDefault="00E45C95">
      <w:pPr>
        <w:numPr>
          <w:ilvl w:val="0"/>
          <w:numId w:val="1"/>
        </w:numPr>
        <w:spacing w:after="0"/>
        <w:jc w:val="both"/>
        <w:rPr>
          <w:rFonts w:ascii="Arial" w:eastAsia="Arial" w:hAnsi="Arial" w:cs="Arial"/>
        </w:rPr>
      </w:pPr>
      <w:r>
        <w:rPr>
          <w:rFonts w:ascii="Arial" w:eastAsia="Arial" w:hAnsi="Arial" w:cs="Arial"/>
        </w:rPr>
        <w:t xml:space="preserve">Clausura.- - - - - - - - - - - - - - - - - - - - - - - - - - - - </w:t>
      </w:r>
      <w:r>
        <w:rPr>
          <w:rFonts w:ascii="Arial" w:eastAsia="Arial" w:hAnsi="Arial" w:cs="Arial"/>
        </w:rPr>
        <w:t xml:space="preserve">- - - - - - - - - - - - - - - - - </w:t>
      </w:r>
    </w:p>
    <w:p w:rsidR="0031563D" w:rsidRDefault="0031563D">
      <w:pPr>
        <w:spacing w:after="0" w:line="240" w:lineRule="auto"/>
        <w:rPr>
          <w:rFonts w:ascii="Arial" w:eastAsia="Arial" w:hAnsi="Arial" w:cs="Arial"/>
        </w:rPr>
      </w:pPr>
    </w:p>
    <w:p w:rsidR="0031563D" w:rsidRDefault="0031563D">
      <w:pPr>
        <w:spacing w:after="0" w:line="240" w:lineRule="auto"/>
        <w:jc w:val="center"/>
        <w:rPr>
          <w:rFonts w:ascii="Arial" w:eastAsia="Arial" w:hAnsi="Arial" w:cs="Arial"/>
          <w:b/>
        </w:rPr>
      </w:pPr>
    </w:p>
    <w:p w:rsidR="0031563D" w:rsidRDefault="00E45C95">
      <w:pPr>
        <w:spacing w:after="0" w:line="240" w:lineRule="auto"/>
        <w:jc w:val="center"/>
        <w:rPr>
          <w:rFonts w:ascii="Arial" w:eastAsia="Arial" w:hAnsi="Arial" w:cs="Arial"/>
          <w:b/>
        </w:rPr>
      </w:pPr>
      <w:r>
        <w:rPr>
          <w:rFonts w:ascii="Arial" w:eastAsia="Arial" w:hAnsi="Arial" w:cs="Arial"/>
          <w:b/>
        </w:rPr>
        <w:t>PRIMER PUNTO DEL ORDEN DEL DÍA</w:t>
      </w:r>
    </w:p>
    <w:p w:rsidR="0031563D" w:rsidRDefault="0031563D">
      <w:pPr>
        <w:spacing w:after="0"/>
        <w:jc w:val="center"/>
        <w:rPr>
          <w:rFonts w:ascii="Arial" w:eastAsia="Arial" w:hAnsi="Arial" w:cs="Arial"/>
          <w:b/>
        </w:rPr>
      </w:pPr>
    </w:p>
    <w:p w:rsidR="0031563D" w:rsidRDefault="00E45C95">
      <w:pPr>
        <w:spacing w:after="0"/>
        <w:jc w:val="both"/>
        <w:rPr>
          <w:rFonts w:ascii="Arial" w:eastAsia="Arial" w:hAnsi="Arial" w:cs="Arial"/>
        </w:rPr>
      </w:pPr>
      <w:r>
        <w:rPr>
          <w:rFonts w:ascii="Arial" w:eastAsia="Arial" w:hAnsi="Arial" w:cs="Arial"/>
          <w:b/>
        </w:rPr>
        <w:t xml:space="preserve">1.- Lista de Presentes.- </w:t>
      </w:r>
      <w:r>
        <w:rPr>
          <w:rFonts w:ascii="Arial" w:eastAsia="Arial" w:hAnsi="Arial" w:cs="Arial"/>
        </w:rPr>
        <w:t>En uso de la voz la Regidora Mtra. Adriana Jazmín Navarro Cortés, dio la bienvenida a los regidores Mtro. Carlos Enrique Ibarra Rodríguez y el I. A. Z. Mario Cama</w:t>
      </w:r>
      <w:r>
        <w:rPr>
          <w:rFonts w:ascii="Arial" w:eastAsia="Arial" w:hAnsi="Arial" w:cs="Arial"/>
        </w:rPr>
        <w:t>rena González Rubio, quienes fueren convocados con fecha del 6 de abril del año en curso, agradeciendo su asistencia a la Quinta Sesión Ordinaria, a continuación siendo la</w:t>
      </w:r>
      <w:r>
        <w:rPr>
          <w:rFonts w:ascii="Arial" w:eastAsia="Arial" w:hAnsi="Arial" w:cs="Arial"/>
          <w:highlight w:val="white"/>
        </w:rPr>
        <w:t xml:space="preserve">s </w:t>
      </w:r>
      <w:r>
        <w:rPr>
          <w:rFonts w:ascii="Arial" w:eastAsia="Arial" w:hAnsi="Arial" w:cs="Arial"/>
        </w:rPr>
        <w:t xml:space="preserve">9:00 nueve </w:t>
      </w:r>
      <w:r w:rsidR="0031563D">
        <w:rPr>
          <w:rFonts w:ascii="Arial" w:eastAsia="Arial" w:hAnsi="Arial" w:cs="Arial"/>
        </w:rPr>
        <w:fldChar w:fldCharType="begin"/>
      </w:r>
      <w:r>
        <w:rPr>
          <w:rFonts w:ascii="Arial" w:eastAsia="Arial" w:hAnsi="Arial" w:cs="Arial"/>
        </w:rPr>
        <w:instrText>NUMPAGES</w:instrText>
      </w:r>
      <w:r w:rsidR="0031563D">
        <w:rPr>
          <w:rFonts w:ascii="Arial" w:eastAsia="Arial" w:hAnsi="Arial" w:cs="Arial"/>
        </w:rPr>
        <w:fldChar w:fldCharType="end"/>
      </w:r>
      <w:r>
        <w:rPr>
          <w:rFonts w:ascii="Arial" w:eastAsia="Arial" w:hAnsi="Arial" w:cs="Arial"/>
        </w:rPr>
        <w:t>horas del día 8 de abril de 2022, la presidenta de la comisión</w:t>
      </w:r>
      <w:r>
        <w:rPr>
          <w:rFonts w:ascii="Arial" w:eastAsia="Arial" w:hAnsi="Arial" w:cs="Arial"/>
        </w:rPr>
        <w:t xml:space="preserve"> solicita al Regidor el Mtro. Carlos Enrique Ibarra Rodríguez pasar lista de asistencia de </w:t>
      </w:r>
      <w:r>
        <w:rPr>
          <w:rFonts w:ascii="Arial" w:eastAsia="Arial" w:hAnsi="Arial" w:cs="Arial"/>
        </w:rPr>
        <w:lastRenderedPageBreak/>
        <w:t>los ediles convocados  a la celebración de esta comisión para efectos de sesionar válidamente.- - - - - - - - - - - - - - - - - - - - - - - - - - - - - - - - - - - -</w:t>
      </w:r>
      <w:r>
        <w:rPr>
          <w:rFonts w:ascii="Arial" w:eastAsia="Arial" w:hAnsi="Arial" w:cs="Arial"/>
        </w:rPr>
        <w:t xml:space="preserve"> - - - - -  </w:t>
      </w:r>
    </w:p>
    <w:p w:rsidR="0031563D" w:rsidRDefault="0031563D">
      <w:pPr>
        <w:spacing w:after="0"/>
        <w:jc w:val="both"/>
        <w:rPr>
          <w:rFonts w:ascii="Arial" w:eastAsia="Arial" w:hAnsi="Arial" w:cs="Arial"/>
          <w:sz w:val="12"/>
          <w:szCs w:val="12"/>
        </w:rPr>
      </w:pPr>
    </w:p>
    <w:p w:rsidR="0031563D" w:rsidRDefault="0031563D">
      <w:pPr>
        <w:spacing w:after="0"/>
        <w:jc w:val="both"/>
        <w:rPr>
          <w:rFonts w:ascii="Arial" w:eastAsia="Arial" w:hAnsi="Arial" w:cs="Arial"/>
        </w:rPr>
      </w:pPr>
    </w:p>
    <w:p w:rsidR="0031563D" w:rsidRDefault="00E45C95">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Mtra. Adriana Jazmín Navarro Cortés.- - - - - - - - - - - - - - - Presente</w:t>
      </w:r>
    </w:p>
    <w:p w:rsidR="0031563D" w:rsidRDefault="00E45C95">
      <w:pPr>
        <w:spacing w:after="0"/>
        <w:jc w:val="both"/>
        <w:rPr>
          <w:rFonts w:ascii="Arial" w:eastAsia="Arial" w:hAnsi="Arial" w:cs="Arial"/>
        </w:rPr>
      </w:pPr>
      <w:r>
        <w:rPr>
          <w:rFonts w:ascii="Arial" w:eastAsia="Arial" w:hAnsi="Arial" w:cs="Arial"/>
          <w:b/>
        </w:rPr>
        <w:t xml:space="preserve">Regidor: </w:t>
      </w:r>
      <w:r>
        <w:rPr>
          <w:rFonts w:ascii="Arial" w:eastAsia="Arial" w:hAnsi="Arial" w:cs="Arial"/>
        </w:rPr>
        <w:t>Mtro. Carlos Enrique Ibarra Rodríguez.- - - - - - - - - - - - - - - Presente</w:t>
      </w:r>
    </w:p>
    <w:p w:rsidR="0031563D" w:rsidRDefault="00E45C95">
      <w:pPr>
        <w:spacing w:after="0"/>
        <w:jc w:val="both"/>
        <w:rPr>
          <w:rFonts w:ascii="Arial" w:eastAsia="Arial" w:hAnsi="Arial" w:cs="Arial"/>
        </w:rPr>
      </w:pPr>
      <w:r>
        <w:rPr>
          <w:rFonts w:ascii="Arial" w:eastAsia="Arial" w:hAnsi="Arial" w:cs="Arial"/>
          <w:b/>
        </w:rPr>
        <w:t xml:space="preserve">Regidor: </w:t>
      </w:r>
      <w:r>
        <w:rPr>
          <w:rFonts w:ascii="Arial" w:eastAsia="Arial" w:hAnsi="Arial" w:cs="Arial"/>
        </w:rPr>
        <w:t>I. A. Z. Mario Camarena González Rubio.- - - - - - - - - - - - - -Presente</w:t>
      </w:r>
    </w:p>
    <w:p w:rsidR="0031563D" w:rsidRDefault="0031563D">
      <w:pPr>
        <w:spacing w:after="0"/>
        <w:jc w:val="both"/>
        <w:rPr>
          <w:rFonts w:ascii="Arial" w:eastAsia="Arial" w:hAnsi="Arial" w:cs="Arial"/>
        </w:rPr>
      </w:pPr>
    </w:p>
    <w:p w:rsidR="0031563D" w:rsidRDefault="00E45C95">
      <w:pPr>
        <w:spacing w:after="0"/>
        <w:jc w:val="both"/>
        <w:rPr>
          <w:rFonts w:ascii="Arial" w:eastAsia="Arial" w:hAnsi="Arial" w:cs="Arial"/>
        </w:rPr>
      </w:pPr>
      <w:r>
        <w:rPr>
          <w:rFonts w:ascii="Arial" w:eastAsia="Arial" w:hAnsi="Arial" w:cs="Arial"/>
        </w:rPr>
        <w:t>En virtud de estar 3 tres regidores de los 3 tres regidores convocados, se declara la existencia del Quórum Legal para la debida celebración de la presente sesión de la Comisión Ed</w:t>
      </w:r>
      <w:r>
        <w:rPr>
          <w:rFonts w:ascii="Arial" w:eastAsia="Arial" w:hAnsi="Arial" w:cs="Arial"/>
        </w:rPr>
        <w:t xml:space="preserve">ilicia de Educación; por lo tanto serán válidos los acuerdos que en la presente sesión se aprueben.- - - - - - - - - - - - -  </w:t>
      </w:r>
    </w:p>
    <w:p w:rsidR="0031563D" w:rsidRDefault="0031563D">
      <w:pPr>
        <w:spacing w:after="0" w:line="240" w:lineRule="auto"/>
        <w:rPr>
          <w:rFonts w:ascii="Arial" w:eastAsia="Arial" w:hAnsi="Arial" w:cs="Arial"/>
          <w:b/>
        </w:rPr>
      </w:pPr>
    </w:p>
    <w:p w:rsidR="0031563D" w:rsidRDefault="00E45C95">
      <w:pPr>
        <w:spacing w:after="0" w:line="240" w:lineRule="auto"/>
        <w:jc w:val="center"/>
        <w:rPr>
          <w:rFonts w:ascii="Arial" w:eastAsia="Arial" w:hAnsi="Arial" w:cs="Arial"/>
          <w:b/>
        </w:rPr>
      </w:pPr>
      <w:r>
        <w:rPr>
          <w:rFonts w:ascii="Arial" w:eastAsia="Arial" w:hAnsi="Arial" w:cs="Arial"/>
          <w:b/>
        </w:rPr>
        <w:t>SEGUNDO PUNTO DEL ORDEN DEL DÍA</w:t>
      </w:r>
    </w:p>
    <w:p w:rsidR="0031563D" w:rsidRDefault="0031563D">
      <w:pPr>
        <w:spacing w:after="0" w:line="240" w:lineRule="auto"/>
        <w:jc w:val="both"/>
        <w:rPr>
          <w:rFonts w:ascii="Arial" w:eastAsia="Arial" w:hAnsi="Arial" w:cs="Arial"/>
          <w:b/>
        </w:rPr>
      </w:pPr>
    </w:p>
    <w:p w:rsidR="0031563D" w:rsidRDefault="00E45C95">
      <w:pPr>
        <w:spacing w:after="0"/>
        <w:jc w:val="both"/>
        <w:rPr>
          <w:rFonts w:ascii="Arial" w:eastAsia="Arial" w:hAnsi="Arial" w:cs="Arial"/>
          <w:b/>
        </w:rPr>
      </w:pPr>
      <w:r>
        <w:rPr>
          <w:rFonts w:ascii="Arial" w:eastAsia="Arial" w:hAnsi="Arial" w:cs="Arial"/>
          <w:b/>
        </w:rPr>
        <w:t>2.- Lectura discusión y en su caso aprobación del Orden del Día.-</w:t>
      </w:r>
    </w:p>
    <w:p w:rsidR="0031563D" w:rsidRDefault="0031563D">
      <w:pPr>
        <w:spacing w:after="0"/>
        <w:jc w:val="both"/>
        <w:rPr>
          <w:rFonts w:ascii="Arial" w:eastAsia="Arial" w:hAnsi="Arial" w:cs="Arial"/>
          <w:b/>
        </w:rPr>
      </w:pPr>
    </w:p>
    <w:p w:rsidR="0031563D" w:rsidRDefault="00E45C95">
      <w:pPr>
        <w:spacing w:after="0"/>
        <w:jc w:val="both"/>
        <w:rPr>
          <w:rFonts w:ascii="Arial" w:eastAsia="Arial" w:hAnsi="Arial" w:cs="Arial"/>
        </w:rPr>
      </w:pPr>
      <w:r>
        <w:rPr>
          <w:rFonts w:ascii="Arial" w:eastAsia="Arial" w:hAnsi="Arial" w:cs="Arial"/>
        </w:rPr>
        <w:t xml:space="preserve">Acto continuo la Regidora Mtra. Adriana Jazmín Navarro Cortés, pone a consideración de los integrantes de la Comisión Edilicia el orden del día, el cual fue previamente conocido mediante convocatoria de fecha </w:t>
      </w:r>
      <w:r>
        <w:rPr>
          <w:rFonts w:ascii="Arial" w:eastAsia="Arial" w:hAnsi="Arial" w:cs="Arial"/>
          <w:highlight w:val="white"/>
        </w:rPr>
        <w:t>día 8 de abril de 2022</w:t>
      </w:r>
      <w:r>
        <w:rPr>
          <w:rFonts w:ascii="Arial" w:eastAsia="Arial" w:hAnsi="Arial" w:cs="Arial"/>
        </w:rPr>
        <w:t xml:space="preserve"> por lo que pregunta, si </w:t>
      </w:r>
      <w:r>
        <w:rPr>
          <w:rFonts w:ascii="Arial" w:eastAsia="Arial" w:hAnsi="Arial" w:cs="Arial"/>
        </w:rPr>
        <w:t xml:space="preserve">están de acuerdo con la propuesta del orden del día sírvanse manifestarlo mediante votación económica; </w:t>
      </w:r>
      <w:r>
        <w:rPr>
          <w:rFonts w:ascii="Arial" w:eastAsia="Arial" w:hAnsi="Arial" w:cs="Arial"/>
          <w:highlight w:val="white"/>
        </w:rPr>
        <w:t>por lo que se aprueba por la votación de los 3 ediles presentes, estando todos a favor queda aprobado por mayoría.-</w:t>
      </w:r>
      <w:r>
        <w:rPr>
          <w:rFonts w:ascii="Arial" w:eastAsia="Arial" w:hAnsi="Arial" w:cs="Arial"/>
        </w:rPr>
        <w:t xml:space="preserve"> - - - - - - - - - - - - - - - -- - - </w:t>
      </w:r>
      <w:r>
        <w:rPr>
          <w:rFonts w:ascii="Arial" w:eastAsia="Arial" w:hAnsi="Arial" w:cs="Arial"/>
        </w:rPr>
        <w:t xml:space="preserve">- - - - - - - - - -- - - - - - - - - - - - </w:t>
      </w:r>
    </w:p>
    <w:p w:rsidR="0031563D" w:rsidRDefault="0031563D">
      <w:pPr>
        <w:spacing w:after="0" w:line="240" w:lineRule="auto"/>
        <w:jc w:val="center"/>
        <w:rPr>
          <w:rFonts w:ascii="Arial" w:eastAsia="Arial" w:hAnsi="Arial" w:cs="Arial"/>
          <w:b/>
        </w:rPr>
      </w:pPr>
    </w:p>
    <w:p w:rsidR="0031563D" w:rsidRDefault="00E45C95">
      <w:pPr>
        <w:spacing w:after="0" w:line="240" w:lineRule="auto"/>
        <w:jc w:val="center"/>
        <w:rPr>
          <w:rFonts w:ascii="Arial" w:eastAsia="Arial" w:hAnsi="Arial" w:cs="Arial"/>
          <w:b/>
        </w:rPr>
      </w:pPr>
      <w:r>
        <w:rPr>
          <w:rFonts w:ascii="Arial" w:eastAsia="Arial" w:hAnsi="Arial" w:cs="Arial"/>
          <w:b/>
        </w:rPr>
        <w:t>TERCER PUNTO DEL ORDEN DEL DÍA</w:t>
      </w:r>
    </w:p>
    <w:p w:rsidR="0031563D" w:rsidRDefault="0031563D">
      <w:pPr>
        <w:spacing w:after="0" w:line="240" w:lineRule="auto"/>
        <w:jc w:val="center"/>
        <w:rPr>
          <w:rFonts w:ascii="Arial" w:eastAsia="Arial" w:hAnsi="Arial" w:cs="Arial"/>
          <w:b/>
        </w:rPr>
      </w:pPr>
    </w:p>
    <w:p w:rsidR="0031563D" w:rsidRDefault="00E45C95">
      <w:pPr>
        <w:spacing w:after="0"/>
        <w:jc w:val="both"/>
        <w:rPr>
          <w:rFonts w:ascii="Arial" w:eastAsia="Arial" w:hAnsi="Arial" w:cs="Arial"/>
        </w:rPr>
      </w:pPr>
      <w:r>
        <w:rPr>
          <w:rFonts w:ascii="Arial" w:eastAsia="Arial" w:hAnsi="Arial" w:cs="Arial"/>
          <w:b/>
        </w:rPr>
        <w:t xml:space="preserve">3.- Lectura, discusión y en su caso aprobación del acta anterior.- </w:t>
      </w:r>
      <w:r>
        <w:rPr>
          <w:rFonts w:ascii="Arial" w:eastAsia="Arial" w:hAnsi="Arial" w:cs="Arial"/>
        </w:rPr>
        <w:t>En cumplimiento al punto número 3 tres del orden del día la Mtra. Adriana Jazmín Navarro Cortés, Presidenta de l</w:t>
      </w:r>
      <w:r>
        <w:rPr>
          <w:rFonts w:ascii="Arial" w:eastAsia="Arial" w:hAnsi="Arial" w:cs="Arial"/>
        </w:rPr>
        <w:t>a Comisión,</w:t>
      </w:r>
      <w:r>
        <w:rPr>
          <w:rFonts w:ascii="Arial" w:eastAsia="Arial" w:hAnsi="Arial" w:cs="Arial"/>
          <w:sz w:val="24"/>
          <w:szCs w:val="24"/>
        </w:rPr>
        <w:t xml:space="preserve"> les manifiesta que previamente les hizo llegar el acta de la Sesión anterior, si hay alguna observación hacerlo saber en este momento, caso contrario, sírvanse a manifestarlo levantando la mano su aprobación, entonces aprobado por los tres edil</w:t>
      </w:r>
      <w:r>
        <w:rPr>
          <w:rFonts w:ascii="Arial" w:eastAsia="Arial" w:hAnsi="Arial" w:cs="Arial"/>
          <w:sz w:val="24"/>
          <w:szCs w:val="24"/>
        </w:rPr>
        <w:t xml:space="preserve">es presentes, manifestando los regidores, el </w:t>
      </w:r>
      <w:r>
        <w:rPr>
          <w:rFonts w:ascii="Arial" w:eastAsia="Arial" w:hAnsi="Arial" w:cs="Arial"/>
        </w:rPr>
        <w:t xml:space="preserve">Mtro. Carlos Enrique Ibarra Rodríguez y el I. A. Z. Mario Camarena González Rubio, </w:t>
      </w:r>
      <w:r>
        <w:rPr>
          <w:rFonts w:ascii="Arial" w:eastAsia="Arial" w:hAnsi="Arial" w:cs="Arial"/>
          <w:sz w:val="24"/>
          <w:szCs w:val="24"/>
        </w:rPr>
        <w:t>que no hay ninguna duda, pasando al siguiente punto</w:t>
      </w:r>
      <w:r>
        <w:rPr>
          <w:rFonts w:ascii="Arial" w:eastAsia="Arial" w:hAnsi="Arial" w:cs="Arial"/>
        </w:rPr>
        <w:t xml:space="preserve"> ​​  - - - - - - - - - - - - - - - - - - - - - - - </w:t>
      </w:r>
    </w:p>
    <w:p w:rsidR="0031563D" w:rsidRDefault="0031563D">
      <w:pPr>
        <w:spacing w:after="0" w:line="240" w:lineRule="auto"/>
        <w:jc w:val="both"/>
        <w:rPr>
          <w:rFonts w:ascii="Arial" w:eastAsia="Arial" w:hAnsi="Arial" w:cs="Arial"/>
        </w:rPr>
      </w:pPr>
    </w:p>
    <w:p w:rsidR="0031563D" w:rsidRDefault="00E45C95">
      <w:pPr>
        <w:spacing w:after="0" w:line="240" w:lineRule="auto"/>
        <w:jc w:val="center"/>
        <w:rPr>
          <w:rFonts w:ascii="Arial" w:eastAsia="Arial" w:hAnsi="Arial" w:cs="Arial"/>
          <w:b/>
        </w:rPr>
      </w:pPr>
      <w:r>
        <w:rPr>
          <w:rFonts w:ascii="Arial" w:eastAsia="Arial" w:hAnsi="Arial" w:cs="Arial"/>
          <w:b/>
        </w:rPr>
        <w:t>CUARTO PUNTO DEL ORDEN D</w:t>
      </w:r>
      <w:r>
        <w:rPr>
          <w:rFonts w:ascii="Arial" w:eastAsia="Arial" w:hAnsi="Arial" w:cs="Arial"/>
          <w:b/>
        </w:rPr>
        <w:t>EL DÍA</w:t>
      </w:r>
    </w:p>
    <w:p w:rsidR="0031563D" w:rsidRDefault="0031563D">
      <w:pPr>
        <w:spacing w:after="0" w:line="240" w:lineRule="auto"/>
        <w:jc w:val="center"/>
        <w:rPr>
          <w:rFonts w:ascii="Arial" w:eastAsia="Arial" w:hAnsi="Arial" w:cs="Arial"/>
          <w:b/>
        </w:rPr>
      </w:pPr>
    </w:p>
    <w:p w:rsidR="0031563D" w:rsidRDefault="00E45C95">
      <w:pPr>
        <w:spacing w:after="0"/>
        <w:jc w:val="both"/>
        <w:rPr>
          <w:rFonts w:ascii="Arial" w:eastAsia="Arial" w:hAnsi="Arial" w:cs="Arial"/>
        </w:rPr>
      </w:pPr>
      <w:r>
        <w:rPr>
          <w:rFonts w:ascii="Arial" w:eastAsia="Arial" w:hAnsi="Arial" w:cs="Arial"/>
          <w:b/>
        </w:rPr>
        <w:t xml:space="preserve">4.- Aprobación de la Iniciativa de reglamento del servicio profesional de carrera para los elementos operativos del municipio de Etzatlán del Estado de Jalisco.- </w:t>
      </w:r>
      <w:r>
        <w:rPr>
          <w:rFonts w:ascii="Arial" w:eastAsia="Arial" w:hAnsi="Arial" w:cs="Arial"/>
        </w:rPr>
        <w:t>La Presidenta de la comisión somete a votación este reglamento; ya que se ha estado an</w:t>
      </w:r>
      <w:r>
        <w:rPr>
          <w:rFonts w:ascii="Arial" w:eastAsia="Arial" w:hAnsi="Arial" w:cs="Arial"/>
        </w:rPr>
        <w:t xml:space="preserve">alizando desde el mes pasado. - - - - - - - - </w:t>
      </w:r>
    </w:p>
    <w:p w:rsidR="0031563D" w:rsidRDefault="0031563D">
      <w:pPr>
        <w:spacing w:after="0"/>
        <w:jc w:val="both"/>
        <w:rPr>
          <w:rFonts w:ascii="Arial" w:eastAsia="Arial" w:hAnsi="Arial" w:cs="Arial"/>
        </w:rPr>
      </w:pPr>
    </w:p>
    <w:p w:rsidR="0031563D" w:rsidRDefault="00E45C95">
      <w:pPr>
        <w:spacing w:after="0"/>
        <w:jc w:val="center"/>
        <w:rPr>
          <w:rFonts w:ascii="Arial" w:eastAsia="Arial" w:hAnsi="Arial" w:cs="Arial"/>
          <w:b/>
        </w:rPr>
      </w:pPr>
      <w:r>
        <w:rPr>
          <w:rFonts w:ascii="Arial" w:eastAsia="Arial" w:hAnsi="Arial" w:cs="Arial"/>
          <w:b/>
        </w:rPr>
        <w:t>PUNTO DE ACUERDO</w:t>
      </w:r>
    </w:p>
    <w:p w:rsidR="0031563D" w:rsidRDefault="0031563D">
      <w:pPr>
        <w:spacing w:after="0"/>
        <w:jc w:val="center"/>
        <w:rPr>
          <w:rFonts w:ascii="Arial" w:eastAsia="Arial" w:hAnsi="Arial" w:cs="Arial"/>
          <w:b/>
        </w:rPr>
      </w:pPr>
    </w:p>
    <w:p w:rsidR="0031563D" w:rsidRDefault="00E45C95">
      <w:pPr>
        <w:spacing w:after="0"/>
        <w:jc w:val="both"/>
        <w:rPr>
          <w:rFonts w:ascii="Arial" w:eastAsia="Arial" w:hAnsi="Arial" w:cs="Arial"/>
        </w:rPr>
      </w:pPr>
      <w:r>
        <w:rPr>
          <w:rFonts w:ascii="Arial" w:eastAsia="Arial" w:hAnsi="Arial" w:cs="Arial"/>
        </w:rPr>
        <w:t>Queda aprobado el reglamento de servicio profesional de carrera para los elementos operativos del municipio de Etzatlán del Estado de Jalisco, por los tres ediles presentes, para pasar a apr</w:t>
      </w:r>
      <w:r>
        <w:rPr>
          <w:rFonts w:ascii="Arial" w:eastAsia="Arial" w:hAnsi="Arial" w:cs="Arial"/>
        </w:rPr>
        <w:t xml:space="preserve">obar al pleno en la próxima sesión ordinaria - - - - - - - - - - - - - - - - - - - - - - - - - - - - - - - - - - - - - - - - - - - - - - - - - -  </w:t>
      </w:r>
    </w:p>
    <w:p w:rsidR="0031563D" w:rsidRDefault="0031563D">
      <w:pPr>
        <w:spacing w:after="0"/>
        <w:jc w:val="both"/>
        <w:rPr>
          <w:rFonts w:ascii="Arial" w:eastAsia="Arial" w:hAnsi="Arial" w:cs="Arial"/>
        </w:rPr>
      </w:pPr>
    </w:p>
    <w:p w:rsidR="0031563D" w:rsidRDefault="00E45C95">
      <w:pPr>
        <w:spacing w:after="0"/>
        <w:jc w:val="center"/>
        <w:rPr>
          <w:rFonts w:ascii="Arial" w:eastAsia="Arial" w:hAnsi="Arial" w:cs="Arial"/>
        </w:rPr>
      </w:pPr>
      <w:r>
        <w:rPr>
          <w:rFonts w:ascii="Arial" w:eastAsia="Arial" w:hAnsi="Arial" w:cs="Arial"/>
          <w:b/>
        </w:rPr>
        <w:t>QUINTO PUNTO DEL ORDEN DEL DÍA</w:t>
      </w:r>
    </w:p>
    <w:p w:rsidR="0031563D" w:rsidRDefault="0031563D">
      <w:pPr>
        <w:spacing w:after="0"/>
        <w:jc w:val="both"/>
        <w:rPr>
          <w:rFonts w:ascii="Arial" w:eastAsia="Arial" w:hAnsi="Arial" w:cs="Arial"/>
        </w:rPr>
      </w:pPr>
    </w:p>
    <w:p w:rsidR="0031563D" w:rsidRDefault="00E45C95">
      <w:pPr>
        <w:spacing w:after="0"/>
        <w:jc w:val="both"/>
        <w:rPr>
          <w:rFonts w:ascii="Arial" w:eastAsia="Arial" w:hAnsi="Arial" w:cs="Arial"/>
        </w:rPr>
      </w:pPr>
      <w:r>
        <w:rPr>
          <w:rFonts w:ascii="Arial" w:eastAsia="Arial" w:hAnsi="Arial" w:cs="Arial"/>
          <w:b/>
        </w:rPr>
        <w:t xml:space="preserve">5.- Aprobación de la propuesta de reglamento de prevención social de la violencia y la delincuencia para el municipio de Etzatlán del Estado de Jalisco del por el responsable de la Unidad de Prevención. </w:t>
      </w:r>
      <w:r>
        <w:rPr>
          <w:rFonts w:ascii="Arial" w:eastAsia="Arial" w:hAnsi="Arial" w:cs="Arial"/>
        </w:rPr>
        <w:t>La Presidenta de la comisión somete a votación la ver</w:t>
      </w:r>
      <w:r>
        <w:rPr>
          <w:rFonts w:ascii="Arial" w:eastAsia="Arial" w:hAnsi="Arial" w:cs="Arial"/>
        </w:rPr>
        <w:t xml:space="preserve">sión final del presente reglamento. - - - </w:t>
      </w:r>
    </w:p>
    <w:p w:rsidR="0031563D" w:rsidRDefault="0031563D">
      <w:pPr>
        <w:spacing w:after="0"/>
        <w:jc w:val="both"/>
        <w:rPr>
          <w:rFonts w:ascii="Arial" w:eastAsia="Arial" w:hAnsi="Arial" w:cs="Arial"/>
        </w:rPr>
      </w:pPr>
    </w:p>
    <w:p w:rsidR="0031563D" w:rsidRDefault="00E45C95">
      <w:pPr>
        <w:spacing w:after="0"/>
        <w:jc w:val="center"/>
        <w:rPr>
          <w:rFonts w:ascii="Arial" w:eastAsia="Arial" w:hAnsi="Arial" w:cs="Arial"/>
          <w:b/>
        </w:rPr>
      </w:pPr>
      <w:r>
        <w:rPr>
          <w:rFonts w:ascii="Arial" w:eastAsia="Arial" w:hAnsi="Arial" w:cs="Arial"/>
          <w:b/>
        </w:rPr>
        <w:t>PUNTO DE ACUERDO</w:t>
      </w:r>
    </w:p>
    <w:p w:rsidR="0031563D" w:rsidRDefault="0031563D">
      <w:pPr>
        <w:spacing w:after="0"/>
        <w:jc w:val="center"/>
        <w:rPr>
          <w:rFonts w:ascii="Arial" w:eastAsia="Arial" w:hAnsi="Arial" w:cs="Arial"/>
          <w:b/>
        </w:rPr>
      </w:pPr>
    </w:p>
    <w:p w:rsidR="0031563D" w:rsidRDefault="00E45C95">
      <w:pPr>
        <w:spacing w:after="0"/>
        <w:jc w:val="both"/>
        <w:rPr>
          <w:rFonts w:ascii="Arial" w:eastAsia="Arial" w:hAnsi="Arial" w:cs="Arial"/>
        </w:rPr>
      </w:pPr>
      <w:r>
        <w:rPr>
          <w:rFonts w:ascii="Arial" w:eastAsia="Arial" w:hAnsi="Arial" w:cs="Arial"/>
        </w:rPr>
        <w:t xml:space="preserve">Queda aprobado por los tres ediles presentes, se procedería a presentar la iniciativa al pleno de Ayuntamiento. - - - - - - - - - - - - - - - - - - - - - - - - - - - - - - - </w:t>
      </w:r>
    </w:p>
    <w:p w:rsidR="0031563D" w:rsidRDefault="0031563D">
      <w:pPr>
        <w:spacing w:after="0"/>
        <w:jc w:val="both"/>
        <w:rPr>
          <w:rFonts w:ascii="Arial" w:eastAsia="Arial" w:hAnsi="Arial" w:cs="Arial"/>
        </w:rPr>
      </w:pPr>
    </w:p>
    <w:p w:rsidR="0031563D" w:rsidRDefault="00E45C95">
      <w:pPr>
        <w:spacing w:after="0"/>
        <w:jc w:val="center"/>
        <w:rPr>
          <w:rFonts w:ascii="Arial" w:eastAsia="Arial" w:hAnsi="Arial" w:cs="Arial"/>
        </w:rPr>
      </w:pPr>
      <w:r>
        <w:rPr>
          <w:rFonts w:ascii="Arial" w:eastAsia="Arial" w:hAnsi="Arial" w:cs="Arial"/>
          <w:b/>
        </w:rPr>
        <w:t>SEXTO PUNTO DEL OR</w:t>
      </w:r>
      <w:r>
        <w:rPr>
          <w:rFonts w:ascii="Arial" w:eastAsia="Arial" w:hAnsi="Arial" w:cs="Arial"/>
          <w:b/>
        </w:rPr>
        <w:t>DEN DEL DÍA</w:t>
      </w:r>
    </w:p>
    <w:p w:rsidR="0031563D" w:rsidRDefault="0031563D">
      <w:pPr>
        <w:spacing w:after="0"/>
        <w:jc w:val="both"/>
        <w:rPr>
          <w:rFonts w:ascii="Arial" w:eastAsia="Arial" w:hAnsi="Arial" w:cs="Arial"/>
        </w:rPr>
      </w:pPr>
    </w:p>
    <w:p w:rsidR="0031563D" w:rsidRDefault="00E45C95">
      <w:pPr>
        <w:spacing w:after="0"/>
        <w:jc w:val="both"/>
        <w:rPr>
          <w:rFonts w:ascii="Arial" w:eastAsia="Arial" w:hAnsi="Arial" w:cs="Arial"/>
        </w:rPr>
      </w:pPr>
      <w:r>
        <w:rPr>
          <w:rFonts w:ascii="Arial" w:eastAsia="Arial" w:hAnsi="Arial" w:cs="Arial"/>
          <w:b/>
        </w:rPr>
        <w:t xml:space="preserve">6.- Seguimiento al Plan de Trabajo.- </w:t>
      </w:r>
      <w:r>
        <w:rPr>
          <w:rFonts w:ascii="Arial" w:eastAsia="Arial" w:hAnsi="Arial" w:cs="Arial"/>
        </w:rPr>
        <w:t>Continuando con el desahogo del sexto punto del orden del día la Presidenta de la Comisión Edilicia la Regidora Mtra. Adriana Jazmín Navarro Cortés, señala que dando continuidad al programa de trabajo aprob</w:t>
      </w:r>
      <w:r>
        <w:rPr>
          <w:rFonts w:ascii="Arial" w:eastAsia="Arial" w:hAnsi="Arial" w:cs="Arial"/>
        </w:rPr>
        <w:t xml:space="preserve">ado se continuará con el análisis de todos los ordenamientos municipales y se programará capacitación con los regidores en el mes de mayo- - - - - - - - - - - - - - - - - - - - - - - - - - - - - - - - - - - - - - - - - - - - - - - - - - - - - </w:t>
      </w:r>
    </w:p>
    <w:p w:rsidR="0031563D" w:rsidRDefault="0031563D">
      <w:pPr>
        <w:spacing w:after="0"/>
        <w:jc w:val="both"/>
        <w:rPr>
          <w:rFonts w:ascii="Arial" w:eastAsia="Arial" w:hAnsi="Arial" w:cs="Arial"/>
        </w:rPr>
      </w:pPr>
    </w:p>
    <w:p w:rsidR="0031563D" w:rsidRDefault="0031563D">
      <w:pPr>
        <w:spacing w:after="0"/>
        <w:jc w:val="both"/>
        <w:rPr>
          <w:rFonts w:ascii="Arial" w:eastAsia="Arial" w:hAnsi="Arial" w:cs="Arial"/>
        </w:rPr>
      </w:pPr>
    </w:p>
    <w:p w:rsidR="0031563D" w:rsidRDefault="00E45C95">
      <w:pPr>
        <w:spacing w:after="0"/>
        <w:jc w:val="center"/>
        <w:rPr>
          <w:rFonts w:ascii="Arial" w:eastAsia="Arial" w:hAnsi="Arial" w:cs="Arial"/>
        </w:rPr>
      </w:pPr>
      <w:r>
        <w:rPr>
          <w:rFonts w:ascii="Arial" w:eastAsia="Arial" w:hAnsi="Arial" w:cs="Arial"/>
          <w:b/>
        </w:rPr>
        <w:t>SÉPTIMO PU</w:t>
      </w:r>
      <w:r>
        <w:rPr>
          <w:rFonts w:ascii="Arial" w:eastAsia="Arial" w:hAnsi="Arial" w:cs="Arial"/>
          <w:b/>
        </w:rPr>
        <w:t>NTO DEL ORDEN DEL DÍA</w:t>
      </w:r>
    </w:p>
    <w:p w:rsidR="0031563D" w:rsidRDefault="0031563D">
      <w:pPr>
        <w:spacing w:after="0" w:line="240" w:lineRule="auto"/>
        <w:jc w:val="center"/>
        <w:rPr>
          <w:rFonts w:ascii="Arial" w:eastAsia="Arial" w:hAnsi="Arial" w:cs="Arial"/>
          <w:b/>
        </w:rPr>
      </w:pPr>
    </w:p>
    <w:p w:rsidR="0031563D" w:rsidRDefault="00E45C95">
      <w:pPr>
        <w:spacing w:after="0"/>
        <w:jc w:val="both"/>
        <w:rPr>
          <w:rFonts w:ascii="Arial" w:eastAsia="Arial" w:hAnsi="Arial" w:cs="Arial"/>
          <w:highlight w:val="white"/>
        </w:rPr>
      </w:pPr>
      <w:r>
        <w:rPr>
          <w:rFonts w:ascii="Arial" w:eastAsia="Arial" w:hAnsi="Arial" w:cs="Arial"/>
          <w:b/>
        </w:rPr>
        <w:t xml:space="preserve">7.- Asuntos Varios.- </w:t>
      </w:r>
      <w:r>
        <w:rPr>
          <w:rFonts w:ascii="Arial" w:eastAsia="Arial" w:hAnsi="Arial" w:cs="Arial"/>
        </w:rPr>
        <w:t xml:space="preserve">La Regidora </w:t>
      </w:r>
      <w:r>
        <w:rPr>
          <w:rFonts w:ascii="Arial" w:eastAsia="Arial" w:hAnsi="Arial" w:cs="Arial"/>
          <w:highlight w:val="white"/>
        </w:rPr>
        <w:t>Mtr</w:t>
      </w:r>
      <w:r>
        <w:rPr>
          <w:rFonts w:ascii="Arial" w:eastAsia="Arial" w:hAnsi="Arial" w:cs="Arial"/>
        </w:rPr>
        <w:t xml:space="preserve">a. Adriana Jazmín Navarro Cortés solicita al secretario técnico de la comisión continuar con la lectura del orden del día, referente a los asuntos varios donde el </w:t>
      </w:r>
      <w:r>
        <w:rPr>
          <w:rFonts w:ascii="Arial" w:eastAsia="Arial" w:hAnsi="Arial" w:cs="Arial"/>
          <w:highlight w:val="white"/>
        </w:rPr>
        <w:t>Mtro. Carlos Enrique Ibarra Rodríg</w:t>
      </w:r>
      <w:r>
        <w:rPr>
          <w:rFonts w:ascii="Arial" w:eastAsia="Arial" w:hAnsi="Arial" w:cs="Arial"/>
          <w:highlight w:val="white"/>
        </w:rPr>
        <w:t>uez</w:t>
      </w:r>
      <w:r>
        <w:rPr>
          <w:rFonts w:ascii="Arial" w:eastAsia="Arial" w:hAnsi="Arial" w:cs="Arial"/>
        </w:rPr>
        <w:t xml:space="preserve"> procede a preguntar si existe algún punto en particular que deseen tratar como asunto vario,</w:t>
      </w:r>
      <w:r>
        <w:rPr>
          <w:rFonts w:ascii="Arial" w:eastAsia="Arial" w:hAnsi="Arial" w:cs="Arial"/>
          <w:highlight w:val="white"/>
        </w:rPr>
        <w:t xml:space="preserve"> a lo que respondieron los compañeros regidores que por el momento se reservan sus comentarios para una próxima sesión, por lo que No existiendo puntos por desa</w:t>
      </w:r>
      <w:r>
        <w:rPr>
          <w:rFonts w:ascii="Arial" w:eastAsia="Arial" w:hAnsi="Arial" w:cs="Arial"/>
          <w:highlight w:val="white"/>
        </w:rPr>
        <w:t xml:space="preserve">hogar se procede al sexto punto del orden del día  consistente en la clausura.- - - - - - - - - - - - - - - </w:t>
      </w:r>
      <w:r>
        <w:rPr>
          <w:rFonts w:ascii="Arial" w:eastAsia="Arial" w:hAnsi="Arial" w:cs="Arial"/>
        </w:rPr>
        <w:t xml:space="preserve">- - - - - - - - - - - - - - - - - </w:t>
      </w:r>
    </w:p>
    <w:p w:rsidR="0031563D" w:rsidRDefault="0031563D">
      <w:pPr>
        <w:spacing w:after="0"/>
        <w:rPr>
          <w:rFonts w:ascii="Arial" w:eastAsia="Arial" w:hAnsi="Arial" w:cs="Arial"/>
          <w:b/>
        </w:rPr>
      </w:pPr>
    </w:p>
    <w:p w:rsidR="0031563D" w:rsidRDefault="00E45C95">
      <w:pPr>
        <w:spacing w:after="0"/>
        <w:jc w:val="center"/>
        <w:rPr>
          <w:rFonts w:ascii="Arial" w:eastAsia="Arial" w:hAnsi="Arial" w:cs="Arial"/>
          <w:b/>
        </w:rPr>
      </w:pPr>
      <w:r>
        <w:rPr>
          <w:rFonts w:ascii="Arial" w:eastAsia="Arial" w:hAnsi="Arial" w:cs="Arial"/>
          <w:b/>
        </w:rPr>
        <w:t>OCTAVO PUNTO DEL ORDEN DEL DÍA.</w:t>
      </w:r>
    </w:p>
    <w:p w:rsidR="0031563D" w:rsidRDefault="0031563D">
      <w:pPr>
        <w:spacing w:after="0"/>
        <w:jc w:val="center"/>
        <w:rPr>
          <w:rFonts w:ascii="Arial" w:eastAsia="Arial" w:hAnsi="Arial" w:cs="Arial"/>
          <w:b/>
          <w:sz w:val="14"/>
          <w:szCs w:val="14"/>
        </w:rPr>
      </w:pPr>
    </w:p>
    <w:p w:rsidR="0031563D" w:rsidRDefault="00E45C95">
      <w:pPr>
        <w:spacing w:after="0"/>
        <w:jc w:val="both"/>
        <w:rPr>
          <w:rFonts w:ascii="Arial" w:eastAsia="Arial" w:hAnsi="Arial" w:cs="Arial"/>
        </w:rPr>
      </w:pPr>
      <w:r>
        <w:rPr>
          <w:rFonts w:ascii="Arial" w:eastAsia="Arial" w:hAnsi="Arial" w:cs="Arial"/>
          <w:b/>
        </w:rPr>
        <w:lastRenderedPageBreak/>
        <w:t xml:space="preserve">8.-  </w:t>
      </w:r>
      <w:r>
        <w:rPr>
          <w:rFonts w:ascii="Arial" w:eastAsia="Arial" w:hAnsi="Arial" w:cs="Arial"/>
        </w:rPr>
        <w:t xml:space="preserve">En el desahogo del octavo punto del orden del día, consistente en la </w:t>
      </w:r>
      <w:r>
        <w:rPr>
          <w:rFonts w:ascii="Arial" w:eastAsia="Arial" w:hAnsi="Arial" w:cs="Arial"/>
          <w:b/>
        </w:rPr>
        <w:t>Clausura de la Sesión</w:t>
      </w:r>
      <w:r>
        <w:rPr>
          <w:rFonts w:ascii="Arial" w:eastAsia="Arial" w:hAnsi="Arial" w:cs="Arial"/>
        </w:rPr>
        <w:t xml:space="preserve">. La Presidenta de la Comisión, la Mtra. Adriana Jazmín Navarro Cortés, da por terminada la </w:t>
      </w:r>
      <w:r>
        <w:rPr>
          <w:rFonts w:ascii="Arial" w:eastAsia="Arial" w:hAnsi="Arial" w:cs="Arial"/>
          <w:b/>
        </w:rPr>
        <w:t>Sexta Sesión Ordinaria</w:t>
      </w:r>
      <w:r>
        <w:rPr>
          <w:rFonts w:ascii="Arial" w:eastAsia="Arial" w:hAnsi="Arial" w:cs="Arial"/>
        </w:rPr>
        <w:t xml:space="preserve"> de la Comisión Edilicia de Reglamentos, siendo las </w:t>
      </w:r>
      <w:r>
        <w:rPr>
          <w:rFonts w:ascii="Arial" w:eastAsia="Arial" w:hAnsi="Arial" w:cs="Arial"/>
          <w:highlight w:val="white"/>
        </w:rPr>
        <w:t>10:30 diez treinta horas cía del día de su inicio</w:t>
      </w:r>
      <w:r>
        <w:rPr>
          <w:rFonts w:ascii="Arial" w:eastAsia="Arial" w:hAnsi="Arial" w:cs="Arial"/>
        </w:rPr>
        <w:t>, celebrada en la Sa</w:t>
      </w:r>
      <w:r>
        <w:rPr>
          <w:rFonts w:ascii="Arial" w:eastAsia="Arial" w:hAnsi="Arial" w:cs="Arial"/>
        </w:rPr>
        <w:t xml:space="preserve">la de Ayuntamiento, ubicada en el Palacio Municipal, declarando válidos los acuerdos de la presente acta se da por clausurada, levantándose la misma para su debida y legal constancia; se agradece a los presentes su asistencia.- - - - - - - - - - - - - - - </w:t>
      </w:r>
      <w:r>
        <w:rPr>
          <w:rFonts w:ascii="Arial" w:eastAsia="Arial" w:hAnsi="Arial" w:cs="Arial"/>
        </w:rPr>
        <w:t>- - - - - - - - - - - - - -</w:t>
      </w:r>
    </w:p>
    <w:p w:rsidR="0031563D" w:rsidRDefault="0031563D">
      <w:pPr>
        <w:spacing w:after="0"/>
        <w:jc w:val="both"/>
        <w:rPr>
          <w:rFonts w:ascii="Arial" w:eastAsia="Arial" w:hAnsi="Arial" w:cs="Arial"/>
        </w:rPr>
      </w:pPr>
    </w:p>
    <w:p w:rsidR="0031563D" w:rsidRDefault="0031563D">
      <w:pPr>
        <w:spacing w:after="0" w:line="240" w:lineRule="auto"/>
        <w:ind w:left="708"/>
        <w:rPr>
          <w:rFonts w:ascii="Arial" w:eastAsia="Arial" w:hAnsi="Arial" w:cs="Arial"/>
          <w:b/>
          <w:sz w:val="14"/>
          <w:szCs w:val="14"/>
        </w:rPr>
      </w:pPr>
    </w:p>
    <w:p w:rsidR="0031563D" w:rsidRDefault="0031563D">
      <w:pPr>
        <w:spacing w:after="0" w:line="240" w:lineRule="auto"/>
        <w:ind w:left="708"/>
        <w:rPr>
          <w:rFonts w:ascii="Arial" w:eastAsia="Arial" w:hAnsi="Arial" w:cs="Arial"/>
          <w:b/>
          <w:sz w:val="14"/>
          <w:szCs w:val="14"/>
        </w:rPr>
      </w:pPr>
    </w:p>
    <w:p w:rsidR="0031563D" w:rsidRDefault="00E45C95">
      <w:pPr>
        <w:spacing w:after="0" w:line="240" w:lineRule="auto"/>
        <w:jc w:val="center"/>
        <w:rPr>
          <w:rFonts w:ascii="Arial" w:eastAsia="Arial" w:hAnsi="Arial" w:cs="Arial"/>
          <w:b/>
        </w:rPr>
      </w:pPr>
      <w:r>
        <w:rPr>
          <w:rFonts w:ascii="Arial" w:eastAsia="Arial" w:hAnsi="Arial" w:cs="Arial"/>
          <w:b/>
        </w:rPr>
        <w:t>ATENTAMENTE</w:t>
      </w:r>
    </w:p>
    <w:p w:rsidR="0031563D" w:rsidRDefault="0031563D">
      <w:pPr>
        <w:spacing w:after="0" w:line="240" w:lineRule="auto"/>
        <w:jc w:val="center"/>
        <w:rPr>
          <w:rFonts w:ascii="Arial" w:eastAsia="Arial" w:hAnsi="Arial" w:cs="Arial"/>
          <w:b/>
          <w:sz w:val="14"/>
          <w:szCs w:val="14"/>
        </w:rPr>
      </w:pPr>
    </w:p>
    <w:p w:rsidR="0031563D" w:rsidRDefault="00E45C95">
      <w:pPr>
        <w:spacing w:after="0" w:line="240" w:lineRule="auto"/>
        <w:jc w:val="center"/>
        <w:rPr>
          <w:rFonts w:ascii="Arial" w:eastAsia="Arial" w:hAnsi="Arial" w:cs="Arial"/>
        </w:rPr>
      </w:pPr>
      <w:r>
        <w:rPr>
          <w:rFonts w:ascii="Arial" w:eastAsia="Arial" w:hAnsi="Arial" w:cs="Arial"/>
        </w:rPr>
        <w:t>ETZATLÁN, JALISCO A 8 DE ABRIL DE 2022</w:t>
      </w:r>
    </w:p>
    <w:p w:rsidR="0031563D" w:rsidRDefault="0031563D">
      <w:pPr>
        <w:spacing w:after="0" w:line="240" w:lineRule="auto"/>
        <w:jc w:val="center"/>
        <w:rPr>
          <w:rFonts w:ascii="Arial" w:eastAsia="Arial" w:hAnsi="Arial" w:cs="Arial"/>
          <w:sz w:val="18"/>
          <w:szCs w:val="18"/>
        </w:rPr>
      </w:pPr>
    </w:p>
    <w:p w:rsidR="0031563D" w:rsidRDefault="0031563D">
      <w:pPr>
        <w:spacing w:after="0" w:line="240" w:lineRule="auto"/>
        <w:jc w:val="center"/>
        <w:rPr>
          <w:rFonts w:ascii="Arial" w:eastAsia="Arial" w:hAnsi="Arial" w:cs="Arial"/>
          <w:sz w:val="16"/>
          <w:szCs w:val="16"/>
        </w:rPr>
      </w:pPr>
    </w:p>
    <w:p w:rsidR="0031563D" w:rsidRDefault="0031563D">
      <w:pPr>
        <w:spacing w:after="0" w:line="240" w:lineRule="auto"/>
        <w:jc w:val="center"/>
        <w:rPr>
          <w:rFonts w:ascii="Arial" w:eastAsia="Arial" w:hAnsi="Arial" w:cs="Arial"/>
          <w:sz w:val="16"/>
          <w:szCs w:val="16"/>
        </w:rPr>
      </w:pPr>
    </w:p>
    <w:p w:rsidR="0031563D" w:rsidRDefault="00E45C95">
      <w:pPr>
        <w:spacing w:after="0" w:line="240" w:lineRule="auto"/>
        <w:jc w:val="center"/>
        <w:rPr>
          <w:rFonts w:ascii="Arial" w:eastAsia="Arial" w:hAnsi="Arial" w:cs="Arial"/>
        </w:rPr>
      </w:pPr>
      <w:r>
        <w:rPr>
          <w:rFonts w:ascii="Arial" w:eastAsia="Arial" w:hAnsi="Arial" w:cs="Arial"/>
        </w:rPr>
        <w:t>_______________________________</w:t>
      </w:r>
    </w:p>
    <w:p w:rsidR="0031563D" w:rsidRDefault="00E45C95">
      <w:pPr>
        <w:spacing w:after="0" w:line="240" w:lineRule="auto"/>
        <w:jc w:val="center"/>
        <w:rPr>
          <w:rFonts w:ascii="Arial" w:eastAsia="Arial" w:hAnsi="Arial" w:cs="Arial"/>
          <w:b/>
        </w:rPr>
      </w:pPr>
      <w:r>
        <w:rPr>
          <w:rFonts w:ascii="Arial" w:eastAsia="Arial" w:hAnsi="Arial" w:cs="Arial"/>
          <w:b/>
        </w:rPr>
        <w:t xml:space="preserve">MTRA. ADRIANA JAZMÍN NAVARRO CORTÉS </w:t>
      </w:r>
    </w:p>
    <w:p w:rsidR="0031563D" w:rsidRDefault="00E45C95">
      <w:pPr>
        <w:spacing w:after="0" w:line="240" w:lineRule="auto"/>
        <w:jc w:val="center"/>
        <w:rPr>
          <w:rFonts w:ascii="Arial" w:eastAsia="Arial" w:hAnsi="Arial" w:cs="Arial"/>
          <w:b/>
        </w:rPr>
      </w:pPr>
      <w:r>
        <w:rPr>
          <w:rFonts w:ascii="Arial" w:eastAsia="Arial" w:hAnsi="Arial" w:cs="Arial"/>
          <w:b/>
        </w:rPr>
        <w:t>PRESIDENTE DE LA COMISIÓN</w:t>
      </w:r>
    </w:p>
    <w:p w:rsidR="0031563D" w:rsidRDefault="0031563D">
      <w:pPr>
        <w:spacing w:after="0" w:line="240" w:lineRule="auto"/>
        <w:rPr>
          <w:rFonts w:ascii="Arial" w:eastAsia="Arial" w:hAnsi="Arial" w:cs="Arial"/>
          <w:b/>
        </w:rPr>
      </w:pPr>
    </w:p>
    <w:p w:rsidR="0031563D" w:rsidRDefault="00E45C95">
      <w:pPr>
        <w:spacing w:after="0" w:line="240" w:lineRule="auto"/>
        <w:jc w:val="center"/>
        <w:rPr>
          <w:rFonts w:ascii="Arial" w:eastAsia="Arial" w:hAnsi="Arial" w:cs="Arial"/>
        </w:rPr>
      </w:pPr>
      <w:r>
        <w:rPr>
          <w:rFonts w:ascii="Arial" w:eastAsia="Arial" w:hAnsi="Arial" w:cs="Arial"/>
        </w:rPr>
        <w:t>________________________________</w:t>
      </w:r>
    </w:p>
    <w:p w:rsidR="0031563D" w:rsidRDefault="00E45C95">
      <w:pPr>
        <w:spacing w:after="0"/>
        <w:jc w:val="center"/>
        <w:rPr>
          <w:rFonts w:ascii="Arial" w:eastAsia="Arial" w:hAnsi="Arial" w:cs="Arial"/>
          <w:b/>
        </w:rPr>
      </w:pPr>
      <w:r>
        <w:rPr>
          <w:rFonts w:ascii="Arial" w:eastAsia="Arial" w:hAnsi="Arial" w:cs="Arial"/>
          <w:b/>
        </w:rPr>
        <w:t>MTRO. CARLOS ENRIQUE IBARRA RODRÍGUEZ</w:t>
      </w:r>
    </w:p>
    <w:p w:rsidR="0031563D" w:rsidRDefault="00E45C95">
      <w:pPr>
        <w:spacing w:after="0" w:line="240" w:lineRule="auto"/>
        <w:jc w:val="center"/>
        <w:rPr>
          <w:rFonts w:ascii="Arial" w:eastAsia="Arial" w:hAnsi="Arial" w:cs="Arial"/>
          <w:b/>
        </w:rPr>
      </w:pPr>
      <w:r>
        <w:rPr>
          <w:rFonts w:ascii="Arial" w:eastAsia="Arial" w:hAnsi="Arial" w:cs="Arial"/>
          <w:b/>
        </w:rPr>
        <w:t>SECRETARIO TÉCNICO</w:t>
      </w:r>
    </w:p>
    <w:p w:rsidR="0031563D" w:rsidRDefault="0031563D">
      <w:pPr>
        <w:spacing w:after="0" w:line="240" w:lineRule="auto"/>
        <w:jc w:val="center"/>
        <w:rPr>
          <w:rFonts w:ascii="Arial" w:eastAsia="Arial" w:hAnsi="Arial" w:cs="Arial"/>
        </w:rPr>
      </w:pPr>
    </w:p>
    <w:p w:rsidR="0031563D" w:rsidRDefault="00E45C95">
      <w:pPr>
        <w:spacing w:after="0" w:line="240" w:lineRule="auto"/>
        <w:jc w:val="center"/>
        <w:rPr>
          <w:rFonts w:ascii="Arial" w:eastAsia="Arial" w:hAnsi="Arial" w:cs="Arial"/>
        </w:rPr>
      </w:pPr>
      <w:r>
        <w:rPr>
          <w:rFonts w:ascii="Arial" w:eastAsia="Arial" w:hAnsi="Arial" w:cs="Arial"/>
        </w:rPr>
        <w:t>__________________________________________</w:t>
      </w:r>
    </w:p>
    <w:p w:rsidR="0031563D" w:rsidRDefault="00E45C95">
      <w:pPr>
        <w:spacing w:after="0"/>
        <w:ind w:left="1440"/>
        <w:rPr>
          <w:rFonts w:ascii="Arial" w:eastAsia="Arial" w:hAnsi="Arial" w:cs="Arial"/>
          <w:b/>
        </w:rPr>
      </w:pPr>
      <w:r>
        <w:rPr>
          <w:rFonts w:ascii="Arial" w:eastAsia="Arial" w:hAnsi="Arial" w:cs="Arial"/>
          <w:b/>
        </w:rPr>
        <w:t>I. A. Z. MARIO CAMARENA GONZÁLEZ RUBIO</w:t>
      </w:r>
    </w:p>
    <w:p w:rsidR="0031563D" w:rsidRDefault="00E45C95">
      <w:pPr>
        <w:spacing w:after="0" w:line="240" w:lineRule="auto"/>
        <w:jc w:val="center"/>
        <w:rPr>
          <w:rFonts w:ascii="Arial" w:eastAsia="Arial" w:hAnsi="Arial" w:cs="Arial"/>
          <w:b/>
        </w:rPr>
      </w:pPr>
      <w:r>
        <w:rPr>
          <w:rFonts w:ascii="Arial" w:eastAsia="Arial" w:hAnsi="Arial" w:cs="Arial"/>
          <w:b/>
        </w:rPr>
        <w:t>VOCAL</w:t>
      </w:r>
    </w:p>
    <w:p w:rsidR="0031563D" w:rsidRDefault="0031563D">
      <w:pPr>
        <w:jc w:val="both"/>
        <w:rPr>
          <w:rFonts w:ascii="Arial" w:eastAsia="Arial" w:hAnsi="Arial" w:cs="Arial"/>
          <w:b/>
        </w:rPr>
      </w:pPr>
    </w:p>
    <w:p w:rsidR="0031563D" w:rsidRDefault="00E45C95">
      <w:pPr>
        <w:jc w:val="both"/>
        <w:rPr>
          <w:rFonts w:ascii="Arial" w:eastAsia="Arial" w:hAnsi="Arial" w:cs="Arial"/>
          <w:b/>
          <w:sz w:val="24"/>
          <w:szCs w:val="24"/>
        </w:rPr>
      </w:pPr>
      <w:r>
        <w:rPr>
          <w:rFonts w:ascii="Arial" w:eastAsia="Arial" w:hAnsi="Arial" w:cs="Arial"/>
        </w:rPr>
        <w:t xml:space="preserve">La presente hoja de firmas corresponde al Acta de la </w:t>
      </w:r>
      <w:r>
        <w:rPr>
          <w:rFonts w:ascii="Arial" w:eastAsia="Arial" w:hAnsi="Arial" w:cs="Arial"/>
          <w:b/>
        </w:rPr>
        <w:t>Sexta Sesión Ordinaria</w:t>
      </w:r>
      <w:r>
        <w:rPr>
          <w:rFonts w:ascii="Arial" w:eastAsia="Arial" w:hAnsi="Arial" w:cs="Arial"/>
        </w:rPr>
        <w:t xml:space="preserve"> de la Comisión Edilicia de Educación del H. Ayuntamiento Constitucional</w:t>
      </w:r>
      <w:r>
        <w:rPr>
          <w:rFonts w:ascii="Arial" w:eastAsia="Arial" w:hAnsi="Arial" w:cs="Arial"/>
        </w:rPr>
        <w:t xml:space="preserve"> de Etzatlán, Jalisco; Administración Pública 2021-2024, celebrada el día 8 de abril de 2022.- - - - - - - - - - - - - - - - - - - - - - - - - - -  - - - - - - - - - - - - - - - --CONSTE.</w:t>
      </w:r>
    </w:p>
    <w:p w:rsidR="0031563D" w:rsidRDefault="0031563D">
      <w:pPr>
        <w:jc w:val="center"/>
        <w:rPr>
          <w:rFonts w:ascii="Arial" w:eastAsia="Arial" w:hAnsi="Arial" w:cs="Arial"/>
          <w:b/>
          <w:sz w:val="24"/>
          <w:szCs w:val="24"/>
        </w:rPr>
      </w:pPr>
    </w:p>
    <w:p w:rsidR="0031563D" w:rsidRDefault="0031563D">
      <w:pPr>
        <w:jc w:val="center"/>
        <w:rPr>
          <w:rFonts w:ascii="Arial" w:eastAsia="Arial" w:hAnsi="Arial" w:cs="Arial"/>
        </w:rPr>
      </w:pPr>
    </w:p>
    <w:sectPr w:rsidR="0031563D" w:rsidSect="0031563D">
      <w:footerReference w:type="default" r:id="rId8"/>
      <w:footerReference w:type="first" r:id="rId9"/>
      <w:pgSz w:w="12240" w:h="15840"/>
      <w:pgMar w:top="1700" w:right="2267" w:bottom="1700" w:left="2267"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C95" w:rsidRDefault="00E45C95" w:rsidP="0031563D">
      <w:pPr>
        <w:spacing w:after="0" w:line="240" w:lineRule="auto"/>
      </w:pPr>
      <w:r>
        <w:separator/>
      </w:r>
    </w:p>
  </w:endnote>
  <w:endnote w:type="continuationSeparator" w:id="1">
    <w:p w:rsidR="00E45C95" w:rsidRDefault="00E45C95" w:rsidP="00315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3D" w:rsidRDefault="0031563D">
    <w:pPr>
      <w:ind w:hanging="425"/>
      <w:rPr>
        <w:rFonts w:ascii="Arial" w:eastAsia="Arial" w:hAnsi="Arial" w:cs="Arial"/>
        <w:b/>
        <w:sz w:val="24"/>
        <w:szCs w:val="24"/>
      </w:rPr>
    </w:pPr>
  </w:p>
  <w:p w:rsidR="0031563D" w:rsidRDefault="0031563D">
    <w:pPr>
      <w:jc w:val="right"/>
    </w:pPr>
    <w:r>
      <w:fldChar w:fldCharType="begin"/>
    </w:r>
    <w:r w:rsidR="00E45C95">
      <w:instrText>PAGE</w:instrText>
    </w:r>
    <w:r w:rsidR="000D74F3">
      <w:fldChar w:fldCharType="separate"/>
    </w:r>
    <w:r w:rsidR="000D74F3">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3D" w:rsidRDefault="0031563D">
    <w:pPr>
      <w:jc w:val="right"/>
    </w:pPr>
    <w:r>
      <w:fldChar w:fldCharType="begin"/>
    </w:r>
    <w:r w:rsidR="00E45C95">
      <w:instrText>PAGE</w:instrText>
    </w:r>
    <w:r w:rsidR="000D74F3">
      <w:fldChar w:fldCharType="separate"/>
    </w:r>
    <w:r w:rsidR="000D74F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C95" w:rsidRDefault="00E45C95" w:rsidP="0031563D">
      <w:pPr>
        <w:spacing w:after="0" w:line="240" w:lineRule="auto"/>
      </w:pPr>
      <w:r>
        <w:separator/>
      </w:r>
    </w:p>
  </w:footnote>
  <w:footnote w:type="continuationSeparator" w:id="1">
    <w:p w:rsidR="00E45C95" w:rsidRDefault="00E45C95" w:rsidP="00315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111D"/>
    <w:multiLevelType w:val="multilevel"/>
    <w:tmpl w:val="E87A1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31563D"/>
    <w:rsid w:val="000D74F3"/>
    <w:rsid w:val="0031563D"/>
    <w:rsid w:val="00E45C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F3"/>
  </w:style>
  <w:style w:type="paragraph" w:styleId="Ttulo1">
    <w:name w:val="heading 1"/>
    <w:basedOn w:val="normal0"/>
    <w:next w:val="normal0"/>
    <w:rsid w:val="0031563D"/>
    <w:pPr>
      <w:keepNext/>
      <w:keepLines/>
      <w:spacing w:before="480" w:after="120"/>
      <w:outlineLvl w:val="0"/>
    </w:pPr>
    <w:rPr>
      <w:b/>
      <w:sz w:val="48"/>
      <w:szCs w:val="48"/>
    </w:rPr>
  </w:style>
  <w:style w:type="paragraph" w:styleId="Ttulo2">
    <w:name w:val="heading 2"/>
    <w:basedOn w:val="normal0"/>
    <w:next w:val="normal0"/>
    <w:rsid w:val="0031563D"/>
    <w:pPr>
      <w:keepNext/>
      <w:keepLines/>
      <w:spacing w:before="360" w:after="80"/>
      <w:outlineLvl w:val="1"/>
    </w:pPr>
    <w:rPr>
      <w:b/>
      <w:sz w:val="36"/>
      <w:szCs w:val="36"/>
    </w:rPr>
  </w:style>
  <w:style w:type="paragraph" w:styleId="Ttulo3">
    <w:name w:val="heading 3"/>
    <w:basedOn w:val="normal0"/>
    <w:next w:val="normal0"/>
    <w:rsid w:val="0031563D"/>
    <w:pPr>
      <w:keepNext/>
      <w:keepLines/>
      <w:spacing w:before="280" w:after="80"/>
      <w:outlineLvl w:val="2"/>
    </w:pPr>
    <w:rPr>
      <w:b/>
      <w:sz w:val="28"/>
      <w:szCs w:val="28"/>
    </w:rPr>
  </w:style>
  <w:style w:type="paragraph" w:styleId="Ttulo4">
    <w:name w:val="heading 4"/>
    <w:basedOn w:val="normal0"/>
    <w:next w:val="normal0"/>
    <w:rsid w:val="0031563D"/>
    <w:pPr>
      <w:keepNext/>
      <w:keepLines/>
      <w:spacing w:before="240" w:after="40"/>
      <w:outlineLvl w:val="3"/>
    </w:pPr>
    <w:rPr>
      <w:b/>
      <w:sz w:val="24"/>
      <w:szCs w:val="24"/>
    </w:rPr>
  </w:style>
  <w:style w:type="paragraph" w:styleId="Ttulo5">
    <w:name w:val="heading 5"/>
    <w:basedOn w:val="normal0"/>
    <w:next w:val="normal0"/>
    <w:rsid w:val="0031563D"/>
    <w:pPr>
      <w:keepNext/>
      <w:keepLines/>
      <w:spacing w:before="220" w:after="40"/>
      <w:outlineLvl w:val="4"/>
    </w:pPr>
    <w:rPr>
      <w:b/>
    </w:rPr>
  </w:style>
  <w:style w:type="paragraph" w:styleId="Ttulo6">
    <w:name w:val="heading 6"/>
    <w:basedOn w:val="normal0"/>
    <w:next w:val="normal0"/>
    <w:rsid w:val="0031563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31563D"/>
  </w:style>
  <w:style w:type="table" w:customStyle="1" w:styleId="TableNormal">
    <w:name w:val="Table Normal"/>
    <w:rsid w:val="0031563D"/>
    <w:tblPr>
      <w:tblCellMar>
        <w:top w:w="0" w:type="dxa"/>
        <w:left w:w="0" w:type="dxa"/>
        <w:bottom w:w="0" w:type="dxa"/>
        <w:right w:w="0" w:type="dxa"/>
      </w:tblCellMar>
    </w:tblPr>
  </w:style>
  <w:style w:type="paragraph" w:styleId="Ttulo">
    <w:name w:val="Title"/>
    <w:basedOn w:val="normal0"/>
    <w:next w:val="normal0"/>
    <w:rsid w:val="0031563D"/>
    <w:pPr>
      <w:keepNext/>
      <w:keepLines/>
      <w:spacing w:before="480" w:after="120"/>
    </w:pPr>
    <w:rPr>
      <w:b/>
      <w:sz w:val="72"/>
      <w:szCs w:val="72"/>
    </w:rPr>
  </w:style>
  <w:style w:type="paragraph" w:customStyle="1" w:styleId="normal2">
    <w:name w:val="normal"/>
    <w:rsid w:val="0031563D"/>
  </w:style>
  <w:style w:type="table" w:customStyle="1" w:styleId="TableNormal0">
    <w:name w:val="Table Normal"/>
    <w:rsid w:val="0031563D"/>
    <w:tblPr>
      <w:tblCellMar>
        <w:top w:w="0" w:type="dxa"/>
        <w:left w:w="0" w:type="dxa"/>
        <w:bottom w:w="0" w:type="dxa"/>
        <w:right w:w="0" w:type="dxa"/>
      </w:tblCellMar>
    </w:tblPr>
  </w:style>
  <w:style w:type="paragraph" w:customStyle="1" w:styleId="normal3">
    <w:name w:val="normal"/>
    <w:rsid w:val="0031563D"/>
  </w:style>
  <w:style w:type="table" w:customStyle="1" w:styleId="TableNormal1">
    <w:name w:val="Table Normal"/>
    <w:rsid w:val="0031563D"/>
    <w:tblPr>
      <w:tblCellMar>
        <w:top w:w="0" w:type="dxa"/>
        <w:left w:w="0" w:type="dxa"/>
        <w:bottom w:w="0" w:type="dxa"/>
        <w:right w:w="0" w:type="dxa"/>
      </w:tblCellMar>
    </w:tblPr>
  </w:style>
  <w:style w:type="paragraph" w:customStyle="1" w:styleId="normal4">
    <w:name w:val="normal"/>
    <w:rsid w:val="0031563D"/>
  </w:style>
  <w:style w:type="table" w:customStyle="1" w:styleId="TableNormal2">
    <w:name w:val="Table Normal"/>
    <w:rsid w:val="0031563D"/>
    <w:tblPr>
      <w:tblCellMar>
        <w:top w:w="0" w:type="dxa"/>
        <w:left w:w="0" w:type="dxa"/>
        <w:bottom w:w="0" w:type="dxa"/>
        <w:right w:w="0" w:type="dxa"/>
      </w:tblCellMar>
    </w:tblPr>
  </w:style>
  <w:style w:type="paragraph" w:customStyle="1" w:styleId="normal0">
    <w:name w:val="normal"/>
    <w:rsid w:val="0031563D"/>
  </w:style>
  <w:style w:type="table" w:customStyle="1" w:styleId="TableNormal3">
    <w:name w:val="Table Normal"/>
    <w:rsid w:val="0031563D"/>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rsid w:val="0031563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9gh45BqZrENsnOq6LS6iRS3Smg==">AMUW2mVMF2gLMyGtH69S6PUOSo0lW1G4anhpLDuMC2StQlJ2THT6EI+OZDVYxv9c6EHpnXhOwGxaXpNnyC5WvqJFP/b9vvl+IShWdhyvivfE3mVL3zl5d8iYd3QyB9mY3lzmALWzPPgh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7010</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dcterms:created xsi:type="dcterms:W3CDTF">2022-04-11T17:40:00Z</dcterms:created>
  <dcterms:modified xsi:type="dcterms:W3CDTF">2022-04-11T17:40:00Z</dcterms:modified>
</cp:coreProperties>
</file>