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448E">
        <w:rPr>
          <w:rFonts w:ascii="Arial" w:hAnsi="Arial" w:cs="Arial"/>
          <w:b/>
        </w:rPr>
        <w:t>SEXTA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00448E">
        <w:rPr>
          <w:rFonts w:ascii="Arial" w:hAnsi="Arial" w:cs="Arial"/>
        </w:rPr>
        <w:t>4</w:t>
      </w:r>
      <w:r w:rsidR="00142800" w:rsidRPr="00F707BB">
        <w:rPr>
          <w:rFonts w:ascii="Arial" w:hAnsi="Arial" w:cs="Arial"/>
        </w:rPr>
        <w:t>:</w:t>
      </w:r>
      <w:r w:rsidR="00E566EE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00448E">
        <w:rPr>
          <w:rFonts w:ascii="Arial" w:hAnsi="Arial" w:cs="Arial"/>
        </w:rPr>
        <w:t>catorce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>con</w:t>
      </w:r>
      <w:r w:rsidR="00E566EE">
        <w:rPr>
          <w:rFonts w:ascii="Arial" w:hAnsi="Arial" w:cs="Arial"/>
        </w:rPr>
        <w:t xml:space="preserve"> cero</w:t>
      </w:r>
      <w:r w:rsidR="00225A11">
        <w:rPr>
          <w:rFonts w:ascii="Arial" w:hAnsi="Arial" w:cs="Arial"/>
        </w:rPr>
        <w:t xml:space="preserve"> minutos </w:t>
      </w:r>
      <w:r w:rsidR="009A78F6" w:rsidRPr="00F707BB">
        <w:rPr>
          <w:rFonts w:ascii="Arial" w:hAnsi="Arial" w:cs="Arial"/>
        </w:rPr>
        <w:t xml:space="preserve">del día </w:t>
      </w:r>
      <w:r w:rsidR="00387C43">
        <w:rPr>
          <w:rFonts w:ascii="Arial" w:hAnsi="Arial" w:cs="Arial"/>
        </w:rPr>
        <w:t>Viernes</w:t>
      </w:r>
      <w:r w:rsidR="00555AC5">
        <w:rPr>
          <w:rFonts w:ascii="Arial" w:hAnsi="Arial" w:cs="Arial"/>
        </w:rPr>
        <w:t>0</w:t>
      </w:r>
      <w:r w:rsidR="00387C43">
        <w:rPr>
          <w:rFonts w:ascii="Arial" w:hAnsi="Arial" w:cs="Arial"/>
        </w:rPr>
        <w:t>8ocho</w:t>
      </w:r>
      <w:r w:rsidR="00435B46" w:rsidRPr="00F707BB">
        <w:rPr>
          <w:rFonts w:ascii="Arial" w:hAnsi="Arial" w:cs="Arial"/>
        </w:rPr>
        <w:t xml:space="preserve"> de </w:t>
      </w:r>
      <w:r w:rsidR="00387C43">
        <w:rPr>
          <w:rFonts w:ascii="Arial" w:hAnsi="Arial" w:cs="Arial"/>
        </w:rPr>
        <w:t>Abril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87C43">
        <w:rPr>
          <w:rFonts w:ascii="Arial" w:hAnsi="Arial" w:cs="Arial"/>
          <w:b/>
        </w:rPr>
        <w:t>Sexta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387C43">
        <w:rPr>
          <w:rFonts w:ascii="Arial" w:hAnsi="Arial" w:cs="Arial"/>
        </w:rPr>
        <w:t>Quinta</w:t>
      </w:r>
      <w:r w:rsidR="00DC7BE3">
        <w:rPr>
          <w:rFonts w:ascii="Arial" w:hAnsi="Arial" w:cs="Arial"/>
        </w:rPr>
        <w:t xml:space="preserve"> Sesión Ordinaria</w:t>
      </w:r>
      <w:r w:rsidR="003015B0">
        <w:rPr>
          <w:rFonts w:ascii="Arial" w:hAnsi="Arial" w:cs="Arial"/>
        </w:rPr>
        <w:t xml:space="preserve"> con fecha </w:t>
      </w:r>
      <w:r w:rsidR="00843719">
        <w:rPr>
          <w:rFonts w:ascii="Arial" w:hAnsi="Arial" w:cs="Arial"/>
        </w:rPr>
        <w:t>0</w:t>
      </w:r>
      <w:r w:rsidR="00387C43">
        <w:rPr>
          <w:rFonts w:ascii="Arial" w:hAnsi="Arial" w:cs="Arial"/>
        </w:rPr>
        <w:t>9</w:t>
      </w:r>
      <w:r w:rsidR="003015B0">
        <w:rPr>
          <w:rFonts w:ascii="Arial" w:hAnsi="Arial" w:cs="Arial"/>
        </w:rPr>
        <w:t xml:space="preserve"> de</w:t>
      </w:r>
      <w:r w:rsidR="00387C43">
        <w:rPr>
          <w:rFonts w:ascii="Arial" w:hAnsi="Arial" w:cs="Arial"/>
        </w:rPr>
        <w:t>Marzo</w:t>
      </w:r>
      <w:r w:rsidR="00222F22">
        <w:rPr>
          <w:rFonts w:ascii="Arial" w:hAnsi="Arial" w:cs="Arial"/>
        </w:rPr>
        <w:t xml:space="preserve"> de 2022 dos mil veintidós. - - - - - - - </w:t>
      </w:r>
    </w:p>
    <w:p w:rsidR="009E375C" w:rsidRDefault="00843719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A1738A">
        <w:rPr>
          <w:rFonts w:ascii="Arial" w:hAnsi="Arial" w:cs="Arial"/>
        </w:rPr>
        <w:t xml:space="preserve"> (</w:t>
      </w:r>
      <w:r w:rsidR="00387C43">
        <w:rPr>
          <w:rFonts w:ascii="Arial" w:hAnsi="Arial" w:cs="Arial"/>
          <w:bCs/>
        </w:rPr>
        <w:t>22 de abril día de la Tierra, 23 día del Libro, 28 día mundial de la seguridad y salud en el trabajo, 30 día del niño</w:t>
      </w:r>
      <w:r w:rsidR="004A3333">
        <w:rPr>
          <w:rFonts w:ascii="Arial" w:hAnsi="Arial" w:cs="Arial"/>
          <w:bCs/>
        </w:rPr>
        <w:t>)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DE76DD">
        <w:rPr>
          <w:rFonts w:ascii="Arial" w:hAnsi="Arial" w:cs="Arial"/>
        </w:rPr>
        <w:t>7siete</w:t>
      </w:r>
      <w:r w:rsidR="0039283D" w:rsidRPr="00F707BB">
        <w:rPr>
          <w:rFonts w:ascii="Arial" w:hAnsi="Arial" w:cs="Arial"/>
        </w:rPr>
        <w:t xml:space="preserve"> de </w:t>
      </w:r>
      <w:r w:rsidR="00DE76DD">
        <w:rPr>
          <w:rFonts w:ascii="Arial" w:hAnsi="Arial" w:cs="Arial"/>
        </w:rPr>
        <w:t>Abril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DE76DD">
        <w:rPr>
          <w:rFonts w:ascii="Arial" w:hAnsi="Arial" w:cs="Arial"/>
          <w:b/>
        </w:rPr>
        <w:t xml:space="preserve">Sexta 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DE76DD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>:</w:t>
      </w:r>
      <w:r w:rsidR="005F7FDB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DE76DD">
        <w:rPr>
          <w:rFonts w:ascii="Arial" w:hAnsi="Arial" w:cs="Arial"/>
        </w:rPr>
        <w:t>catorce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DE76DD">
        <w:rPr>
          <w:rFonts w:ascii="Arial" w:hAnsi="Arial" w:cs="Arial"/>
        </w:rPr>
        <w:t>Viernes</w:t>
      </w:r>
      <w:r w:rsidR="008524D9">
        <w:rPr>
          <w:rFonts w:ascii="Arial" w:hAnsi="Arial" w:cs="Arial"/>
        </w:rPr>
        <w:t>0</w:t>
      </w:r>
      <w:r w:rsidR="00DE76DD">
        <w:rPr>
          <w:rFonts w:ascii="Arial" w:hAnsi="Arial" w:cs="Arial"/>
        </w:rPr>
        <w:t>8ocho</w:t>
      </w:r>
      <w:r w:rsidR="0039283D" w:rsidRPr="00F707BB">
        <w:rPr>
          <w:rFonts w:ascii="Arial" w:hAnsi="Arial" w:cs="Arial"/>
        </w:rPr>
        <w:t xml:space="preserve"> de </w:t>
      </w:r>
      <w:r w:rsidR="00223701">
        <w:rPr>
          <w:rFonts w:ascii="Arial" w:hAnsi="Arial" w:cs="Arial"/>
        </w:rPr>
        <w:t>Abril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 xml:space="preserve">- - </w:t>
      </w:r>
      <w:r w:rsidR="00536FD8">
        <w:rPr>
          <w:rFonts w:ascii="Arial" w:hAnsi="Arial" w:cs="Arial"/>
        </w:rPr>
        <w:t>no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5F7FDB">
        <w:rPr>
          <w:rFonts w:ascii="Arial" w:hAnsi="Arial" w:cs="Arial"/>
        </w:rPr>
        <w:t>2dos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</w:p>
    <w:p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223701">
        <w:rPr>
          <w:rFonts w:ascii="Arial" w:hAnsi="Arial" w:cs="Arial"/>
        </w:rPr>
        <w:t>Jueves</w:t>
      </w:r>
      <w:r w:rsidR="00647222">
        <w:rPr>
          <w:rFonts w:ascii="Arial" w:hAnsi="Arial" w:cs="Arial"/>
        </w:rPr>
        <w:t>0</w:t>
      </w:r>
      <w:r w:rsidR="00223701">
        <w:rPr>
          <w:rFonts w:ascii="Arial" w:hAnsi="Arial" w:cs="Arial"/>
        </w:rPr>
        <w:t>7siete</w:t>
      </w:r>
      <w:r w:rsidR="00DF5A19" w:rsidRPr="00F707BB">
        <w:rPr>
          <w:rFonts w:ascii="Arial" w:hAnsi="Arial" w:cs="Arial"/>
        </w:rPr>
        <w:t xml:space="preserve">de </w:t>
      </w:r>
      <w:r w:rsidR="00223701">
        <w:rPr>
          <w:rFonts w:ascii="Arial" w:hAnsi="Arial" w:cs="Arial"/>
        </w:rPr>
        <w:t>Abril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BC49E3">
        <w:rPr>
          <w:rFonts w:ascii="Arial" w:hAnsi="Arial" w:cs="Arial"/>
        </w:rPr>
        <w:t>2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:rsidR="00402BC3" w:rsidRDefault="00402BC3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E76DD">
        <w:rPr>
          <w:rFonts w:ascii="Arial" w:hAnsi="Arial" w:cs="Arial"/>
          <w:b/>
        </w:rPr>
        <w:t>Quinta</w:t>
      </w:r>
      <w:r w:rsidR="00BB4641">
        <w:rPr>
          <w:rFonts w:ascii="Arial" w:hAnsi="Arial" w:cs="Arial"/>
          <w:b/>
        </w:rPr>
        <w:t xml:space="preserve"> Sesión Ordinaria de fecha </w:t>
      </w:r>
      <w:r w:rsidR="00DC7BE3">
        <w:rPr>
          <w:rFonts w:ascii="Arial" w:hAnsi="Arial" w:cs="Arial"/>
          <w:b/>
        </w:rPr>
        <w:t>0</w:t>
      </w:r>
      <w:r w:rsidR="00DE76DD">
        <w:rPr>
          <w:rFonts w:ascii="Arial" w:hAnsi="Arial" w:cs="Arial"/>
          <w:b/>
        </w:rPr>
        <w:t>9nueve</w:t>
      </w:r>
      <w:r w:rsidR="00034E6C">
        <w:rPr>
          <w:rFonts w:ascii="Arial" w:hAnsi="Arial" w:cs="Arial"/>
          <w:b/>
        </w:rPr>
        <w:t xml:space="preserve"> de </w:t>
      </w:r>
      <w:r w:rsidR="00DE76DD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DE441A">
        <w:rPr>
          <w:rFonts w:ascii="Arial" w:hAnsi="Arial" w:cs="Arial"/>
        </w:rPr>
        <w:t>el</w:t>
      </w:r>
      <w:r w:rsidR="00DE441A" w:rsidRPr="00F707BB">
        <w:rPr>
          <w:rFonts w:ascii="Arial" w:hAnsi="Arial" w:cs="Arial"/>
        </w:rPr>
        <w:t>RegidorMtro.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2A5685">
        <w:rPr>
          <w:rFonts w:ascii="Arial" w:hAnsi="Arial" w:cs="Arial"/>
        </w:rPr>
        <w:t>Cuarta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F16FF">
        <w:rPr>
          <w:rFonts w:ascii="Arial" w:hAnsi="Arial" w:cs="Arial"/>
        </w:rPr>
        <w:t>2dos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960119">
        <w:rPr>
          <w:rFonts w:ascii="Arial" w:hAnsi="Arial" w:cs="Arial"/>
        </w:rPr>
        <w:t xml:space="preserve">- - - - - - 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3710B" w:rsidRDefault="0073710B" w:rsidP="00D10674">
      <w:pPr>
        <w:spacing w:after="0"/>
        <w:rPr>
          <w:rFonts w:ascii="Arial" w:hAnsi="Arial" w:cs="Arial"/>
        </w:rPr>
      </w:pPr>
    </w:p>
    <w:p w:rsidR="007C28D2" w:rsidRDefault="00D10674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Pr="00536FD8">
        <w:rPr>
          <w:rFonts w:ascii="Arial" w:hAnsi="Arial" w:cs="Arial"/>
          <w:b/>
        </w:rPr>
        <w:t>(</w:t>
      </w:r>
      <w:r w:rsidR="00536FD8" w:rsidRPr="00536FD8">
        <w:rPr>
          <w:rFonts w:ascii="Arial" w:hAnsi="Arial" w:cs="Arial"/>
          <w:b/>
        </w:rPr>
        <w:t>22 de abril día de la Tierra, 23 día del Libro, 28 día mundial de la seguridad y salud en el trabajo, 30 día del niño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4F041C">
        <w:rPr>
          <w:rFonts w:ascii="Arial" w:hAnsi="Arial" w:cs="Arial"/>
          <w:sz w:val="24"/>
          <w:szCs w:val="24"/>
        </w:rPr>
        <w:t>2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>Organizar eventos en fechas Cívicas importantes  como</w:t>
      </w:r>
      <w:r w:rsidR="00311336">
        <w:rPr>
          <w:rFonts w:ascii="Arial" w:hAnsi="Arial" w:cs="Arial"/>
          <w:sz w:val="24"/>
          <w:szCs w:val="24"/>
        </w:rPr>
        <w:t>celebrar o conmemorar los días 22, 23 28 y 30 de Abril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- -  - - - - - - - - - - - - - - - - - - - - - - - 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:rsidR="007F73AB" w:rsidRDefault="007F73AB" w:rsidP="007F73AB">
      <w:pPr>
        <w:spacing w:after="0"/>
        <w:jc w:val="both"/>
        <w:rPr>
          <w:rFonts w:ascii="Arial" w:hAnsi="Arial" w:cs="Arial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>El Regidor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</w:t>
      </w:r>
      <w:r w:rsidR="00DB3E67" w:rsidRPr="00F707BB">
        <w:rPr>
          <w:rFonts w:ascii="Arial" w:hAnsi="Arial" w:cs="Arial"/>
        </w:rPr>
        <w:lastRenderedPageBreak/>
        <w:t xml:space="preserve">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311336">
        <w:rPr>
          <w:rFonts w:ascii="Arial" w:hAnsi="Arial" w:cs="Arial"/>
          <w:b/>
        </w:rPr>
        <w:t>Sexta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311336">
        <w:rPr>
          <w:rFonts w:ascii="Arial" w:hAnsi="Arial" w:cs="Arial"/>
        </w:rPr>
        <w:t>4</w:t>
      </w:r>
      <w:r w:rsidR="00A4462E" w:rsidRPr="00F707BB">
        <w:rPr>
          <w:rFonts w:ascii="Arial" w:hAnsi="Arial" w:cs="Arial"/>
        </w:rPr>
        <w:t>:</w:t>
      </w:r>
      <w:r w:rsidR="001C4AB6">
        <w:rPr>
          <w:rFonts w:ascii="Arial" w:hAnsi="Arial" w:cs="Arial"/>
        </w:rPr>
        <w:t>25</w:t>
      </w:r>
      <w:r w:rsidR="00311336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3D7177">
        <w:rPr>
          <w:rFonts w:ascii="Arial" w:hAnsi="Arial" w:cs="Arial"/>
        </w:rPr>
        <w:t>8</w:t>
      </w:r>
      <w:r w:rsidR="00FD1CF8" w:rsidRPr="00F707BB">
        <w:rPr>
          <w:rFonts w:ascii="Arial" w:hAnsi="Arial" w:cs="Arial"/>
        </w:rPr>
        <w:t xml:space="preserve">DE </w:t>
      </w:r>
      <w:r w:rsidR="003D7177">
        <w:rPr>
          <w:rFonts w:ascii="Arial" w:hAnsi="Arial" w:cs="Arial"/>
        </w:rPr>
        <w:t>ABRIL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3D7177">
        <w:rPr>
          <w:rFonts w:ascii="Arial" w:hAnsi="Arial" w:cs="Arial"/>
          <w:b/>
        </w:rPr>
        <w:t>Sexta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3D7177">
        <w:rPr>
          <w:rFonts w:ascii="Arial" w:hAnsi="Arial" w:cs="Arial"/>
        </w:rPr>
        <w:t>8ocho</w:t>
      </w:r>
      <w:r w:rsidR="00FD1CF8" w:rsidRPr="00F707BB">
        <w:rPr>
          <w:rFonts w:ascii="Arial" w:hAnsi="Arial" w:cs="Arial"/>
        </w:rPr>
        <w:t xml:space="preserve"> de </w:t>
      </w:r>
      <w:r w:rsidR="003D7177">
        <w:rPr>
          <w:rFonts w:ascii="Arial" w:hAnsi="Arial" w:cs="Arial"/>
        </w:rPr>
        <w:t>Abril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F34CA8">
        <w:rPr>
          <w:rFonts w:ascii="Arial" w:hAnsi="Arial" w:cs="Arial"/>
        </w:rPr>
        <w:t>- - - - -</w:t>
      </w:r>
      <w:r w:rsidR="003D7177">
        <w:rPr>
          <w:rFonts w:ascii="Arial" w:hAnsi="Arial" w:cs="Arial"/>
        </w:rPr>
        <w:t xml:space="preserve">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448E"/>
    <w:rsid w:val="00015733"/>
    <w:rsid w:val="0002664B"/>
    <w:rsid w:val="00032D52"/>
    <w:rsid w:val="00034E6C"/>
    <w:rsid w:val="000423E9"/>
    <w:rsid w:val="0005748B"/>
    <w:rsid w:val="00071389"/>
    <w:rsid w:val="00081E49"/>
    <w:rsid w:val="000916CC"/>
    <w:rsid w:val="000945DC"/>
    <w:rsid w:val="000A30FB"/>
    <w:rsid w:val="000C7957"/>
    <w:rsid w:val="000D398E"/>
    <w:rsid w:val="001219E3"/>
    <w:rsid w:val="00141F7C"/>
    <w:rsid w:val="00142800"/>
    <w:rsid w:val="00161C55"/>
    <w:rsid w:val="00190985"/>
    <w:rsid w:val="001B31CA"/>
    <w:rsid w:val="001C4AB6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A5685"/>
    <w:rsid w:val="002E4F4F"/>
    <w:rsid w:val="002F0BB5"/>
    <w:rsid w:val="002F13FB"/>
    <w:rsid w:val="003015B0"/>
    <w:rsid w:val="00301BFB"/>
    <w:rsid w:val="00311336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A5107"/>
    <w:rsid w:val="003A6CAC"/>
    <w:rsid w:val="003B3D9F"/>
    <w:rsid w:val="003D7177"/>
    <w:rsid w:val="003E04AF"/>
    <w:rsid w:val="00402BC3"/>
    <w:rsid w:val="00403D45"/>
    <w:rsid w:val="00423E8F"/>
    <w:rsid w:val="00435B46"/>
    <w:rsid w:val="00436E98"/>
    <w:rsid w:val="00475204"/>
    <w:rsid w:val="00484398"/>
    <w:rsid w:val="00484472"/>
    <w:rsid w:val="004A3333"/>
    <w:rsid w:val="004B24CD"/>
    <w:rsid w:val="004C067A"/>
    <w:rsid w:val="004D7BC6"/>
    <w:rsid w:val="004F041C"/>
    <w:rsid w:val="004F71D7"/>
    <w:rsid w:val="005055F0"/>
    <w:rsid w:val="0050662C"/>
    <w:rsid w:val="005204E9"/>
    <w:rsid w:val="00536FD8"/>
    <w:rsid w:val="00544C03"/>
    <w:rsid w:val="00555AC5"/>
    <w:rsid w:val="00595AEC"/>
    <w:rsid w:val="005C4AC4"/>
    <w:rsid w:val="005E0415"/>
    <w:rsid w:val="005E465E"/>
    <w:rsid w:val="005E7516"/>
    <w:rsid w:val="005F7FDB"/>
    <w:rsid w:val="006072C5"/>
    <w:rsid w:val="006149E7"/>
    <w:rsid w:val="0063032F"/>
    <w:rsid w:val="00647222"/>
    <w:rsid w:val="00654892"/>
    <w:rsid w:val="00673E9E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4534A"/>
    <w:rsid w:val="00757AE3"/>
    <w:rsid w:val="00762DE6"/>
    <w:rsid w:val="007C1867"/>
    <w:rsid w:val="007C28D2"/>
    <w:rsid w:val="007C308C"/>
    <w:rsid w:val="007D01F8"/>
    <w:rsid w:val="007D4B2E"/>
    <w:rsid w:val="007D576C"/>
    <w:rsid w:val="007F16FF"/>
    <w:rsid w:val="007F73AB"/>
    <w:rsid w:val="00813A7B"/>
    <w:rsid w:val="00821BFC"/>
    <w:rsid w:val="00823F39"/>
    <w:rsid w:val="00833E2D"/>
    <w:rsid w:val="008436B8"/>
    <w:rsid w:val="00843719"/>
    <w:rsid w:val="00845CEC"/>
    <w:rsid w:val="008524D9"/>
    <w:rsid w:val="00883330"/>
    <w:rsid w:val="008929F7"/>
    <w:rsid w:val="00897849"/>
    <w:rsid w:val="008C0D00"/>
    <w:rsid w:val="008C2CAA"/>
    <w:rsid w:val="008C40A3"/>
    <w:rsid w:val="009105BB"/>
    <w:rsid w:val="0091415C"/>
    <w:rsid w:val="00960119"/>
    <w:rsid w:val="009659FF"/>
    <w:rsid w:val="00997FE6"/>
    <w:rsid w:val="009A78F6"/>
    <w:rsid w:val="009C4C3C"/>
    <w:rsid w:val="009E375C"/>
    <w:rsid w:val="00A1738A"/>
    <w:rsid w:val="00A4462E"/>
    <w:rsid w:val="00A46F33"/>
    <w:rsid w:val="00A7171D"/>
    <w:rsid w:val="00A72300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E3F67"/>
    <w:rsid w:val="00B00A60"/>
    <w:rsid w:val="00B24E66"/>
    <w:rsid w:val="00B32C40"/>
    <w:rsid w:val="00B516F9"/>
    <w:rsid w:val="00B77CFA"/>
    <w:rsid w:val="00B823F5"/>
    <w:rsid w:val="00BA6DFF"/>
    <w:rsid w:val="00BB4641"/>
    <w:rsid w:val="00BC49E3"/>
    <w:rsid w:val="00BE2DDD"/>
    <w:rsid w:val="00BF4C91"/>
    <w:rsid w:val="00C317F6"/>
    <w:rsid w:val="00C545DF"/>
    <w:rsid w:val="00C663F3"/>
    <w:rsid w:val="00C82056"/>
    <w:rsid w:val="00C95433"/>
    <w:rsid w:val="00CA72C6"/>
    <w:rsid w:val="00CC4140"/>
    <w:rsid w:val="00CD2EE3"/>
    <w:rsid w:val="00CF24DC"/>
    <w:rsid w:val="00D10674"/>
    <w:rsid w:val="00D20606"/>
    <w:rsid w:val="00D23998"/>
    <w:rsid w:val="00D30522"/>
    <w:rsid w:val="00D44EBE"/>
    <w:rsid w:val="00D458DF"/>
    <w:rsid w:val="00D85FAD"/>
    <w:rsid w:val="00DB3E67"/>
    <w:rsid w:val="00DC7BE3"/>
    <w:rsid w:val="00DE441A"/>
    <w:rsid w:val="00DE76DD"/>
    <w:rsid w:val="00DF5A19"/>
    <w:rsid w:val="00E2274E"/>
    <w:rsid w:val="00E566EE"/>
    <w:rsid w:val="00E7490C"/>
    <w:rsid w:val="00E86442"/>
    <w:rsid w:val="00E97181"/>
    <w:rsid w:val="00EA32CE"/>
    <w:rsid w:val="00EB3F91"/>
    <w:rsid w:val="00EC315F"/>
    <w:rsid w:val="00ED6BE2"/>
    <w:rsid w:val="00EF0A26"/>
    <w:rsid w:val="00F07B41"/>
    <w:rsid w:val="00F11E23"/>
    <w:rsid w:val="00F12C59"/>
    <w:rsid w:val="00F31E88"/>
    <w:rsid w:val="00F34CA8"/>
    <w:rsid w:val="00F450FC"/>
    <w:rsid w:val="00F60875"/>
    <w:rsid w:val="00F707BB"/>
    <w:rsid w:val="00F72741"/>
    <w:rsid w:val="00F87057"/>
    <w:rsid w:val="00F8716E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2022-02-03T18:25:00Z</cp:lastPrinted>
  <dcterms:created xsi:type="dcterms:W3CDTF">2022-04-11T17:51:00Z</dcterms:created>
  <dcterms:modified xsi:type="dcterms:W3CDTF">2022-04-11T17:51:00Z</dcterms:modified>
</cp:coreProperties>
</file>