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401B27" w14:textId="77777777" w:rsidR="003C4A06" w:rsidRPr="0048639A" w:rsidRDefault="003C4A06" w:rsidP="003C4A0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8639A">
        <w:rPr>
          <w:rFonts w:ascii="Arial" w:hAnsi="Arial" w:cs="Arial"/>
          <w:b/>
          <w:sz w:val="24"/>
          <w:szCs w:val="24"/>
        </w:rPr>
        <w:t>CONVOCATORIA PARA LA PRIMERA SESION ORDINARIA</w:t>
      </w:r>
    </w:p>
    <w:p w14:paraId="325E8102" w14:textId="77777777" w:rsidR="003C4A06" w:rsidRPr="0048639A" w:rsidRDefault="003C4A06" w:rsidP="003C4A0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E87FB65" w14:textId="77777777" w:rsidR="003C4A06" w:rsidRPr="0048639A" w:rsidRDefault="003C4A06" w:rsidP="003C4A06">
      <w:pPr>
        <w:spacing w:after="0"/>
        <w:rPr>
          <w:rFonts w:ascii="gotham-light1" w:hAnsi="gotham-light1" w:hint="eastAsia"/>
          <w:b/>
          <w:color w:val="777777"/>
          <w:sz w:val="17"/>
          <w:szCs w:val="17"/>
          <w:shd w:val="clear" w:color="auto" w:fill="FFFFFF"/>
        </w:rPr>
      </w:pPr>
    </w:p>
    <w:p w14:paraId="71C45171" w14:textId="77777777" w:rsidR="003C4A06" w:rsidRDefault="003C4A06" w:rsidP="003C4A06">
      <w:pPr>
        <w:spacing w:after="0"/>
        <w:rPr>
          <w:rFonts w:ascii="gotham-light1" w:hAnsi="gotham-light1" w:hint="eastAsia"/>
          <w:color w:val="777777"/>
          <w:sz w:val="17"/>
          <w:szCs w:val="17"/>
          <w:shd w:val="clear" w:color="auto" w:fill="FFFFFF"/>
        </w:rPr>
      </w:pPr>
    </w:p>
    <w:p w14:paraId="137550B8" w14:textId="77777777" w:rsidR="003C4A06" w:rsidRPr="0048639A" w:rsidRDefault="003C4A06" w:rsidP="003C4A06">
      <w:pP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C. ISELA GUADALUPE AGUIRRE MIRAMONTES</w:t>
      </w:r>
    </w:p>
    <w:p w14:paraId="16A64F47" w14:textId="77777777" w:rsidR="003C4A06" w:rsidRPr="0048639A" w:rsidRDefault="003C4A06" w:rsidP="003C4A06">
      <w:pP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C. LUIS ALONSO NIEVES ARMAS</w:t>
      </w:r>
    </w:p>
    <w:p w14:paraId="053C259F" w14:textId="77777777" w:rsidR="003C4A06" w:rsidRDefault="003C4A06" w:rsidP="003C4A0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REGIDORES DEL H. AYUNTAMIENTO DEL</w:t>
      </w:r>
    </w:p>
    <w:p w14:paraId="6F7BFB88" w14:textId="77777777" w:rsidR="003C4A06" w:rsidRDefault="003C4A06" w:rsidP="003C4A0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MUNCIPIO DE ETZATLÁN, JALISCO.</w:t>
      </w:r>
    </w:p>
    <w:p w14:paraId="026D8825" w14:textId="77777777" w:rsidR="003C4A06" w:rsidRDefault="003C4A06" w:rsidP="003C4A0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ADMINISTRACIÓN 2021 – 2024</w:t>
      </w:r>
    </w:p>
    <w:p w14:paraId="3F0CB11C" w14:textId="77777777" w:rsidR="003C4A06" w:rsidRPr="00CB2D26" w:rsidRDefault="003C4A06" w:rsidP="003C4A06">
      <w:pPr>
        <w:spacing w:after="0"/>
        <w:rPr>
          <w:rFonts w:ascii="Arial" w:hAnsi="Arial" w:cs="Arial"/>
          <w:b/>
          <w:sz w:val="10"/>
        </w:rPr>
      </w:pPr>
    </w:p>
    <w:p w14:paraId="64F34574" w14:textId="77777777" w:rsidR="003C4A06" w:rsidRDefault="003C4A06" w:rsidP="003C4A06">
      <w:pPr>
        <w:spacing w:after="0"/>
        <w:rPr>
          <w:rFonts w:ascii="Arial" w:hAnsi="Arial" w:cs="Arial"/>
          <w:b/>
        </w:rPr>
      </w:pPr>
      <w:r w:rsidRPr="000B66FD">
        <w:rPr>
          <w:rFonts w:ascii="Arial" w:hAnsi="Arial" w:cs="Arial"/>
          <w:b/>
        </w:rPr>
        <w:t>P  R  E  S  E  N  T  E.</w:t>
      </w:r>
      <w:r>
        <w:rPr>
          <w:rFonts w:ascii="Arial" w:hAnsi="Arial" w:cs="Arial"/>
          <w:b/>
        </w:rPr>
        <w:t>-</w:t>
      </w:r>
    </w:p>
    <w:p w14:paraId="63BC7284" w14:textId="77777777" w:rsidR="003C4A06" w:rsidRPr="000B66FD" w:rsidRDefault="003C4A06" w:rsidP="003C4A06">
      <w:pPr>
        <w:spacing w:after="0"/>
        <w:rPr>
          <w:rFonts w:ascii="Arial" w:hAnsi="Arial" w:cs="Arial"/>
          <w:b/>
        </w:rPr>
      </w:pPr>
    </w:p>
    <w:p w14:paraId="4F822A10" w14:textId="77777777" w:rsidR="003C4A06" w:rsidRPr="00297B58" w:rsidRDefault="003C4A06" w:rsidP="003C4A06">
      <w:pPr>
        <w:spacing w:after="0"/>
        <w:rPr>
          <w:rFonts w:ascii="Arial" w:hAnsi="Arial" w:cs="Arial"/>
          <w:sz w:val="2"/>
        </w:rPr>
      </w:pPr>
    </w:p>
    <w:p w14:paraId="4F94882B" w14:textId="331D9015" w:rsidR="003C4A06" w:rsidRDefault="003C4A06" w:rsidP="003C4A0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 fundamento de lo dispuesto por el artículo 27 de la Ley del Gobierno y la administración Pública Municipal del Estado de Jalisco, en relación con los artículos 29, 30 fracción VI, 31, 32 y 33 del Reglamento Interior del Gobierno y la Administración Pública Municipal de Etzatlán, Jalisco; la que suscribe regidora </w:t>
      </w:r>
      <w:r w:rsidRPr="0048639A">
        <w:rPr>
          <w:rFonts w:ascii="Arial" w:hAnsi="Arial" w:cs="Arial"/>
        </w:rPr>
        <w:t>Elia Raquel Suárez Romero</w:t>
      </w:r>
      <w:r>
        <w:rPr>
          <w:rFonts w:ascii="Arial" w:hAnsi="Arial" w:cs="Arial"/>
        </w:rPr>
        <w:t xml:space="preserve">, en mi carácter de presidenta de la comisión edilicia de </w:t>
      </w:r>
      <w:r w:rsidR="000C1F99">
        <w:rPr>
          <w:rFonts w:ascii="Arial" w:hAnsi="Arial" w:cs="Arial"/>
        </w:rPr>
        <w:t>NOMENCLATURA</w:t>
      </w:r>
      <w:r>
        <w:rPr>
          <w:rFonts w:ascii="Arial" w:hAnsi="Arial" w:cs="Arial"/>
        </w:rPr>
        <w:t xml:space="preserve"> convoco a ustedes a la </w:t>
      </w:r>
      <w:r w:rsidRPr="00F23677">
        <w:rPr>
          <w:rFonts w:ascii="Arial" w:hAnsi="Arial" w:cs="Arial"/>
          <w:b/>
        </w:rPr>
        <w:t>Primera Sesión Ordinaria</w:t>
      </w:r>
      <w:r>
        <w:rPr>
          <w:rFonts w:ascii="Arial" w:hAnsi="Arial" w:cs="Arial"/>
          <w:b/>
        </w:rPr>
        <w:t xml:space="preserve"> </w:t>
      </w:r>
      <w:r w:rsidRPr="00817218">
        <w:rPr>
          <w:rFonts w:ascii="Arial" w:hAnsi="Arial" w:cs="Arial"/>
        </w:rPr>
        <w:t xml:space="preserve">de la comisión anteriormente señalada, </w:t>
      </w:r>
      <w:r>
        <w:rPr>
          <w:rFonts w:ascii="Arial" w:hAnsi="Arial" w:cs="Arial"/>
        </w:rPr>
        <w:t xml:space="preserve">que se llevará a cabo el día </w:t>
      </w:r>
      <w:r>
        <w:rPr>
          <w:rFonts w:ascii="Arial" w:hAnsi="Arial" w:cs="Arial"/>
          <w:b/>
        </w:rPr>
        <w:t>Jueves 21</w:t>
      </w:r>
      <w:r w:rsidRPr="0048639A">
        <w:rPr>
          <w:rFonts w:ascii="Arial" w:hAnsi="Arial" w:cs="Arial"/>
          <w:b/>
        </w:rPr>
        <w:t xml:space="preserve"> veinti</w:t>
      </w:r>
      <w:r>
        <w:rPr>
          <w:rFonts w:ascii="Arial" w:hAnsi="Arial" w:cs="Arial"/>
          <w:b/>
        </w:rPr>
        <w:t>uno</w:t>
      </w:r>
      <w:r w:rsidRPr="0048639A">
        <w:rPr>
          <w:rFonts w:ascii="Arial" w:hAnsi="Arial" w:cs="Arial"/>
          <w:b/>
        </w:rPr>
        <w:t xml:space="preserve"> de octubre de 2021 dos mil veintiuno</w:t>
      </w:r>
      <w:r>
        <w:rPr>
          <w:rFonts w:ascii="Arial" w:hAnsi="Arial" w:cs="Arial"/>
        </w:rPr>
        <w:t xml:space="preserve">, misma que tendrá verificativo en punto de las </w:t>
      </w:r>
      <w:r w:rsidR="00AD3295">
        <w:rPr>
          <w:rFonts w:ascii="Arial" w:hAnsi="Arial" w:cs="Arial"/>
          <w:b/>
        </w:rPr>
        <w:t>14:00 catorce horas</w:t>
      </w:r>
      <w:bookmarkStart w:id="0" w:name="_GoBack"/>
      <w:bookmarkEnd w:id="0"/>
      <w:r>
        <w:rPr>
          <w:rFonts w:ascii="Arial" w:hAnsi="Arial" w:cs="Arial"/>
        </w:rPr>
        <w:t xml:space="preserve">; en el lugar que ocupa </w:t>
      </w:r>
      <w:r w:rsidRPr="0048639A">
        <w:rPr>
          <w:rFonts w:ascii="Arial" w:hAnsi="Arial" w:cs="Arial"/>
        </w:rPr>
        <w:t>la sala de sesiones de cabildo del Ayuntamiento, ubicada en la planta baja del palacio Municipal de Etzatlán, Jalisco</w:t>
      </w:r>
      <w:r>
        <w:rPr>
          <w:rFonts w:ascii="Arial" w:hAnsi="Arial" w:cs="Arial"/>
        </w:rPr>
        <w:t>; Con la  finalidad de desahogar los puntos del orden del día, que a continuación se señalan:</w:t>
      </w:r>
    </w:p>
    <w:p w14:paraId="1038CA17" w14:textId="77777777" w:rsidR="003C4A06" w:rsidRPr="00802D27" w:rsidRDefault="003C4A06" w:rsidP="003C4A06">
      <w:pPr>
        <w:spacing w:after="0"/>
        <w:jc w:val="both"/>
        <w:rPr>
          <w:rFonts w:ascii="Arial" w:hAnsi="Arial" w:cs="Arial"/>
          <w:b/>
          <w:sz w:val="8"/>
        </w:rPr>
      </w:pPr>
    </w:p>
    <w:p w14:paraId="6DADA07B" w14:textId="77777777" w:rsidR="003C4A06" w:rsidRPr="00CB2D26" w:rsidRDefault="003C4A06" w:rsidP="003C4A06">
      <w:pPr>
        <w:spacing w:after="0"/>
        <w:jc w:val="both"/>
        <w:rPr>
          <w:rFonts w:ascii="Arial" w:hAnsi="Arial" w:cs="Arial"/>
          <w:sz w:val="6"/>
        </w:rPr>
      </w:pPr>
    </w:p>
    <w:p w14:paraId="38F27D81" w14:textId="77777777" w:rsidR="003C4A06" w:rsidRDefault="003C4A06" w:rsidP="003C4A0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ORDEN DEL DÍA</w:t>
      </w:r>
    </w:p>
    <w:p w14:paraId="49C58A37" w14:textId="77777777" w:rsidR="003C4A06" w:rsidRPr="00CB2D26" w:rsidRDefault="003C4A06" w:rsidP="003C4A06">
      <w:pPr>
        <w:spacing w:after="0"/>
        <w:jc w:val="center"/>
        <w:rPr>
          <w:rFonts w:ascii="Arial" w:hAnsi="Arial" w:cs="Arial"/>
          <w:b/>
          <w:sz w:val="10"/>
        </w:rPr>
      </w:pPr>
    </w:p>
    <w:p w14:paraId="3A543D57" w14:textId="77777777" w:rsidR="003C4A06" w:rsidRDefault="003C4A06" w:rsidP="003C4A0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I.-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Lista de asistencia y declaración del </w:t>
      </w:r>
      <w:proofErr w:type="spellStart"/>
      <w:r>
        <w:rPr>
          <w:rFonts w:ascii="Arial" w:hAnsi="Arial" w:cs="Arial"/>
        </w:rPr>
        <w:t>Quorum</w:t>
      </w:r>
      <w:proofErr w:type="spellEnd"/>
      <w:r>
        <w:rPr>
          <w:rFonts w:ascii="Arial" w:hAnsi="Arial" w:cs="Arial"/>
        </w:rPr>
        <w:t xml:space="preserve"> Legal.</w:t>
      </w:r>
    </w:p>
    <w:p w14:paraId="4CC218E2" w14:textId="77777777" w:rsidR="003C4A06" w:rsidRDefault="003C4A06" w:rsidP="003C4A0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II.-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Lectura, discusión y en su caso aprobación del orden del día.</w:t>
      </w:r>
    </w:p>
    <w:p w14:paraId="4D416D9E" w14:textId="77777777" w:rsidR="003C4A06" w:rsidRDefault="003C4A06" w:rsidP="003C4A0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III.-</w:t>
      </w:r>
      <w:r>
        <w:rPr>
          <w:rFonts w:ascii="Arial" w:hAnsi="Arial" w:cs="Arial"/>
        </w:rPr>
        <w:t xml:space="preserve"> Declaración de la formal Instalación de la comisión edilicia de </w:t>
      </w:r>
    </w:p>
    <w:p w14:paraId="6217263B" w14:textId="77777777" w:rsidR="003C4A06" w:rsidRDefault="003C4A06" w:rsidP="003C4A0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C1F99">
        <w:rPr>
          <w:rFonts w:ascii="Arial" w:hAnsi="Arial" w:cs="Arial"/>
        </w:rPr>
        <w:t>NOMENCLATURA</w:t>
      </w:r>
    </w:p>
    <w:p w14:paraId="2D228B7D" w14:textId="77777777" w:rsidR="003C4A06" w:rsidRDefault="003C4A06" w:rsidP="003C4A0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IV.- </w:t>
      </w:r>
      <w:r>
        <w:rPr>
          <w:rFonts w:ascii="Arial" w:hAnsi="Arial" w:cs="Arial"/>
        </w:rPr>
        <w:t>Nombramiento del secretario técnico y vocal de la comisión.</w:t>
      </w:r>
    </w:p>
    <w:p w14:paraId="214DFD06" w14:textId="77777777" w:rsidR="003C4A06" w:rsidRDefault="003C4A06" w:rsidP="003C4A0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V.- </w:t>
      </w:r>
      <w:r>
        <w:rPr>
          <w:rFonts w:ascii="Arial" w:hAnsi="Arial" w:cs="Arial"/>
        </w:rPr>
        <w:t>Asuntos varios.</w:t>
      </w:r>
    </w:p>
    <w:p w14:paraId="47F09503" w14:textId="77777777" w:rsidR="003C4A06" w:rsidRDefault="003C4A06" w:rsidP="003C4A0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VI.-</w:t>
      </w:r>
      <w:r>
        <w:rPr>
          <w:rFonts w:ascii="Arial" w:hAnsi="Arial" w:cs="Arial"/>
        </w:rPr>
        <w:t xml:space="preserve"> Clausura.</w:t>
      </w:r>
    </w:p>
    <w:p w14:paraId="73917904" w14:textId="77777777" w:rsidR="003C4A06" w:rsidRDefault="003C4A06" w:rsidP="003C4A06">
      <w:pPr>
        <w:spacing w:after="0"/>
        <w:rPr>
          <w:rFonts w:ascii="Arial" w:hAnsi="Arial" w:cs="Arial"/>
        </w:rPr>
      </w:pPr>
    </w:p>
    <w:p w14:paraId="2EDC81FE" w14:textId="77777777" w:rsidR="003C4A06" w:rsidRDefault="003C4A06" w:rsidP="003C4A0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Sin más por el momento, en espera de su puntual asistencia quedó a sus órdenes para cualquier duda y/o aclaración.</w:t>
      </w:r>
    </w:p>
    <w:p w14:paraId="5C73CAB5" w14:textId="77777777" w:rsidR="003C4A06" w:rsidRDefault="003C4A06" w:rsidP="003C4A06">
      <w:pPr>
        <w:spacing w:after="0"/>
        <w:rPr>
          <w:rFonts w:ascii="Arial" w:hAnsi="Arial" w:cs="Arial"/>
        </w:rPr>
      </w:pPr>
    </w:p>
    <w:p w14:paraId="61346EFF" w14:textId="77777777" w:rsidR="003C4A06" w:rsidRDefault="003C4A06" w:rsidP="003C4A0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ATENTAMENTE</w:t>
      </w:r>
    </w:p>
    <w:p w14:paraId="33932665" w14:textId="77777777" w:rsidR="003C4A06" w:rsidRDefault="003C4A06" w:rsidP="003C4A06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Etzatlán, Jalisco, a 20</w:t>
      </w:r>
      <w:r w:rsidRPr="0048639A">
        <w:rPr>
          <w:rFonts w:ascii="Arial" w:hAnsi="Arial" w:cs="Arial"/>
        </w:rPr>
        <w:t xml:space="preserve"> de Octubre del 2021</w:t>
      </w:r>
    </w:p>
    <w:p w14:paraId="2F34D0E7" w14:textId="77777777" w:rsidR="003C4A06" w:rsidRDefault="003C4A06" w:rsidP="003C4A06">
      <w:pPr>
        <w:spacing w:after="0"/>
        <w:jc w:val="center"/>
        <w:rPr>
          <w:rFonts w:ascii="Arial" w:hAnsi="Arial" w:cs="Arial"/>
        </w:rPr>
      </w:pPr>
    </w:p>
    <w:p w14:paraId="183EEA17" w14:textId="77777777" w:rsidR="003C4A06" w:rsidRDefault="003C4A06" w:rsidP="003C4A06">
      <w:pPr>
        <w:spacing w:after="0"/>
        <w:jc w:val="center"/>
        <w:rPr>
          <w:rFonts w:ascii="Arial" w:hAnsi="Arial" w:cs="Arial"/>
        </w:rPr>
      </w:pPr>
    </w:p>
    <w:p w14:paraId="40A7225D" w14:textId="77777777" w:rsidR="003C4A06" w:rsidRPr="000B66FD" w:rsidRDefault="003C4A06" w:rsidP="003C4A06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14:paraId="66DE117D" w14:textId="77777777" w:rsidR="003C4A06" w:rsidRDefault="003C4A06" w:rsidP="003C4A0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ELIA RAQUEL SUÁREZ ROMERO</w:t>
      </w:r>
    </w:p>
    <w:p w14:paraId="7051E217" w14:textId="77777777" w:rsidR="003C4A06" w:rsidRDefault="003C4A06" w:rsidP="003C4A0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PRESIDENTA DE LA COMISIÓN</w:t>
      </w:r>
    </w:p>
    <w:p w14:paraId="105B8BF6" w14:textId="77777777" w:rsidR="00F43FF5" w:rsidRDefault="00F43FF5"/>
    <w:sectPr w:rsidR="00F43FF5" w:rsidSect="008E1C9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otham-light1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A06"/>
    <w:rsid w:val="000C1F99"/>
    <w:rsid w:val="003C4A06"/>
    <w:rsid w:val="006A6E37"/>
    <w:rsid w:val="008E1C94"/>
    <w:rsid w:val="00AD3295"/>
    <w:rsid w:val="00F4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FC0C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A06"/>
    <w:pPr>
      <w:spacing w:after="200" w:line="276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A06"/>
    <w:pPr>
      <w:spacing w:after="200" w:line="276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266</Words>
  <Characters>1463</Characters>
  <Application>Microsoft Macintosh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 Raquel Suarez</dc:creator>
  <cp:keywords/>
  <dc:description/>
  <cp:lastModifiedBy>Elia Raquel Suarez</cp:lastModifiedBy>
  <cp:revision>4</cp:revision>
  <dcterms:created xsi:type="dcterms:W3CDTF">2021-10-21T01:41:00Z</dcterms:created>
  <dcterms:modified xsi:type="dcterms:W3CDTF">2021-10-28T00:50:00Z</dcterms:modified>
</cp:coreProperties>
</file>