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Pr="00B62857" w:rsidRDefault="00B62857" w:rsidP="00810C2D">
      <w:pPr>
        <w:pStyle w:val="FirstParagraph"/>
        <w:jc w:val="right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-905810</wp:posOffset>
            </wp:positionH>
            <wp:positionV relativeFrom="paragraph">
              <wp:posOffset>-382210</wp:posOffset>
            </wp:positionV>
            <wp:extent cx="895350" cy="1457864"/>
            <wp:effectExtent l="19050" t="0" r="0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D"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sz w:val="22"/>
          <w:lang w:val="es-MX"/>
        </w:rPr>
        <w:t xml:space="preserve">         </w:t>
      </w:r>
      <w:r w:rsidRPr="00810C2D">
        <w:rPr>
          <w:b/>
          <w:lang w:val="es-MX"/>
        </w:rPr>
        <w:t>COMISIÓN</w:t>
      </w:r>
      <w:r w:rsidR="00F048DE">
        <w:rPr>
          <w:b/>
          <w:lang w:val="es-MX"/>
        </w:rPr>
        <w:t xml:space="preserve"> EDILICIA</w:t>
      </w:r>
      <w:r w:rsidRPr="00810C2D">
        <w:rPr>
          <w:b/>
          <w:lang w:val="es-MX"/>
        </w:rPr>
        <w:t xml:space="preserve"> DE FOMENTO ARTESANAL</w:t>
      </w:r>
      <w:r>
        <w:rPr>
          <w:b/>
          <w:lang w:val="es-MX"/>
        </w:rPr>
        <w:t xml:space="preserve">       </w:t>
      </w:r>
      <w:r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Textoindependiente"/>
        <w:spacing w:before="0" w:after="0" w:line="264" w:lineRule="auto"/>
        <w:rPr>
          <w:b/>
          <w:lang w:val="es-MX"/>
        </w:rPr>
      </w:pPr>
      <w:r w:rsidRPr="00810C2D">
        <w:rPr>
          <w:sz w:val="28"/>
          <w:lang w:val="es-MX"/>
        </w:rPr>
        <w:t xml:space="preserve">       </w:t>
      </w:r>
      <w:r w:rsidR="00B62857" w:rsidRPr="00810C2D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5411FA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-1.05pt;margin-top:5.45pt;width:460.35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39D3" w:rsidRDefault="00810C2D" w:rsidP="00810C2D">
      <w:pPr>
        <w:pStyle w:val="Textoindependiente"/>
        <w:spacing w:before="0" w:after="0"/>
        <w:jc w:val="right"/>
        <w:rPr>
          <w:rFonts w:asciiTheme="majorHAnsi" w:hAnsiTheme="majorHAnsi" w:cstheme="majorHAnsi"/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B62857" w:rsidRPr="00F048DE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56"/>
          <w:lang w:val="es-MX"/>
        </w:rPr>
      </w:pPr>
    </w:p>
    <w:p w:rsidR="009162E4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JAVIER FLORES BAILÓN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ELIA RAQUEL SUÁREZ ROMERO</w:t>
      </w:r>
    </w:p>
    <w:p w:rsidR="009162E4" w:rsidRPr="00D97DFC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706D41" w:rsidRPr="00706D41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REGIDORES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INTEGRANTES DE </w:t>
      </w:r>
      <w:r w:rsidR="001727F7">
        <w:rPr>
          <w:rFonts w:asciiTheme="majorHAnsi" w:hAnsiTheme="majorHAnsi" w:cstheme="majorHAnsi"/>
          <w:b/>
          <w:sz w:val="16"/>
          <w:lang w:val="es-MX"/>
        </w:rPr>
        <w:t>LA COMISIÓN EDILICIA  DE FOMENTO  ARTESANAL</w:t>
      </w:r>
    </w:p>
    <w:p w:rsidR="00706D41" w:rsidRPr="00706D41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DEL H. AYUNTAMIENTO DEL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</w:t>
      </w:r>
      <w:r w:rsidRPr="00706D41">
        <w:rPr>
          <w:rFonts w:asciiTheme="majorHAnsi" w:hAnsiTheme="majorHAnsi" w:cstheme="majorHAnsi"/>
          <w:b/>
          <w:sz w:val="16"/>
          <w:lang w:val="es-MX"/>
        </w:rPr>
        <w:t>MUNICIPIO DE ETZATLÁN, JALISCO.</w:t>
      </w:r>
    </w:p>
    <w:p w:rsidR="00A639D3" w:rsidRPr="00706D41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ADIMINISTRACIÓN 2021-2024 </w:t>
      </w:r>
    </w:p>
    <w:p w:rsidR="003C1081" w:rsidRPr="003C1081" w:rsidRDefault="003C108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DD0370" w:rsidRDefault="00922013" w:rsidP="00DD0370">
      <w:pPr>
        <w:pStyle w:val="Textoindependiente"/>
        <w:spacing w:before="0" w:after="0" w:line="288" w:lineRule="auto"/>
        <w:ind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 w:rsidRPr="00DD0370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artículo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DD0370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DD0370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DD0370">
        <w:rPr>
          <w:rFonts w:ascii="Aparajita" w:hAnsi="Aparajita" w:cs="Aparajita"/>
          <w:b/>
          <w:sz w:val="27"/>
          <w:szCs w:val="27"/>
          <w:lang w:val="es-MX"/>
        </w:rPr>
        <w:t>C. Martha Isabel Gómez Lemus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DD0370">
        <w:rPr>
          <w:rFonts w:ascii="Aparajita" w:hAnsi="Aparajita" w:cs="Aparajita"/>
          <w:b/>
          <w:sz w:val="27"/>
          <w:szCs w:val="27"/>
          <w:lang w:val="es-MX"/>
        </w:rPr>
        <w:t>Com</w:t>
      </w:r>
      <w:r w:rsidR="00706D41" w:rsidRPr="00DD0370">
        <w:rPr>
          <w:rFonts w:ascii="Aparajita" w:hAnsi="Aparajita" w:cs="Aparajita"/>
          <w:b/>
          <w:sz w:val="27"/>
          <w:szCs w:val="27"/>
          <w:lang w:val="es-MX"/>
        </w:rPr>
        <w:t>isi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>ón Edilicia de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>Fomento Artesanal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F048DE" w:rsidRPr="00F048DE">
        <w:rPr>
          <w:rFonts w:ascii="Aparajita" w:hAnsi="Aparajita" w:cs="Aparajita"/>
          <w:sz w:val="27"/>
          <w:szCs w:val="27"/>
          <w:lang w:val="es-MX"/>
        </w:rPr>
        <w:t>Séptima</w:t>
      </w:r>
      <w:r w:rsidRPr="00F048DE">
        <w:rPr>
          <w:rFonts w:ascii="Aparajita" w:hAnsi="Aparajita" w:cs="Aparajita"/>
          <w:sz w:val="27"/>
          <w:szCs w:val="27"/>
          <w:lang w:val="es-MX"/>
        </w:rPr>
        <w:t xml:space="preserve"> Sesión Ordinaria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F048DE" w:rsidRPr="00F048DE">
        <w:rPr>
          <w:rFonts w:ascii="Aparajita" w:hAnsi="Aparajita" w:cs="Aparajita"/>
          <w:sz w:val="27"/>
          <w:szCs w:val="27"/>
          <w:lang w:val="es-MX"/>
        </w:rPr>
        <w:t>Jueves  28  veintiocho de Abril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 xml:space="preserve">  del 2022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 xml:space="preserve"> dos mil</w:t>
      </w:r>
      <w:r w:rsidR="00A639D3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>veintidós</w:t>
      </w:r>
      <w:r w:rsidRPr="00DD0370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>1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>0:00 a.m. diez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DD0370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DD0370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D10894" w:rsidRPr="00DD0370">
        <w:rPr>
          <w:rFonts w:ascii="Aparajita" w:hAnsi="Aparajita" w:cs="Aparajita"/>
          <w:sz w:val="27"/>
          <w:szCs w:val="27"/>
          <w:lang w:val="es-MX"/>
        </w:rPr>
        <w:t xml:space="preserve">ad de llevar a cabo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el sigui</w:t>
      </w:r>
      <w:r w:rsidRPr="00DD0370">
        <w:rPr>
          <w:rFonts w:ascii="Aparajita" w:hAnsi="Aparajita" w:cs="Aparajita"/>
          <w:sz w:val="27"/>
          <w:szCs w:val="27"/>
          <w:lang w:val="es-MX"/>
        </w:rPr>
        <w:t>ente:</w:t>
      </w:r>
    </w:p>
    <w:p w:rsidR="003C1081" w:rsidRPr="00F048DE" w:rsidRDefault="003C1081" w:rsidP="00AB79B4">
      <w:pPr>
        <w:pStyle w:val="Textoindependiente"/>
        <w:jc w:val="center"/>
        <w:rPr>
          <w:b/>
          <w:sz w:val="1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F048DE" w:rsidRPr="00F048DE" w:rsidRDefault="00F048DE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0"/>
          <w:szCs w:val="25"/>
          <w:lang w:val="es-MX"/>
        </w:rPr>
      </w:pP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>.- Lista de asistencia y declaración del quórum Legal.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II.- 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 xml:space="preserve"> Lectura, discusión y en su caso aprobación del orden del día.</w:t>
      </w:r>
    </w:p>
    <w:p w:rsidR="00507773" w:rsidRPr="00F048DE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 </w:t>
      </w:r>
      <w:r w:rsidR="00AB79B4" w:rsidRPr="00F048DE">
        <w:rPr>
          <w:rFonts w:ascii="Aparajita" w:hAnsi="Aparajita" w:cs="Aparajita"/>
          <w:sz w:val="28"/>
          <w:szCs w:val="25"/>
          <w:lang w:val="es-MX"/>
        </w:rPr>
        <w:t>III</w:t>
      </w:r>
      <w:r w:rsidR="00525882" w:rsidRPr="00F048DE">
        <w:rPr>
          <w:rFonts w:ascii="Aparajita" w:hAnsi="Aparajita" w:cs="Aparajita"/>
          <w:sz w:val="28"/>
          <w:szCs w:val="25"/>
          <w:lang w:val="es-MX"/>
        </w:rPr>
        <w:t xml:space="preserve">.- </w:t>
      </w:r>
      <w:r w:rsidRPr="00F048DE">
        <w:rPr>
          <w:rFonts w:ascii="Aparajita" w:hAnsi="Aparajita" w:cs="Aparajita"/>
          <w:sz w:val="28"/>
          <w:szCs w:val="25"/>
          <w:lang w:val="es-MX"/>
        </w:rPr>
        <w:t>Lectura, discusión y en su caso aprobación del acta anterior.</w:t>
      </w:r>
    </w:p>
    <w:p w:rsidR="00507773" w:rsidRPr="00F048DE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IV.- </w:t>
      </w:r>
      <w:r w:rsidR="000040EF" w:rsidRPr="00F048DE">
        <w:rPr>
          <w:rFonts w:ascii="Aparajita" w:eastAsia="Arial Unicode MS" w:hAnsi="Aparajita" w:cs="Aparajita"/>
          <w:sz w:val="28"/>
          <w:lang w:val="es-MX"/>
        </w:rPr>
        <w:t>Estudio y Análisis de asuntos diversos</w:t>
      </w:r>
      <w:r w:rsidR="006756C2" w:rsidRPr="00F048DE">
        <w:rPr>
          <w:rFonts w:ascii="Aparajita" w:hAnsi="Aparajita" w:cs="Aparajita"/>
          <w:sz w:val="28"/>
          <w:szCs w:val="25"/>
          <w:lang w:val="es-MX"/>
        </w:rPr>
        <w:t>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V.- Asuntos Varios.</w:t>
      </w:r>
    </w:p>
    <w:p w:rsidR="00AB79B4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VI.- Clausura.</w:t>
      </w:r>
    </w:p>
    <w:bookmarkEnd w:id="0"/>
    <w:p w:rsidR="001E116C" w:rsidRPr="00075499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1E116C" w:rsidRPr="00556788" w:rsidRDefault="001E116C" w:rsidP="001E116C">
      <w:pPr>
        <w:ind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 w:rsidRPr="00556788">
        <w:rPr>
          <w:rFonts w:ascii="Aparajita" w:hAnsi="Aparajita" w:cs="Aparajita"/>
          <w:sz w:val="26"/>
          <w:szCs w:val="26"/>
          <w:lang w:val="es-MX"/>
        </w:rPr>
        <w:t>Agradeciendo de antemano las atenciones pre</w:t>
      </w:r>
      <w:r w:rsidR="00075499">
        <w:rPr>
          <w:rFonts w:ascii="Aparajita" w:hAnsi="Aparajita" w:cs="Aparajita"/>
          <w:sz w:val="26"/>
          <w:szCs w:val="26"/>
          <w:lang w:val="es-MX"/>
        </w:rPr>
        <w:t>stadas</w:t>
      </w:r>
      <w:r w:rsidRPr="00556788">
        <w:rPr>
          <w:rFonts w:ascii="Aparajita" w:hAnsi="Aparajita" w:cs="Aparajita"/>
          <w:sz w:val="26"/>
          <w:szCs w:val="26"/>
          <w:lang w:val="es-MX"/>
        </w:rPr>
        <w:t xml:space="preserve">, y esperando contar con su valiosa y puntual asistencia quedo de Usted, entregándole la seguridad de mi más alta consideración y respeto. </w:t>
      </w:r>
    </w:p>
    <w:p w:rsidR="00AB79B4" w:rsidRPr="00F048DE" w:rsidRDefault="00AB79B4">
      <w:pPr>
        <w:pStyle w:val="Textoindependiente"/>
        <w:rPr>
          <w:sz w:val="36"/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DD0370">
        <w:rPr>
          <w:b/>
          <w:sz w:val="20"/>
          <w:lang w:val="es-MX"/>
        </w:rPr>
        <w:t xml:space="preserve">Jalisco, a </w:t>
      </w:r>
      <w:r w:rsidR="00F048DE">
        <w:rPr>
          <w:b/>
          <w:sz w:val="20"/>
          <w:lang w:val="es-MX"/>
        </w:rPr>
        <w:t>27</w:t>
      </w:r>
      <w:r w:rsidRPr="006E1941">
        <w:rPr>
          <w:b/>
          <w:sz w:val="20"/>
          <w:lang w:val="es-MX"/>
        </w:rPr>
        <w:t xml:space="preserve"> de </w:t>
      </w:r>
      <w:r w:rsidR="00F048DE">
        <w:rPr>
          <w:b/>
          <w:sz w:val="20"/>
          <w:lang w:val="es-MX"/>
        </w:rPr>
        <w:t>Abril</w:t>
      </w:r>
      <w:r w:rsidR="001727F7">
        <w:rPr>
          <w:b/>
          <w:sz w:val="20"/>
          <w:lang w:val="es-MX"/>
        </w:rPr>
        <w:t xml:space="preserve"> del 2022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>“2022, Año de la Atención Integral a Niñas, Niños y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 xml:space="preserve"> </w:t>
      </w:r>
      <w:r>
        <w:rPr>
          <w:rFonts w:ascii="Aparajita" w:hAnsi="Aparajita" w:cs="Aparajita"/>
          <w:lang w:val="es-MX"/>
        </w:rPr>
        <w:t xml:space="preserve">  </w:t>
      </w:r>
      <w:r w:rsidRPr="00F048DE">
        <w:rPr>
          <w:rFonts w:ascii="Aparajita" w:hAnsi="Aparajita" w:cs="Aparajita"/>
          <w:lang w:val="es-MX"/>
        </w:rPr>
        <w:t>Adolescentes con Cáncer en Jalisco”</w:t>
      </w:r>
    </w:p>
    <w:p w:rsidR="00F048DE" w:rsidRPr="006E1941" w:rsidRDefault="00F048DE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A639D3" w:rsidRPr="00F048DE" w:rsidRDefault="00A639D3" w:rsidP="00A639D3">
      <w:pPr>
        <w:pStyle w:val="Textoindependiente"/>
        <w:jc w:val="center"/>
        <w:rPr>
          <w:b/>
          <w:sz w:val="28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F048DE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8"/>
          <w:szCs w:val="27"/>
          <w:lang w:val="es-MX"/>
        </w:rPr>
      </w:pPr>
      <w:r w:rsidRPr="00F048DE">
        <w:rPr>
          <w:rFonts w:ascii="Aparajita" w:hAnsi="Aparajita" w:cs="Aparajita"/>
          <w:b/>
          <w:sz w:val="28"/>
          <w:szCs w:val="27"/>
          <w:lang w:val="es-MX"/>
        </w:rPr>
        <w:t xml:space="preserve">C. Martha Isabel Gómez Lemus </w:t>
      </w:r>
    </w:p>
    <w:p w:rsidR="00A639D3" w:rsidRPr="006E1941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PRESIDENTA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LA COMISIÓN</w:t>
      </w:r>
    </w:p>
    <w:p w:rsidR="00A639D3" w:rsidRPr="006E1941" w:rsidRDefault="001727F7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FOMENTO ARTESANAL</w:t>
      </w:r>
    </w:p>
    <w:p w:rsidR="00507773" w:rsidRPr="00AB79B4" w:rsidRDefault="00507773" w:rsidP="00A639D3">
      <w:pPr>
        <w:pStyle w:val="Textoindependiente"/>
        <w:jc w:val="center"/>
        <w:rPr>
          <w:b/>
          <w:lang w:val="es-MX"/>
        </w:rPr>
      </w:pPr>
    </w:p>
    <w:sectPr w:rsidR="00507773" w:rsidRPr="00AB79B4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0EF"/>
    <w:rsid w:val="00011C8B"/>
    <w:rsid w:val="00075499"/>
    <w:rsid w:val="000928CC"/>
    <w:rsid w:val="000D5676"/>
    <w:rsid w:val="000F4C6D"/>
    <w:rsid w:val="00145899"/>
    <w:rsid w:val="001727F7"/>
    <w:rsid w:val="001E116C"/>
    <w:rsid w:val="00200AB3"/>
    <w:rsid w:val="00256740"/>
    <w:rsid w:val="00282F56"/>
    <w:rsid w:val="002E6282"/>
    <w:rsid w:val="00353D9B"/>
    <w:rsid w:val="00384BBA"/>
    <w:rsid w:val="003C1081"/>
    <w:rsid w:val="00475112"/>
    <w:rsid w:val="004E29B3"/>
    <w:rsid w:val="00507773"/>
    <w:rsid w:val="00525882"/>
    <w:rsid w:val="00537568"/>
    <w:rsid w:val="005411FA"/>
    <w:rsid w:val="00556788"/>
    <w:rsid w:val="00590D07"/>
    <w:rsid w:val="006756C2"/>
    <w:rsid w:val="0069759A"/>
    <w:rsid w:val="006C020A"/>
    <w:rsid w:val="006E1941"/>
    <w:rsid w:val="00706D41"/>
    <w:rsid w:val="007532AD"/>
    <w:rsid w:val="00784D58"/>
    <w:rsid w:val="007C60D2"/>
    <w:rsid w:val="00810C2D"/>
    <w:rsid w:val="00822358"/>
    <w:rsid w:val="0083226A"/>
    <w:rsid w:val="008D6863"/>
    <w:rsid w:val="009162E4"/>
    <w:rsid w:val="00922013"/>
    <w:rsid w:val="00924BB4"/>
    <w:rsid w:val="009D2E10"/>
    <w:rsid w:val="00A472FB"/>
    <w:rsid w:val="00A639D3"/>
    <w:rsid w:val="00AB79B4"/>
    <w:rsid w:val="00B41EAB"/>
    <w:rsid w:val="00B62857"/>
    <w:rsid w:val="00B63C98"/>
    <w:rsid w:val="00B86B75"/>
    <w:rsid w:val="00BB0D32"/>
    <w:rsid w:val="00BC48D5"/>
    <w:rsid w:val="00C33DCD"/>
    <w:rsid w:val="00C36279"/>
    <w:rsid w:val="00C56F66"/>
    <w:rsid w:val="00D10894"/>
    <w:rsid w:val="00D15AE4"/>
    <w:rsid w:val="00D97DFC"/>
    <w:rsid w:val="00DD0370"/>
    <w:rsid w:val="00E315A3"/>
    <w:rsid w:val="00E46EE5"/>
    <w:rsid w:val="00E51B0B"/>
    <w:rsid w:val="00E94545"/>
    <w:rsid w:val="00EA3B03"/>
    <w:rsid w:val="00F048DE"/>
    <w:rsid w:val="00FA5D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13</cp:revision>
  <cp:lastPrinted>2022-04-06T17:41:00Z</cp:lastPrinted>
  <dcterms:created xsi:type="dcterms:W3CDTF">2022-01-24T21:02:00Z</dcterms:created>
  <dcterms:modified xsi:type="dcterms:W3CDTF">2022-04-28T14:52:00Z</dcterms:modified>
</cp:coreProperties>
</file>