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794FA7EA"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B82B05">
        <w:rPr>
          <w:rFonts w:ascii="Arial" w:eastAsia="Arial" w:hAnsi="Arial" w:cs="Arial"/>
          <w:b/>
        </w:rPr>
        <w:t xml:space="preserve">DECIMA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1738BA9F"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9737E3">
        <w:rPr>
          <w:rFonts w:ascii="Arial" w:eastAsia="Arial" w:hAnsi="Arial" w:cs="Arial"/>
        </w:rPr>
        <w:t>06</w:t>
      </w:r>
      <w:r w:rsidR="00AE6376">
        <w:rPr>
          <w:rFonts w:ascii="Arial" w:eastAsia="Arial" w:hAnsi="Arial" w:cs="Arial"/>
        </w:rPr>
        <w:t xml:space="preserve"> </w:t>
      </w:r>
      <w:r w:rsidR="00397286">
        <w:rPr>
          <w:rFonts w:ascii="Arial" w:eastAsia="Arial" w:hAnsi="Arial" w:cs="Arial"/>
        </w:rPr>
        <w:t xml:space="preserve"> d</w:t>
      </w:r>
      <w:r>
        <w:rPr>
          <w:rFonts w:ascii="Arial" w:eastAsia="Arial" w:hAnsi="Arial" w:cs="Arial"/>
        </w:rPr>
        <w:t xml:space="preserve">e </w:t>
      </w:r>
      <w:r w:rsidR="002C6921">
        <w:rPr>
          <w:rFonts w:ascii="Arial" w:eastAsia="Arial" w:hAnsi="Arial" w:cs="Arial"/>
        </w:rPr>
        <w:t>Julio</w:t>
      </w:r>
      <w:r w:rsidR="00397286">
        <w:rPr>
          <w:rFonts w:ascii="Arial" w:eastAsia="Arial" w:hAnsi="Arial" w:cs="Arial"/>
        </w:rPr>
        <w:t xml:space="preserve"> </w:t>
      </w:r>
      <w:r>
        <w:rPr>
          <w:rFonts w:ascii="Arial" w:eastAsia="Arial" w:hAnsi="Arial" w:cs="Arial"/>
        </w:rPr>
        <w:t xml:space="preserve">de 2022 dos mil veintidós, en la sala de sesiones del Ayuntamiento, ubicada en el Palacio Municipal de Etzatlán, Jalisco, se celebró </w:t>
      </w:r>
      <w:r w:rsidR="002C6921">
        <w:rPr>
          <w:rFonts w:ascii="Arial" w:eastAsia="Arial" w:hAnsi="Arial" w:cs="Arial"/>
        </w:rPr>
        <w:t xml:space="preserve">La </w:t>
      </w:r>
      <w:r w:rsidR="002C6921">
        <w:rPr>
          <w:rFonts w:ascii="Arial" w:eastAsia="Arial" w:hAnsi="Arial" w:cs="Arial"/>
          <w:b/>
        </w:rPr>
        <w:t>Decima 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67C3BE8D"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2 dos de </w:t>
      </w:r>
      <w:r w:rsidR="004A066D">
        <w:rPr>
          <w:rFonts w:ascii="Arial" w:eastAsia="Arial" w:hAnsi="Arial" w:cs="Arial"/>
        </w:rPr>
        <w:t>ju</w:t>
      </w:r>
      <w:r w:rsidR="00B12EC5">
        <w:rPr>
          <w:rFonts w:ascii="Arial" w:eastAsia="Arial" w:hAnsi="Arial" w:cs="Arial"/>
        </w:rPr>
        <w:t>l</w:t>
      </w:r>
      <w:r w:rsidR="004A066D">
        <w:rPr>
          <w:rFonts w:ascii="Arial" w:eastAsia="Arial" w:hAnsi="Arial" w:cs="Arial"/>
        </w:rPr>
        <w:t>io</w:t>
      </w:r>
      <w:r>
        <w:rPr>
          <w:rFonts w:ascii="Arial" w:eastAsia="Arial" w:hAnsi="Arial" w:cs="Arial"/>
        </w:rPr>
        <w:t xml:space="preserve"> del año en curso, agradeciendo su asistencia a la </w:t>
      </w:r>
      <w:r w:rsidR="003C54B4">
        <w:rPr>
          <w:rFonts w:ascii="Arial" w:eastAsia="Arial" w:hAnsi="Arial" w:cs="Arial"/>
          <w:b/>
        </w:rPr>
        <w:t>Décima</w:t>
      </w:r>
      <w:r>
        <w:rPr>
          <w:rFonts w:ascii="Arial" w:eastAsia="Arial" w:hAnsi="Arial" w:cs="Arial"/>
          <w:b/>
        </w:rPr>
        <w:t xml:space="preserve"> 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A54EFC">
        <w:rPr>
          <w:rFonts w:ascii="Arial" w:eastAsia="Arial" w:hAnsi="Arial" w:cs="Arial"/>
        </w:rPr>
        <w:t>6 seis</w:t>
      </w:r>
      <w:r>
        <w:rPr>
          <w:rFonts w:ascii="Arial" w:eastAsia="Arial" w:hAnsi="Arial" w:cs="Arial"/>
        </w:rPr>
        <w:t xml:space="preserve"> </w:t>
      </w:r>
      <w:r w:rsidR="004A066D">
        <w:rPr>
          <w:rFonts w:ascii="Arial" w:eastAsia="Arial" w:hAnsi="Arial" w:cs="Arial"/>
        </w:rPr>
        <w:t>de ju</w:t>
      </w:r>
      <w:r w:rsidR="000142A7">
        <w:rPr>
          <w:rFonts w:ascii="Arial" w:eastAsia="Arial" w:hAnsi="Arial" w:cs="Arial"/>
        </w:rPr>
        <w:t>l</w:t>
      </w:r>
      <w:r w:rsidR="004A066D">
        <w:rPr>
          <w:rFonts w:ascii="Arial" w:eastAsia="Arial" w:hAnsi="Arial" w:cs="Arial"/>
        </w:rPr>
        <w:t>io</w:t>
      </w:r>
      <w:r>
        <w:rPr>
          <w:rFonts w:ascii="Arial" w:eastAsia="Arial" w:hAnsi="Arial" w:cs="Arial"/>
        </w:rPr>
        <w:t xml:space="preserve"> del 2022 dos mil veintidós, se procede a pasar lista de asistencia- - - - - - - - - -- - - - - - - -</w:t>
      </w:r>
      <w:r w:rsidR="00A54EFC">
        <w:rPr>
          <w:rFonts w:ascii="Arial" w:eastAsia="Arial" w:hAnsi="Arial" w:cs="Arial"/>
        </w:rPr>
        <w:t xml:space="preserve">- - - - -- - - </w:t>
      </w:r>
      <w:r>
        <w:rPr>
          <w:rFonts w:ascii="Arial" w:eastAsia="Arial" w:hAnsi="Arial" w:cs="Arial"/>
        </w:rPr>
        <w:t xml:space="preserve"> - -- - - - - - - - - -- - - </w:t>
      </w:r>
    </w:p>
    <w:p w14:paraId="1C6CF169" w14:textId="77777777" w:rsidR="00735D78" w:rsidRDefault="00735D78">
      <w:pPr>
        <w:spacing w:after="0"/>
        <w:jc w:val="both"/>
        <w:rPr>
          <w:rFonts w:ascii="Arial" w:eastAsia="Arial" w:hAnsi="Arial" w:cs="Arial"/>
        </w:rPr>
      </w:pP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6EE04B30"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2 de </w:t>
      </w:r>
      <w:r w:rsidR="00857B75">
        <w:rPr>
          <w:rFonts w:ascii="Arial" w:eastAsia="Arial" w:hAnsi="Arial" w:cs="Arial"/>
        </w:rPr>
        <w:t>Ju</w:t>
      </w:r>
      <w:r w:rsidR="00C52D0E">
        <w:rPr>
          <w:rFonts w:ascii="Arial" w:eastAsia="Arial" w:hAnsi="Arial" w:cs="Arial"/>
        </w:rPr>
        <w:t>l</w:t>
      </w:r>
      <w:r w:rsidR="00857B75">
        <w:rPr>
          <w:rFonts w:ascii="Arial" w:eastAsia="Arial" w:hAnsi="Arial" w:cs="Arial"/>
        </w:rPr>
        <w:t>io</w:t>
      </w:r>
      <w:r>
        <w:rPr>
          <w:rFonts w:ascii="Arial" w:eastAsia="Arial" w:hAnsi="Arial" w:cs="Arial"/>
        </w:rPr>
        <w:t xml:space="preserve"> del 2022 dos mil veintidós, por lo que pregunta, si están de acuerdo con la propuesta del orden del día sírvanse </w:t>
      </w:r>
      <w:r>
        <w:rPr>
          <w:rFonts w:ascii="Arial" w:eastAsia="Arial" w:hAnsi="Arial" w:cs="Arial"/>
        </w:rPr>
        <w:lastRenderedPageBreak/>
        <w:t xml:space="preserve">manifestarlo mediante votación económica; por lo que se aprueba por la 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1C6CF17C" w14:textId="3854415A" w:rsidR="00735D78" w:rsidRDefault="00FE62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3C54B4">
        <w:rPr>
          <w:rFonts w:ascii="Arial" w:eastAsia="Arial" w:hAnsi="Arial" w:cs="Arial"/>
        </w:rPr>
        <w:t>novena</w:t>
      </w:r>
      <w:r>
        <w:rPr>
          <w:rFonts w:ascii="Arial" w:eastAsia="Arial" w:hAnsi="Arial" w:cs="Arial"/>
        </w:rPr>
        <w:t xml:space="preserve"> sesión ordinaria, acto continuo el presidente de la comisión lo somete a votación con los 3 tres ediles presentes, se aprueba este punto por mayoría - </w:t>
      </w: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2FF47B63"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BA3A49" w:rsidRPr="00CF7848">
        <w:rPr>
          <w:rFonts w:ascii="Arial" w:eastAsia="Arial" w:hAnsi="Arial" w:cs="Arial"/>
        </w:rPr>
        <w:t xml:space="preserve"> </w:t>
      </w:r>
      <w:r w:rsidR="006B00FD" w:rsidRPr="00CF7848">
        <w:rPr>
          <w:rFonts w:ascii="Arial" w:eastAsia="Arial" w:hAnsi="Arial" w:cs="Arial"/>
        </w:rPr>
        <w:t>Además,</w:t>
      </w:r>
      <w:r w:rsidR="00BA3A49" w:rsidRPr="00CF7848">
        <w:rPr>
          <w:rFonts w:ascii="Arial" w:eastAsia="Arial" w:hAnsi="Arial" w:cs="Arial"/>
        </w:rPr>
        <w:t xml:space="preserve"> </w:t>
      </w:r>
      <w:r w:rsidR="005659D5">
        <w:rPr>
          <w:rFonts w:ascii="Arial" w:eastAsia="Arial" w:hAnsi="Arial" w:cs="Arial"/>
        </w:rPr>
        <w:t>se realizaron atencione</w:t>
      </w:r>
      <w:r w:rsidR="005433D9">
        <w:rPr>
          <w:rFonts w:ascii="Arial" w:eastAsia="Arial" w:hAnsi="Arial" w:cs="Arial"/>
        </w:rPr>
        <w:t xml:space="preserve">s </w:t>
      </w:r>
      <w:r w:rsidR="00FF6D49">
        <w:rPr>
          <w:rFonts w:ascii="Arial" w:eastAsia="Arial" w:hAnsi="Arial" w:cs="Arial"/>
        </w:rPr>
        <w:t>médicas</w:t>
      </w:r>
      <w:r w:rsidR="005433D9">
        <w:rPr>
          <w:rFonts w:ascii="Arial" w:eastAsia="Arial" w:hAnsi="Arial" w:cs="Arial"/>
        </w:rPr>
        <w:t xml:space="preserve"> en domicilios, </w:t>
      </w:r>
      <w:r w:rsidR="00FF6D49">
        <w:rPr>
          <w:rFonts w:ascii="Arial" w:eastAsia="Arial" w:hAnsi="Arial" w:cs="Arial"/>
        </w:rPr>
        <w:t xml:space="preserve">traslados </w:t>
      </w:r>
      <w:r w:rsidR="00EE70A0">
        <w:rPr>
          <w:rFonts w:ascii="Arial" w:eastAsia="Arial" w:hAnsi="Arial" w:cs="Arial"/>
        </w:rPr>
        <w:t xml:space="preserve">en ambulancia dentro y fuera del municipio de igual manera </w:t>
      </w:r>
      <w:r w:rsidR="00FF6D49">
        <w:rPr>
          <w:rFonts w:ascii="Arial" w:eastAsia="Arial" w:hAnsi="Arial" w:cs="Arial"/>
        </w:rPr>
        <w:t>se atendieron algunas picaduras de alacrán</w:t>
      </w:r>
      <w:r w:rsidRPr="00CF7848">
        <w:rPr>
          <w:rFonts w:ascii="Arial" w:eastAsia="Arial" w:hAnsi="Arial" w:cs="Arial"/>
        </w:rPr>
        <w:t xml:space="preserve">- - - - - - - - - - - </w:t>
      </w:r>
      <w:proofErr w:type="gramStart"/>
      <w:r w:rsidRPr="00CF7848">
        <w:rPr>
          <w:rFonts w:ascii="Arial" w:eastAsia="Arial" w:hAnsi="Arial" w:cs="Arial"/>
        </w:rPr>
        <w:t>-</w:t>
      </w:r>
      <w:r>
        <w:rPr>
          <w:rFonts w:ascii="Arial" w:eastAsia="Arial" w:hAnsi="Arial" w:cs="Arial"/>
        </w:rPr>
        <w:t xml:space="preserve"> </w:t>
      </w:r>
      <w:r w:rsidR="003877AB">
        <w:rPr>
          <w:rFonts w:ascii="Arial" w:eastAsia="Arial" w:hAnsi="Arial" w:cs="Arial"/>
        </w:rPr>
        <w:t xml:space="preserve"> -</w:t>
      </w:r>
      <w:proofErr w:type="gramEnd"/>
      <w:r w:rsidR="003877AB">
        <w:rPr>
          <w:rFonts w:ascii="Arial" w:eastAsia="Arial" w:hAnsi="Arial" w:cs="Arial"/>
        </w:rPr>
        <w:t xml:space="preserve"> - - - - - - - - - - - - - - - </w:t>
      </w:r>
    </w:p>
    <w:p w14:paraId="1C6CF182" w14:textId="77777777" w:rsidR="00735D78" w:rsidRDefault="00735D78">
      <w:pPr>
        <w:spacing w:after="0"/>
        <w:jc w:val="both"/>
        <w:rPr>
          <w:rFonts w:ascii="Arial" w:eastAsia="Arial" w:hAnsi="Arial" w:cs="Arial"/>
          <w:b/>
          <w:sz w:val="12"/>
          <w:szCs w:val="12"/>
        </w:rPr>
      </w:pPr>
    </w:p>
    <w:p w14:paraId="1C6CF183" w14:textId="77777777" w:rsidR="00735D78" w:rsidRDefault="00FE626C">
      <w:pPr>
        <w:spacing w:after="0" w:line="240" w:lineRule="auto"/>
        <w:jc w:val="center"/>
        <w:rPr>
          <w:rFonts w:ascii="Arial" w:eastAsia="Arial" w:hAnsi="Arial" w:cs="Arial"/>
          <w:b/>
        </w:rPr>
      </w:pPr>
      <w:r>
        <w:rPr>
          <w:rFonts w:ascii="Arial" w:eastAsia="Arial" w:hAnsi="Arial" w:cs="Arial"/>
          <w:b/>
        </w:rPr>
        <w:t>PUNTO DE ACUERDO</w:t>
      </w:r>
    </w:p>
    <w:p w14:paraId="1C6CF184" w14:textId="77777777" w:rsidR="00735D78" w:rsidRDefault="00735D78" w:rsidP="00EE70A0">
      <w:pPr>
        <w:spacing w:after="0"/>
        <w:rPr>
          <w:rFonts w:ascii="Arial" w:eastAsia="Arial" w:hAnsi="Arial" w:cs="Arial"/>
          <w:b/>
          <w:sz w:val="16"/>
          <w:szCs w:val="16"/>
        </w:rPr>
      </w:pPr>
    </w:p>
    <w:p w14:paraId="1C6CF185" w14:textId="05773FF7" w:rsidR="00735D78" w:rsidRDefault="00FE626C">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Protección civil para su seguimiento y ejecución de las actividades a realizar </w:t>
      </w:r>
      <w:r w:rsidR="00D60238">
        <w:rPr>
          <w:rFonts w:ascii="Arial" w:eastAsia="Arial" w:hAnsi="Arial" w:cs="Arial"/>
        </w:rPr>
        <w:t>de acuerdo con el</w:t>
      </w:r>
      <w:r>
        <w:rPr>
          <w:rFonts w:ascii="Arial" w:eastAsia="Arial" w:hAnsi="Arial" w:cs="Arial"/>
        </w:rPr>
        <w:t xml:space="preserve"> calendario de cada uno de los meses. - - - - </w:t>
      </w:r>
      <w:r w:rsidR="00D60238">
        <w:rPr>
          <w:rFonts w:ascii="Arial" w:eastAsia="Arial" w:hAnsi="Arial" w:cs="Arial"/>
        </w:rPr>
        <w:t xml:space="preserve">- - - - - - - - - - - - - - - - - - - - - </w:t>
      </w:r>
      <w:r>
        <w:rPr>
          <w:rFonts w:ascii="Arial" w:eastAsia="Arial" w:hAnsi="Arial" w:cs="Arial"/>
        </w:rPr>
        <w:t xml:space="preserve">- - - - - </w:t>
      </w: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77777777"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 xml:space="preserve">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 -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0054D004"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AD0A60">
        <w:rPr>
          <w:rFonts w:ascii="Arial" w:eastAsia="Arial" w:hAnsi="Arial" w:cs="Arial"/>
          <w:b/>
        </w:rPr>
        <w:t>Décima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r w:rsidR="00EE70A0">
        <w:rPr>
          <w:rFonts w:ascii="Arial" w:eastAsia="Arial" w:hAnsi="Arial" w:cs="Arial"/>
        </w:rPr>
        <w:t xml:space="preserve">. - - - -. - - </w:t>
      </w:r>
    </w:p>
    <w:p w14:paraId="5003720A" w14:textId="77777777" w:rsidR="003D5517" w:rsidRDefault="003D5517">
      <w:pPr>
        <w:spacing w:after="0"/>
        <w:jc w:val="both"/>
        <w:rPr>
          <w:rFonts w:ascii="Arial" w:eastAsia="Arial" w:hAnsi="Arial" w:cs="Arial"/>
        </w:rPr>
      </w:pPr>
    </w:p>
    <w:p w14:paraId="1C6CF191" w14:textId="77777777" w:rsidR="00735D78" w:rsidRDefault="00735D78">
      <w:pPr>
        <w:spacing w:after="0" w:line="240" w:lineRule="auto"/>
        <w:rPr>
          <w:rFonts w:ascii="Arial" w:eastAsia="Arial" w:hAnsi="Arial" w:cs="Arial"/>
          <w:b/>
        </w:rPr>
      </w:pPr>
    </w:p>
    <w:p w14:paraId="1C6CF192" w14:textId="5970EF9E" w:rsidR="00735D78" w:rsidRDefault="00735D78">
      <w:pPr>
        <w:spacing w:after="0" w:line="240" w:lineRule="auto"/>
        <w:rPr>
          <w:rFonts w:ascii="Arial" w:eastAsia="Arial" w:hAnsi="Arial" w:cs="Arial"/>
          <w:b/>
        </w:rPr>
      </w:pPr>
    </w:p>
    <w:p w14:paraId="5CA554FE" w14:textId="4DBA70E2" w:rsidR="00D82663" w:rsidRDefault="00D82663">
      <w:pPr>
        <w:spacing w:after="0" w:line="240" w:lineRule="auto"/>
        <w:rPr>
          <w:rFonts w:ascii="Arial" w:eastAsia="Arial" w:hAnsi="Arial" w:cs="Arial"/>
          <w:b/>
        </w:rPr>
      </w:pPr>
    </w:p>
    <w:p w14:paraId="04897B6D" w14:textId="2950B899" w:rsidR="00D82663" w:rsidRDefault="00D82663">
      <w:pPr>
        <w:spacing w:after="0" w:line="240" w:lineRule="auto"/>
        <w:rPr>
          <w:rFonts w:ascii="Arial" w:eastAsia="Arial" w:hAnsi="Arial" w:cs="Arial"/>
          <w:b/>
        </w:rPr>
      </w:pPr>
    </w:p>
    <w:p w14:paraId="18C6A1AC" w14:textId="77777777" w:rsidR="00D82663" w:rsidRDefault="00D82663">
      <w:pPr>
        <w:spacing w:after="0" w:line="240" w:lineRule="auto"/>
        <w:rPr>
          <w:rFonts w:ascii="Arial" w:eastAsia="Arial" w:hAnsi="Arial" w:cs="Arial"/>
          <w:b/>
        </w:rPr>
      </w:pPr>
    </w:p>
    <w:p w14:paraId="1C6CF193" w14:textId="77777777" w:rsidR="00735D78" w:rsidRDefault="00735D78">
      <w:pPr>
        <w:spacing w:after="0" w:line="240" w:lineRule="auto"/>
        <w:rPr>
          <w:rFonts w:ascii="Arial" w:eastAsia="Arial" w:hAnsi="Arial" w:cs="Arial"/>
          <w:b/>
        </w:rPr>
      </w:pPr>
    </w:p>
    <w:p w14:paraId="1C6CF194" w14:textId="77777777" w:rsidR="00735D78" w:rsidRDefault="00735D78">
      <w:pPr>
        <w:spacing w:after="0" w:line="240" w:lineRule="auto"/>
        <w:rPr>
          <w:rFonts w:ascii="Arial" w:eastAsia="Arial" w:hAnsi="Arial" w:cs="Arial"/>
          <w:b/>
        </w:rPr>
      </w:pPr>
    </w:p>
    <w:p w14:paraId="1C6CF195" w14:textId="77777777" w:rsidR="00735D78" w:rsidRDefault="00735D78">
      <w:pPr>
        <w:spacing w:after="0" w:line="240" w:lineRule="auto"/>
        <w:rPr>
          <w:rFonts w:ascii="Arial" w:eastAsia="Arial" w:hAnsi="Arial" w:cs="Arial"/>
          <w:b/>
        </w:rPr>
      </w:pPr>
    </w:p>
    <w:p w14:paraId="1C6CF196" w14:textId="77777777" w:rsidR="00735D78" w:rsidRDefault="00735D78">
      <w:pPr>
        <w:spacing w:after="0" w:line="240" w:lineRule="auto"/>
        <w:jc w:val="center"/>
        <w:rPr>
          <w:rFonts w:ascii="Arial" w:eastAsia="Arial" w:hAnsi="Arial" w:cs="Arial"/>
          <w:b/>
        </w:rPr>
      </w:pPr>
    </w:p>
    <w:p w14:paraId="1C6CF197" w14:textId="77777777" w:rsidR="00735D78" w:rsidRDefault="00735D78">
      <w:pPr>
        <w:spacing w:after="0" w:line="240" w:lineRule="auto"/>
        <w:jc w:val="center"/>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4F56AE9F"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B07351">
        <w:rPr>
          <w:rFonts w:ascii="Arial" w:eastAsia="Arial" w:hAnsi="Arial" w:cs="Arial"/>
        </w:rPr>
        <w:t>06</w:t>
      </w:r>
      <w:r>
        <w:rPr>
          <w:rFonts w:ascii="Arial" w:eastAsia="Arial" w:hAnsi="Arial" w:cs="Arial"/>
        </w:rPr>
        <w:t xml:space="preserve"> DE </w:t>
      </w:r>
      <w:r w:rsidR="002643CB">
        <w:rPr>
          <w:rFonts w:ascii="Arial" w:eastAsia="Arial" w:hAnsi="Arial" w:cs="Arial"/>
        </w:rPr>
        <w:t>JU</w:t>
      </w:r>
      <w:r w:rsidR="00B07351">
        <w:rPr>
          <w:rFonts w:ascii="Arial" w:eastAsia="Arial" w:hAnsi="Arial" w:cs="Arial"/>
        </w:rPr>
        <w:t>LI</w:t>
      </w:r>
      <w:r w:rsidR="002643CB">
        <w:rPr>
          <w:rFonts w:ascii="Arial" w:eastAsia="Arial" w:hAnsi="Arial" w:cs="Arial"/>
        </w:rPr>
        <w:t>O</w:t>
      </w:r>
      <w:r>
        <w:rPr>
          <w:rFonts w:ascii="Arial" w:eastAsia="Arial" w:hAnsi="Arial" w:cs="Arial"/>
        </w:rPr>
        <w:t xml:space="preserve"> DEL 2022</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9" w14:textId="77777777" w:rsidR="00735D78" w:rsidRDefault="00735D78">
      <w:pPr>
        <w:jc w:val="both"/>
        <w:rPr>
          <w:rFonts w:ascii="Arial" w:eastAsia="Arial" w:hAnsi="Arial" w:cs="Arial"/>
          <w:b/>
        </w:rPr>
      </w:pP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06EA7E96"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B07351">
        <w:rPr>
          <w:rFonts w:ascii="Arial" w:eastAsia="Arial" w:hAnsi="Arial" w:cs="Arial"/>
          <w:b/>
        </w:rPr>
        <w:t>Décima</w:t>
      </w:r>
      <w:r>
        <w:rPr>
          <w:rFonts w:ascii="Arial" w:eastAsia="Arial" w:hAnsi="Arial" w:cs="Arial"/>
          <w:b/>
        </w:rPr>
        <w:t xml:space="preserve"> 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06</w:t>
      </w:r>
      <w:r w:rsidR="002643CB">
        <w:rPr>
          <w:rFonts w:ascii="Arial" w:eastAsia="Arial" w:hAnsi="Arial" w:cs="Arial"/>
        </w:rPr>
        <w:t xml:space="preserve"> </w:t>
      </w:r>
      <w:r w:rsidR="003C54B4">
        <w:rPr>
          <w:rFonts w:ascii="Arial" w:eastAsia="Arial" w:hAnsi="Arial" w:cs="Arial"/>
        </w:rPr>
        <w:t>seis</w:t>
      </w:r>
      <w:r w:rsidR="002643CB">
        <w:rPr>
          <w:rFonts w:ascii="Arial" w:eastAsia="Arial" w:hAnsi="Arial" w:cs="Arial"/>
        </w:rPr>
        <w:t xml:space="preserve"> de Ju</w:t>
      </w:r>
      <w:r w:rsidR="003C54B4">
        <w:rPr>
          <w:rFonts w:ascii="Arial" w:eastAsia="Arial" w:hAnsi="Arial" w:cs="Arial"/>
        </w:rPr>
        <w:t>l</w:t>
      </w:r>
      <w:r w:rsidR="002643CB">
        <w:rPr>
          <w:rFonts w:ascii="Arial" w:eastAsia="Arial" w:hAnsi="Arial" w:cs="Arial"/>
        </w:rPr>
        <w:t>io</w:t>
      </w:r>
      <w:r>
        <w:rPr>
          <w:rFonts w:ascii="Arial" w:eastAsia="Arial" w:hAnsi="Arial" w:cs="Arial"/>
        </w:rPr>
        <w:t xml:space="preserve"> </w:t>
      </w:r>
      <w:r w:rsidR="002643CB">
        <w:rPr>
          <w:rFonts w:ascii="Arial" w:eastAsia="Arial" w:hAnsi="Arial" w:cs="Arial"/>
        </w:rPr>
        <w:t xml:space="preserve">del </w:t>
      </w:r>
      <w:r>
        <w:rPr>
          <w:rFonts w:ascii="Arial" w:eastAsia="Arial" w:hAnsi="Arial" w:cs="Arial"/>
        </w:rPr>
        <w:t xml:space="preserve">2022.- - - - - </w:t>
      </w:r>
      <w:r w:rsidR="003D5517">
        <w:rPr>
          <w:rFonts w:ascii="Arial" w:eastAsia="Arial" w:hAnsi="Arial" w:cs="Arial"/>
        </w:rPr>
        <w:t xml:space="preserve">- - - </w:t>
      </w:r>
      <w:r>
        <w:rPr>
          <w:rFonts w:ascii="Arial" w:eastAsia="Arial" w:hAnsi="Arial" w:cs="Arial"/>
        </w:rPr>
        <w:t>-</w:t>
      </w:r>
      <w:r w:rsidR="003D5517">
        <w:rPr>
          <w:rFonts w:ascii="Arial" w:eastAsia="Arial" w:hAnsi="Arial" w:cs="Arial"/>
        </w:rPr>
        <w:t xml:space="preserve"> - - - </w:t>
      </w:r>
      <w:r>
        <w:rPr>
          <w:rFonts w:ascii="Arial" w:eastAsia="Arial" w:hAnsi="Arial" w:cs="Arial"/>
        </w:rPr>
        <w:t>- - - -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2643CB"/>
    <w:rsid w:val="002C6921"/>
    <w:rsid w:val="00347E37"/>
    <w:rsid w:val="003877AB"/>
    <w:rsid w:val="00397286"/>
    <w:rsid w:val="003C54B4"/>
    <w:rsid w:val="003D5517"/>
    <w:rsid w:val="004A066D"/>
    <w:rsid w:val="005433D9"/>
    <w:rsid w:val="0056016E"/>
    <w:rsid w:val="005659D5"/>
    <w:rsid w:val="005A6F09"/>
    <w:rsid w:val="00695F79"/>
    <w:rsid w:val="006A1ABC"/>
    <w:rsid w:val="006B00FD"/>
    <w:rsid w:val="006E77E4"/>
    <w:rsid w:val="00735D78"/>
    <w:rsid w:val="007C79C3"/>
    <w:rsid w:val="008545D6"/>
    <w:rsid w:val="00857B75"/>
    <w:rsid w:val="008E0034"/>
    <w:rsid w:val="009737E3"/>
    <w:rsid w:val="009F605D"/>
    <w:rsid w:val="00A54EFC"/>
    <w:rsid w:val="00AD0A60"/>
    <w:rsid w:val="00AE6376"/>
    <w:rsid w:val="00B07351"/>
    <w:rsid w:val="00B12EC5"/>
    <w:rsid w:val="00B82B05"/>
    <w:rsid w:val="00B84AEF"/>
    <w:rsid w:val="00BA3A49"/>
    <w:rsid w:val="00C52D0E"/>
    <w:rsid w:val="00C61AC1"/>
    <w:rsid w:val="00CF7848"/>
    <w:rsid w:val="00D60238"/>
    <w:rsid w:val="00D82663"/>
    <w:rsid w:val="00D9302F"/>
    <w:rsid w:val="00E0668C"/>
    <w:rsid w:val="00E232E1"/>
    <w:rsid w:val="00E27A0E"/>
    <w:rsid w:val="00E30907"/>
    <w:rsid w:val="00EC09D3"/>
    <w:rsid w:val="00EE70A0"/>
    <w:rsid w:val="00F8437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1092</Words>
  <Characters>6008</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47</cp:revision>
  <dcterms:created xsi:type="dcterms:W3CDTF">2022-03-15T03:11:00Z</dcterms:created>
  <dcterms:modified xsi:type="dcterms:W3CDTF">2022-09-27T22:42:00Z</dcterms:modified>
</cp:coreProperties>
</file>