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7AEB4C2D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23631">
        <w:rPr>
          <w:rFonts w:ascii="Arial" w:eastAsia="Arial" w:hAnsi="Arial" w:cs="Arial"/>
          <w:b/>
          <w:sz w:val="24"/>
          <w:szCs w:val="24"/>
        </w:rPr>
        <w:t>DÉCIMA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63AE9AAE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C93009">
        <w:rPr>
          <w:rFonts w:ascii="Arial" w:eastAsia="Arial" w:hAnsi="Arial" w:cs="Arial"/>
          <w:b/>
        </w:rPr>
        <w:t>0</w:t>
      </w:r>
      <w:r w:rsidR="00823631">
        <w:rPr>
          <w:rFonts w:ascii="Arial" w:eastAsia="Arial" w:hAnsi="Arial" w:cs="Arial"/>
          <w:b/>
        </w:rPr>
        <w:t>6</w:t>
      </w:r>
      <w:r w:rsidR="00C930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 w:rsidR="00823631">
        <w:rPr>
          <w:rFonts w:ascii="Arial" w:eastAsia="Arial" w:hAnsi="Arial" w:cs="Arial"/>
          <w:b/>
        </w:rPr>
        <w:t>Julio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5DD7D4BD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536C3C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</w:t>
      </w:r>
      <w:r w:rsidR="00536C3C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</w:rPr>
        <w:t xml:space="preserve"> de 2022 dos mil veintidós  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26D7B865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4A4DED">
        <w:rPr>
          <w:rFonts w:ascii="Arial" w:eastAsia="Arial" w:hAnsi="Arial" w:cs="Arial"/>
        </w:rPr>
        <w:t>Ju</w:t>
      </w:r>
      <w:r w:rsidR="00536C3C">
        <w:rPr>
          <w:rFonts w:ascii="Arial" w:eastAsia="Arial" w:hAnsi="Arial" w:cs="Arial"/>
        </w:rPr>
        <w:t>lio</w:t>
      </w:r>
      <w:r>
        <w:rPr>
          <w:rFonts w:ascii="Arial" w:eastAsia="Arial" w:hAnsi="Arial" w:cs="Arial"/>
        </w:rPr>
        <w:t xml:space="preserve"> del 2022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37569A"/>
    <w:rsid w:val="004A4DED"/>
    <w:rsid w:val="00536C3C"/>
    <w:rsid w:val="006B3E93"/>
    <w:rsid w:val="00793E4E"/>
    <w:rsid w:val="00823631"/>
    <w:rsid w:val="00BB0DDF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8</cp:revision>
  <dcterms:created xsi:type="dcterms:W3CDTF">2022-02-10T20:34:00Z</dcterms:created>
  <dcterms:modified xsi:type="dcterms:W3CDTF">2022-08-27T19:44:00Z</dcterms:modified>
</cp:coreProperties>
</file>