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3" w:rsidRPr="00AB79B4" w:rsidRDefault="00922013" w:rsidP="00AE6728">
      <w:pPr>
        <w:pStyle w:val="FirstParagraph"/>
        <w:tabs>
          <w:tab w:val="left" w:pos="1843"/>
        </w:tabs>
        <w:jc w:val="right"/>
        <w:rPr>
          <w:b/>
          <w:lang w:val="es-MX"/>
        </w:rPr>
      </w:pPr>
      <w:r w:rsidRPr="00AB79B4">
        <w:rPr>
          <w:b/>
          <w:lang w:val="es-MX"/>
        </w:rPr>
        <w:t>Asunto: Convocatoria</w:t>
      </w:r>
    </w:p>
    <w:p w:rsid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</w:p>
    <w:p w:rsidR="00C65D5F" w:rsidRPr="00BE6075" w:rsidRDefault="00C65D5F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0"/>
          <w:lang w:val="es-MX"/>
        </w:rPr>
      </w:pPr>
    </w:p>
    <w:p w:rsidR="00AE6728" w:rsidRPr="00AE6728" w:rsidRDefault="00AE6728" w:rsidP="00AE6728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AE6728">
        <w:rPr>
          <w:rFonts w:ascii="Bell MT" w:hAnsi="Bell MT" w:cstheme="majorHAnsi"/>
          <w:b/>
          <w:sz w:val="22"/>
          <w:lang w:val="es-MX"/>
        </w:rPr>
        <w:t>C.</w:t>
      </w:r>
      <w:r w:rsidRPr="00AE6728">
        <w:rPr>
          <w:rFonts w:ascii="Bell MT" w:hAnsi="Bell MT"/>
          <w:b/>
          <w:lang w:val="es-MX"/>
        </w:rPr>
        <w:t xml:space="preserve"> </w:t>
      </w:r>
      <w:r w:rsidRPr="00AE6728">
        <w:rPr>
          <w:rFonts w:ascii="Bell MT" w:hAnsi="Bell MT" w:cstheme="majorHAnsi"/>
          <w:b/>
          <w:lang w:val="es-MX"/>
        </w:rPr>
        <w:t>Mario Camarena González Rubio</w:t>
      </w:r>
      <w:r w:rsidRPr="00AE6728">
        <w:rPr>
          <w:rFonts w:ascii="Bell MT" w:hAnsi="Bell MT" w:cstheme="majorHAnsi"/>
          <w:b/>
          <w:sz w:val="22"/>
          <w:lang w:val="es-MX"/>
        </w:rPr>
        <w:t>.</w:t>
      </w:r>
    </w:p>
    <w:p w:rsidR="00AE6728" w:rsidRPr="00AE6728" w:rsidRDefault="00AE6728" w:rsidP="00AE6728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AE6728">
        <w:rPr>
          <w:rFonts w:ascii="Bell MT" w:hAnsi="Bell MT" w:cstheme="majorHAnsi"/>
          <w:b/>
          <w:sz w:val="22"/>
          <w:lang w:val="es-MX"/>
        </w:rPr>
        <w:t xml:space="preserve">C. </w:t>
      </w:r>
      <w:r w:rsidRPr="00AE6728">
        <w:rPr>
          <w:rFonts w:ascii="Bell MT" w:hAnsi="Bell MT" w:cstheme="majorHAnsi"/>
          <w:b/>
          <w:lang w:val="es-MX"/>
        </w:rPr>
        <w:t>Carlos Enrique Ibarra Rodríguez</w:t>
      </w:r>
      <w:r w:rsidRPr="00AE6728">
        <w:rPr>
          <w:rFonts w:ascii="Bell MT" w:hAnsi="Bell MT" w:cstheme="majorHAnsi"/>
          <w:b/>
          <w:sz w:val="22"/>
          <w:lang w:val="es-MX"/>
        </w:rPr>
        <w:t>.</w:t>
      </w:r>
    </w:p>
    <w:p w:rsidR="00A639D3" w:rsidRPr="00C65D5F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 xml:space="preserve">REGIDORES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INTEGRANTES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>DE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LA COMISIÓN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EDILICIA </w:t>
      </w: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 xml:space="preserve">DE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OBRAS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PÚBLICA DEL MUNICIPIO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>DE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ETZATLÁN, JALISCO.</w:t>
      </w: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>ADIMINISTRACIÓN 2021-2024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C65D5F" w:rsidRDefault="00922013" w:rsidP="00BE6075">
      <w:pPr>
        <w:pStyle w:val="Textoindependiente"/>
        <w:spacing w:before="0" w:after="0" w:line="312" w:lineRule="auto"/>
        <w:ind w:firstLine="720"/>
        <w:jc w:val="both"/>
        <w:rPr>
          <w:rFonts w:ascii="Bell MT" w:hAnsi="Bell MT" w:cs="Aparajita"/>
          <w:sz w:val="22"/>
          <w:lang w:val="es-MX"/>
        </w:rPr>
      </w:pPr>
      <w:r w:rsidRPr="00C65D5F">
        <w:rPr>
          <w:rFonts w:ascii="Bell MT" w:hAnsi="Bell MT" w:cs="Aparajita"/>
          <w:sz w:val="22"/>
          <w:lang w:val="es-MX"/>
        </w:rPr>
        <w:t xml:space="preserve">Con fundamento de lo dispuesto por el </w:t>
      </w:r>
      <w:r w:rsidR="00AB79B4" w:rsidRPr="00C65D5F">
        <w:rPr>
          <w:rFonts w:ascii="Bell MT" w:hAnsi="Bell MT" w:cs="Aparajita"/>
          <w:sz w:val="22"/>
          <w:lang w:val="es-MX"/>
        </w:rPr>
        <w:t>artículo</w:t>
      </w:r>
      <w:r w:rsidRPr="00C65D5F">
        <w:rPr>
          <w:rFonts w:ascii="Bell MT" w:hAnsi="Bell MT" w:cs="Aparajita"/>
          <w:sz w:val="22"/>
          <w:lang w:val="es-MX"/>
        </w:rPr>
        <w:t xml:space="preserve"> 27 de la Ley Del Gobierno y la Administración Pública Municipal del Estado de Jalisco, en relación con</w:t>
      </w:r>
      <w:r w:rsidR="00AB79B4" w:rsidRPr="00C65D5F">
        <w:rPr>
          <w:rFonts w:ascii="Bell MT" w:hAnsi="Bell MT" w:cs="Aparajita"/>
          <w:sz w:val="22"/>
          <w:lang w:val="es-MX"/>
        </w:rPr>
        <w:t xml:space="preserve"> los artículos 29</w:t>
      </w:r>
      <w:r w:rsidR="00AE6728">
        <w:rPr>
          <w:rFonts w:ascii="Bell MT" w:hAnsi="Bell MT" w:cs="Aparajita"/>
          <w:sz w:val="22"/>
          <w:lang w:val="es-MX"/>
        </w:rPr>
        <w:t xml:space="preserve"> fracción VI</w:t>
      </w:r>
      <w:r w:rsidR="00AB79B4" w:rsidRPr="00C65D5F">
        <w:rPr>
          <w:rFonts w:ascii="Bell MT" w:hAnsi="Bell MT" w:cs="Aparajita"/>
          <w:sz w:val="22"/>
          <w:lang w:val="es-MX"/>
        </w:rPr>
        <w:t>,</w:t>
      </w:r>
      <w:r w:rsidR="00AE5AF7" w:rsidRPr="00C65D5F">
        <w:rPr>
          <w:rFonts w:ascii="Bell MT" w:hAnsi="Bell MT" w:cs="Aparajita"/>
          <w:sz w:val="22"/>
          <w:lang w:val="es-MX"/>
        </w:rPr>
        <w:t xml:space="preserve"> </w:t>
      </w:r>
      <w:r w:rsidR="00AB79B4" w:rsidRPr="00C65D5F">
        <w:rPr>
          <w:rFonts w:ascii="Bell MT" w:hAnsi="Bell MT" w:cs="Aparajita"/>
          <w:sz w:val="22"/>
          <w:lang w:val="es-MX"/>
        </w:rPr>
        <w:t>30</w:t>
      </w:r>
      <w:r w:rsidRPr="00C65D5F">
        <w:rPr>
          <w:rFonts w:ascii="Bell MT" w:hAnsi="Bell MT" w:cs="Aparajita"/>
          <w:sz w:val="22"/>
          <w:lang w:val="es-MX"/>
        </w:rPr>
        <w:t>, 31, 32 y 33 del Reglamento Interior del Gobierno y la Administración Pública Mu</w:t>
      </w:r>
      <w:r w:rsidR="000E3E77">
        <w:rPr>
          <w:rFonts w:ascii="Bell MT" w:hAnsi="Bell MT" w:cs="Aparajita"/>
          <w:sz w:val="22"/>
          <w:lang w:val="es-MX"/>
        </w:rPr>
        <w:t>nicipal de Etzatlán, Jalisco; la</w:t>
      </w:r>
      <w:r w:rsidRPr="00C65D5F">
        <w:rPr>
          <w:rFonts w:ascii="Bell MT" w:hAnsi="Bell MT" w:cs="Aparajita"/>
          <w:sz w:val="22"/>
          <w:lang w:val="es-MX"/>
        </w:rPr>
        <w:t xml:space="preserve"> que suscribe Regidor</w:t>
      </w:r>
      <w:r w:rsidR="00C65D5F">
        <w:rPr>
          <w:rFonts w:ascii="Bell MT" w:hAnsi="Bell MT" w:cs="Aparajita"/>
          <w:sz w:val="22"/>
          <w:lang w:val="es-MX"/>
        </w:rPr>
        <w:t>a Suplente  C. Carmen Lorena Ibarra cortes,</w:t>
      </w:r>
      <w:r w:rsidRPr="00C65D5F">
        <w:rPr>
          <w:rFonts w:ascii="Bell MT" w:hAnsi="Bell MT" w:cs="Aparajita"/>
          <w:sz w:val="22"/>
          <w:lang w:val="es-MX"/>
        </w:rPr>
        <w:t xml:space="preserve"> en mi carácter de Pr</w:t>
      </w:r>
      <w:r w:rsidR="00C65D5F">
        <w:rPr>
          <w:rFonts w:ascii="Bell MT" w:hAnsi="Bell MT" w:cs="Aparajita"/>
          <w:sz w:val="22"/>
          <w:lang w:val="es-MX"/>
        </w:rPr>
        <w:t>esidenta</w:t>
      </w:r>
      <w:r w:rsidR="00AB79B4" w:rsidRPr="00C65D5F">
        <w:rPr>
          <w:rFonts w:ascii="Bell MT" w:hAnsi="Bell MT" w:cs="Aparajita"/>
          <w:sz w:val="22"/>
          <w:lang w:val="es-MX"/>
        </w:rPr>
        <w:t xml:space="preserve"> </w:t>
      </w:r>
      <w:r w:rsidRPr="00C65D5F">
        <w:rPr>
          <w:rFonts w:ascii="Bell MT" w:hAnsi="Bell MT" w:cs="Aparajita"/>
          <w:sz w:val="22"/>
          <w:lang w:val="es-MX"/>
        </w:rPr>
        <w:t>de la Comisión Edilici</w:t>
      </w:r>
      <w:r w:rsidR="000E3E77">
        <w:rPr>
          <w:rFonts w:ascii="Bell MT" w:hAnsi="Bell MT" w:cs="Aparajita"/>
          <w:sz w:val="22"/>
          <w:lang w:val="es-MX"/>
        </w:rPr>
        <w:t>a de Obras Públicas, convoco a u</w:t>
      </w:r>
      <w:r w:rsidRPr="00C65D5F">
        <w:rPr>
          <w:rFonts w:ascii="Bell MT" w:hAnsi="Bell MT" w:cs="Aparajita"/>
          <w:sz w:val="22"/>
          <w:lang w:val="es-MX"/>
        </w:rPr>
        <w:t xml:space="preserve">stedes a la </w:t>
      </w:r>
      <w:r w:rsidR="00AE5AF7" w:rsidRPr="00C65D5F">
        <w:rPr>
          <w:rFonts w:ascii="Bell MT" w:hAnsi="Bell MT" w:cs="Aparajita"/>
          <w:b/>
          <w:sz w:val="22"/>
          <w:lang w:val="es-MX"/>
        </w:rPr>
        <w:t>Décima</w:t>
      </w:r>
      <w:r w:rsidR="00AE5AF7" w:rsidRPr="00C65D5F">
        <w:rPr>
          <w:rFonts w:ascii="Bell MT" w:hAnsi="Bell MT" w:cs="Aparajita"/>
          <w:sz w:val="22"/>
          <w:lang w:val="es-MX"/>
        </w:rPr>
        <w:t xml:space="preserve"> </w:t>
      </w:r>
      <w:r w:rsidR="001A76B4" w:rsidRPr="00C65D5F">
        <w:rPr>
          <w:rFonts w:ascii="Bell MT" w:hAnsi="Bell MT" w:cs="Aparajita"/>
          <w:b/>
          <w:sz w:val="22"/>
          <w:lang w:val="es-MX"/>
        </w:rPr>
        <w:t>Segunda</w:t>
      </w:r>
      <w:r w:rsidRPr="00C65D5F">
        <w:rPr>
          <w:rFonts w:ascii="Bell MT" w:hAnsi="Bell MT" w:cs="Aparajita"/>
          <w:b/>
          <w:sz w:val="22"/>
          <w:lang w:val="es-MX"/>
        </w:rPr>
        <w:t xml:space="preserve"> Sesión Ordinaria de la Com</w:t>
      </w:r>
      <w:r w:rsidR="00AE6728">
        <w:rPr>
          <w:rFonts w:ascii="Bell MT" w:hAnsi="Bell MT" w:cs="Aparajita"/>
          <w:b/>
          <w:sz w:val="22"/>
          <w:lang w:val="es-MX"/>
        </w:rPr>
        <w:t>isión Edilicia de Seguridad Pública</w:t>
      </w:r>
      <w:r w:rsidRPr="00C65D5F">
        <w:rPr>
          <w:rFonts w:ascii="Bell MT" w:hAnsi="Bell MT" w:cs="Aparajita"/>
          <w:b/>
          <w:sz w:val="22"/>
          <w:lang w:val="es-MX"/>
        </w:rPr>
        <w:t>,</w:t>
      </w:r>
      <w:r w:rsidRPr="00C65D5F">
        <w:rPr>
          <w:rFonts w:ascii="Bell MT" w:hAnsi="Bell MT" w:cs="Aparajita"/>
          <w:sz w:val="22"/>
          <w:lang w:val="es-MX"/>
        </w:rPr>
        <w:t xml:space="preserve"> que se llevara a cabo el </w:t>
      </w:r>
      <w:r w:rsidR="00E442FD" w:rsidRPr="00C65D5F">
        <w:rPr>
          <w:rFonts w:ascii="Bell MT" w:hAnsi="Bell MT" w:cs="Aparajita"/>
          <w:sz w:val="22"/>
          <w:lang w:val="es-MX"/>
        </w:rPr>
        <w:t xml:space="preserve">día </w:t>
      </w:r>
      <w:r w:rsidR="00C65D5F" w:rsidRPr="00C65D5F">
        <w:rPr>
          <w:rFonts w:ascii="Bell MT" w:hAnsi="Bell MT" w:cs="Aparajita"/>
          <w:sz w:val="22"/>
          <w:lang w:val="es-MX"/>
        </w:rPr>
        <w:t xml:space="preserve"> viernes 30</w:t>
      </w:r>
      <w:r w:rsidR="00E442FD" w:rsidRPr="00C65D5F">
        <w:rPr>
          <w:rFonts w:ascii="Bell MT" w:hAnsi="Bell MT" w:cs="Aparajita"/>
          <w:sz w:val="22"/>
          <w:lang w:val="es-MX"/>
        </w:rPr>
        <w:t xml:space="preserve"> </w:t>
      </w:r>
      <w:r w:rsidR="00BE6075">
        <w:rPr>
          <w:rFonts w:ascii="Bell MT" w:hAnsi="Bell MT" w:cs="Aparajita"/>
          <w:sz w:val="22"/>
          <w:lang w:val="es-MX"/>
        </w:rPr>
        <w:t>treinta</w:t>
      </w:r>
      <w:r w:rsidR="00E442FD" w:rsidRPr="00C65D5F">
        <w:rPr>
          <w:rFonts w:ascii="Bell MT" w:hAnsi="Bell MT" w:cs="Aparajita"/>
          <w:sz w:val="22"/>
          <w:lang w:val="es-MX"/>
        </w:rPr>
        <w:t xml:space="preserve"> </w:t>
      </w:r>
      <w:r w:rsidR="001A76B4" w:rsidRPr="00C65D5F">
        <w:rPr>
          <w:rFonts w:ascii="Bell MT" w:hAnsi="Bell MT" w:cs="Aparajita"/>
          <w:sz w:val="22"/>
          <w:lang w:val="es-MX"/>
        </w:rPr>
        <w:t>de Septiembre</w:t>
      </w:r>
      <w:r w:rsidR="002B0578" w:rsidRPr="00C65D5F">
        <w:rPr>
          <w:rFonts w:ascii="Bell MT" w:hAnsi="Bell MT" w:cs="Aparajita"/>
          <w:sz w:val="22"/>
          <w:lang w:val="es-MX"/>
        </w:rPr>
        <w:t xml:space="preserve"> del 2022 dos mil veintidós</w:t>
      </w:r>
      <w:r w:rsidRPr="00C65D5F">
        <w:rPr>
          <w:rFonts w:ascii="Bell MT" w:hAnsi="Bell MT" w:cs="Aparajita"/>
          <w:sz w:val="22"/>
          <w:lang w:val="es-MX"/>
        </w:rPr>
        <w:t>, misma que tendrá verificativo en punto de las</w:t>
      </w:r>
      <w:r w:rsidR="00AE6728">
        <w:rPr>
          <w:rFonts w:ascii="Bell MT" w:hAnsi="Bell MT" w:cs="Aparajita"/>
          <w:sz w:val="22"/>
          <w:lang w:val="es-MX"/>
        </w:rPr>
        <w:t xml:space="preserve"> 11:00 </w:t>
      </w:r>
      <w:r w:rsidR="003E6435">
        <w:rPr>
          <w:rFonts w:ascii="Bell MT" w:hAnsi="Bell MT" w:cs="Aparajita"/>
          <w:sz w:val="22"/>
          <w:lang w:val="es-MX"/>
        </w:rPr>
        <w:t xml:space="preserve">am. </w:t>
      </w:r>
      <w:r w:rsidR="00AE6728">
        <w:rPr>
          <w:rFonts w:ascii="Bell MT" w:hAnsi="Bell MT" w:cs="Aparajita"/>
          <w:sz w:val="22"/>
          <w:lang w:val="es-MX"/>
        </w:rPr>
        <w:t>once</w:t>
      </w:r>
      <w:r w:rsidRPr="00C65D5F">
        <w:rPr>
          <w:rFonts w:ascii="Bell MT" w:hAnsi="Bell MT" w:cs="Aparajita"/>
          <w:sz w:val="22"/>
          <w:lang w:val="es-MX"/>
        </w:rPr>
        <w:t xml:space="preserve"> horas</w:t>
      </w:r>
      <w:r w:rsidR="00525882" w:rsidRPr="00C65D5F">
        <w:rPr>
          <w:rFonts w:ascii="Bell MT" w:hAnsi="Bell MT" w:cs="Aparajita"/>
          <w:sz w:val="22"/>
          <w:lang w:val="es-MX"/>
        </w:rPr>
        <w:t xml:space="preserve">, </w:t>
      </w:r>
      <w:r w:rsidRPr="00C65D5F">
        <w:rPr>
          <w:rFonts w:ascii="Bell MT" w:hAnsi="Bell MT" w:cs="Aparajita"/>
          <w:sz w:val="22"/>
          <w:lang w:val="es-MX"/>
        </w:rPr>
        <w:t>en el lugar que ocupa la sala de sesiones de Ayuntamiento, ubicada en la planta baja del Palacio Munic</w:t>
      </w:r>
      <w:r w:rsidR="00AB79B4" w:rsidRPr="00C65D5F">
        <w:rPr>
          <w:rFonts w:ascii="Bell MT" w:hAnsi="Bell MT" w:cs="Aparajita"/>
          <w:sz w:val="22"/>
          <w:lang w:val="es-MX"/>
        </w:rPr>
        <w:t xml:space="preserve">ipal de Etzatlán, Jalisco; </w:t>
      </w:r>
      <w:r w:rsidR="00AE5AF7" w:rsidRPr="00C65D5F">
        <w:rPr>
          <w:rFonts w:ascii="Bell MT" w:hAnsi="Bell MT" w:cs="Aparajita"/>
          <w:sz w:val="22"/>
          <w:lang w:val="es-MX"/>
        </w:rPr>
        <w:t>bajo el siguiente orden del día.</w:t>
      </w: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bookmarkStart w:id="0" w:name="_GoBack"/>
      <w:r w:rsidRPr="00AB79B4">
        <w:rPr>
          <w:b/>
          <w:lang w:val="es-MX"/>
        </w:rPr>
        <w:t>ORDEN DEL DIA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I</w:t>
      </w:r>
      <w:r w:rsidR="00922013" w:rsidRPr="00C65D5F">
        <w:rPr>
          <w:rFonts w:ascii="Baskerville Old Face" w:hAnsi="Baskerville Old Face" w:cs="Aparajita"/>
          <w:sz w:val="22"/>
          <w:lang w:val="es-MX"/>
        </w:rPr>
        <w:t>.- Lista de asistencia y declaración del quórum Legal.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 xml:space="preserve">II.- </w:t>
      </w:r>
      <w:r w:rsidR="00922013" w:rsidRPr="00C65D5F">
        <w:rPr>
          <w:rFonts w:ascii="Baskerville Old Face" w:hAnsi="Baskerville Old Face" w:cs="Aparajita"/>
          <w:sz w:val="22"/>
          <w:lang w:val="es-MX"/>
        </w:rPr>
        <w:t xml:space="preserve"> Lectura, discusión y en su caso aprobación del orden del día.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III</w:t>
      </w:r>
      <w:r w:rsidR="00525882" w:rsidRPr="00C65D5F">
        <w:rPr>
          <w:rFonts w:ascii="Baskerville Old Face" w:hAnsi="Baskerville Old Face" w:cs="Aparajita"/>
          <w:sz w:val="22"/>
          <w:lang w:val="es-MX"/>
        </w:rPr>
        <w:t xml:space="preserve">.- 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>Lectura, discusión y en su caso aprobación del acta anterior.</w:t>
      </w:r>
    </w:p>
    <w:p w:rsidR="00507773" w:rsidRPr="00C65D5F" w:rsidRDefault="00525882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 xml:space="preserve">IV.- </w:t>
      </w:r>
      <w:r w:rsidR="00BE6075">
        <w:rPr>
          <w:rFonts w:ascii="Baskerville Old Face" w:hAnsi="Baskerville Old Face" w:cs="Aparajita"/>
          <w:sz w:val="22"/>
          <w:lang w:val="es-MX"/>
        </w:rPr>
        <w:t xml:space="preserve">Informe de suplencia  y modificación de la integración 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 xml:space="preserve"> de la com</w:t>
      </w:r>
      <w:r w:rsidR="004838BC">
        <w:rPr>
          <w:rFonts w:ascii="Baskerville Old Face" w:hAnsi="Baskerville Old Face" w:cs="Aparajita"/>
          <w:sz w:val="22"/>
          <w:lang w:val="es-MX"/>
        </w:rPr>
        <w:t>isión edilicia de Seguridad Pública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>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V.- Asuntos Varios.</w:t>
      </w:r>
    </w:p>
    <w:p w:rsidR="00AB79B4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VI.- Clausura.</w:t>
      </w:r>
    </w:p>
    <w:bookmarkEnd w:id="0"/>
    <w:p w:rsidR="007B3EC1" w:rsidRPr="00BE6075" w:rsidRDefault="007B3EC1" w:rsidP="007B3EC1">
      <w:pPr>
        <w:ind w:firstLine="709"/>
        <w:jc w:val="both"/>
        <w:rPr>
          <w:rFonts w:ascii="Aparajita" w:hAnsi="Aparajita" w:cs="Aparajita"/>
          <w:sz w:val="4"/>
          <w:szCs w:val="20"/>
          <w:lang w:val="es-MX"/>
        </w:rPr>
      </w:pPr>
    </w:p>
    <w:p w:rsidR="007B3EC1" w:rsidRPr="00C65D5F" w:rsidRDefault="007B3EC1" w:rsidP="00BE6075">
      <w:pPr>
        <w:ind w:firstLine="709"/>
        <w:jc w:val="both"/>
        <w:rPr>
          <w:rFonts w:ascii="Bell MT" w:hAnsi="Bell MT" w:cs="Aparajita"/>
          <w:sz w:val="22"/>
          <w:szCs w:val="20"/>
          <w:lang w:val="es-MX"/>
        </w:rPr>
      </w:pPr>
      <w:r w:rsidRPr="00C65D5F">
        <w:rPr>
          <w:rFonts w:ascii="Bell MT" w:hAnsi="Bell MT" w:cs="Aparajita"/>
          <w:sz w:val="22"/>
          <w:szCs w:val="20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BE6075" w:rsidRDefault="00AB79B4">
      <w:pPr>
        <w:pStyle w:val="Textoindependiente"/>
        <w:rPr>
          <w:sz w:val="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6E1941" w:rsidRPr="006E1941">
        <w:rPr>
          <w:b/>
          <w:sz w:val="20"/>
          <w:lang w:val="es-MX"/>
        </w:rPr>
        <w:t xml:space="preserve">Jalisco, </w:t>
      </w:r>
      <w:r w:rsidR="00E442FD" w:rsidRPr="00C65D5F">
        <w:rPr>
          <w:b/>
          <w:sz w:val="20"/>
          <w:lang w:val="es-MX"/>
        </w:rPr>
        <w:t xml:space="preserve">a </w:t>
      </w:r>
      <w:r w:rsidR="000E3E77">
        <w:rPr>
          <w:b/>
          <w:sz w:val="20"/>
          <w:lang w:val="es-MX"/>
        </w:rPr>
        <w:t>29</w:t>
      </w:r>
      <w:r w:rsidR="00BE6075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de </w:t>
      </w:r>
      <w:r w:rsidR="001A76B4">
        <w:rPr>
          <w:b/>
          <w:sz w:val="20"/>
          <w:lang w:val="es-MX"/>
        </w:rPr>
        <w:t>Septiembre</w:t>
      </w:r>
      <w:r w:rsidR="002B0578">
        <w:rPr>
          <w:b/>
          <w:sz w:val="20"/>
          <w:lang w:val="es-MX"/>
        </w:rPr>
        <w:t xml:space="preserve"> del 2022</w:t>
      </w:r>
    </w:p>
    <w:p w:rsidR="00BE6075" w:rsidRPr="00282324" w:rsidRDefault="00BE6075" w:rsidP="00BE6075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BE6075" w:rsidRPr="00282324" w:rsidRDefault="00BE6075" w:rsidP="00BE6075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BE6075" w:rsidRPr="006A07C6" w:rsidRDefault="00BE6075" w:rsidP="00BE6075">
      <w:pPr>
        <w:pStyle w:val="Textoindependiente"/>
        <w:spacing w:before="0" w:after="0"/>
        <w:jc w:val="center"/>
        <w:rPr>
          <w:b/>
          <w:sz w:val="16"/>
          <w:lang w:val="es-MX"/>
        </w:rPr>
      </w:pPr>
    </w:p>
    <w:p w:rsidR="00BE6075" w:rsidRPr="006E1941" w:rsidRDefault="00BE6075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BE6075" w:rsidRDefault="00A639D3" w:rsidP="00A639D3">
      <w:pPr>
        <w:pStyle w:val="Textoindependiente"/>
        <w:jc w:val="center"/>
        <w:rPr>
          <w:b/>
          <w:sz w:val="6"/>
          <w:lang w:val="es-MX"/>
        </w:rPr>
      </w:pPr>
    </w:p>
    <w:p w:rsidR="00AE5AF7" w:rsidRDefault="006E1941" w:rsidP="00AE5AF7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AE5AF7" w:rsidRDefault="00BE6075" w:rsidP="00BE6075">
      <w:pPr>
        <w:pStyle w:val="Textoindependiente"/>
        <w:jc w:val="center"/>
        <w:rPr>
          <w:b/>
          <w:sz w:val="18"/>
          <w:lang w:val="es-MX"/>
        </w:rPr>
      </w:pPr>
      <w:r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C. CARMEN LORENA IBARRA CORTES</w:t>
      </w:r>
      <w:r w:rsidR="00A639D3" w:rsidRPr="00AE5AF7"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.</w:t>
      </w:r>
    </w:p>
    <w:p w:rsidR="00A639D3" w:rsidRPr="006E1941" w:rsidRDefault="00BE6075" w:rsidP="00BE6075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 xml:space="preserve">PRESIDENTA 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</w:t>
      </w:r>
      <w:r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>LA</w:t>
      </w:r>
      <w:r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COMISIÓN</w:t>
      </w:r>
    </w:p>
    <w:p w:rsidR="00A639D3" w:rsidRPr="006E1941" w:rsidRDefault="00AE6728" w:rsidP="00BE6075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SEGURIDAD PÚBLICA</w:t>
      </w:r>
    </w:p>
    <w:sectPr w:rsidR="00A639D3" w:rsidRPr="006E1941" w:rsidSect="000F4C6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55" w:rsidRDefault="00934B55">
      <w:pPr>
        <w:spacing w:after="0"/>
      </w:pPr>
      <w:r>
        <w:separator/>
      </w:r>
    </w:p>
  </w:endnote>
  <w:endnote w:type="continuationSeparator" w:id="1">
    <w:p w:rsidR="00934B55" w:rsidRDefault="00934B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55" w:rsidRDefault="00934B55">
      <w:r>
        <w:separator/>
      </w:r>
    </w:p>
  </w:footnote>
  <w:footnote w:type="continuationSeparator" w:id="1">
    <w:p w:rsidR="00934B55" w:rsidRDefault="0093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E0148"/>
    <w:rsid w:val="000E3E77"/>
    <w:rsid w:val="000F4C6D"/>
    <w:rsid w:val="001A76B4"/>
    <w:rsid w:val="001C061A"/>
    <w:rsid w:val="001E0A0D"/>
    <w:rsid w:val="00262444"/>
    <w:rsid w:val="002B0578"/>
    <w:rsid w:val="002E07C3"/>
    <w:rsid w:val="00313CBC"/>
    <w:rsid w:val="003E6435"/>
    <w:rsid w:val="004427D0"/>
    <w:rsid w:val="004838BC"/>
    <w:rsid w:val="004B128A"/>
    <w:rsid w:val="004E29B3"/>
    <w:rsid w:val="00507773"/>
    <w:rsid w:val="00525882"/>
    <w:rsid w:val="00566C20"/>
    <w:rsid w:val="00590D07"/>
    <w:rsid w:val="006D6D07"/>
    <w:rsid w:val="006E1941"/>
    <w:rsid w:val="006F0A1E"/>
    <w:rsid w:val="00784D58"/>
    <w:rsid w:val="007B3EC1"/>
    <w:rsid w:val="008B5130"/>
    <w:rsid w:val="008D6863"/>
    <w:rsid w:val="00922013"/>
    <w:rsid w:val="00934B55"/>
    <w:rsid w:val="00980116"/>
    <w:rsid w:val="009961AE"/>
    <w:rsid w:val="00A33872"/>
    <w:rsid w:val="00A472FB"/>
    <w:rsid w:val="00A639D3"/>
    <w:rsid w:val="00AB79B4"/>
    <w:rsid w:val="00AE5AF7"/>
    <w:rsid w:val="00AE6728"/>
    <w:rsid w:val="00B41EAB"/>
    <w:rsid w:val="00B86B75"/>
    <w:rsid w:val="00B91527"/>
    <w:rsid w:val="00BC48D5"/>
    <w:rsid w:val="00BE6075"/>
    <w:rsid w:val="00C36279"/>
    <w:rsid w:val="00C65D5F"/>
    <w:rsid w:val="00D85A4A"/>
    <w:rsid w:val="00DE05B0"/>
    <w:rsid w:val="00E315A3"/>
    <w:rsid w:val="00E442FD"/>
    <w:rsid w:val="00E46EE5"/>
    <w:rsid w:val="00F11DBE"/>
    <w:rsid w:val="00F7496D"/>
    <w:rsid w:val="00F76E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B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55A-F9B0-474A-BF6B-A3247215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2022-10-17T16:29:00Z</dcterms:created>
  <dcterms:modified xsi:type="dcterms:W3CDTF">2022-10-17T16:29:00Z</dcterms:modified>
</cp:coreProperties>
</file>