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351F91">
        <w:rPr>
          <w:rFonts w:ascii="Arial" w:hAnsi="Arial" w:cs="Arial"/>
          <w:b/>
        </w:rPr>
        <w:t>NOVENA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3556D9" w:rsidRPr="003556D9">
        <w:rPr>
          <w:rFonts w:ascii="Arial" w:hAnsi="Arial" w:cs="Arial"/>
        </w:rPr>
        <w:t>0</w:t>
      </w:r>
      <w:r w:rsidR="00D33662" w:rsidRPr="003556D9">
        <w:rPr>
          <w:rFonts w:ascii="Arial" w:hAnsi="Arial" w:cs="Arial"/>
        </w:rPr>
        <w:t>:</w:t>
      </w:r>
      <w:r w:rsidR="00994FE7" w:rsidRPr="003556D9">
        <w:rPr>
          <w:rFonts w:ascii="Arial" w:hAnsi="Arial" w:cs="Arial"/>
        </w:rPr>
        <w:t>3</w:t>
      </w:r>
      <w:r w:rsidR="00A1051C" w:rsidRPr="003556D9">
        <w:rPr>
          <w:rFonts w:ascii="Arial" w:hAnsi="Arial" w:cs="Arial"/>
        </w:rPr>
        <w:t>0</w:t>
      </w:r>
      <w:r w:rsidR="003556D9">
        <w:rPr>
          <w:rFonts w:ascii="Arial" w:hAnsi="Arial" w:cs="Arial"/>
        </w:rPr>
        <w:t xml:space="preserve">diez </w:t>
      </w:r>
      <w:r w:rsidR="007A1E71" w:rsidRPr="00B81B71">
        <w:rPr>
          <w:rFonts w:ascii="Arial" w:hAnsi="Arial" w:cs="Arial"/>
        </w:rPr>
        <w:t>horas</w:t>
      </w:r>
      <w:r w:rsidR="003556D9">
        <w:rPr>
          <w:rFonts w:ascii="Arial" w:hAnsi="Arial" w:cs="Arial"/>
        </w:rPr>
        <w:t xml:space="preserve"> con treinta minutos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994FE7">
        <w:rPr>
          <w:rFonts w:ascii="Arial" w:hAnsi="Arial" w:cs="Arial"/>
        </w:rPr>
        <w:t>viernes</w:t>
      </w:r>
      <w:r w:rsidR="00351F91" w:rsidRPr="003556D9">
        <w:rPr>
          <w:rFonts w:ascii="Arial" w:hAnsi="Arial" w:cs="Arial"/>
        </w:rPr>
        <w:t>17</w:t>
      </w:r>
      <w:r w:rsidR="00351F91">
        <w:rPr>
          <w:rFonts w:ascii="Arial" w:hAnsi="Arial" w:cs="Arial"/>
        </w:rPr>
        <w:t>diecisiete</w:t>
      </w:r>
      <w:r w:rsidRPr="00B81B71">
        <w:rPr>
          <w:rFonts w:ascii="Arial" w:hAnsi="Arial" w:cs="Arial"/>
        </w:rPr>
        <w:t xml:space="preserve">de </w:t>
      </w:r>
      <w:r w:rsidR="00351F91">
        <w:rPr>
          <w:rFonts w:ascii="Arial" w:hAnsi="Arial" w:cs="Arial"/>
        </w:rPr>
        <w:t>junio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351F91" w:rsidRPr="00351F91">
        <w:rPr>
          <w:rFonts w:ascii="Arial" w:hAnsi="Arial" w:cs="Arial"/>
          <w:b/>
          <w:bCs/>
        </w:rPr>
        <w:t>Novena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351F91">
        <w:rPr>
          <w:rFonts w:ascii="Arial" w:hAnsi="Arial" w:cs="Arial"/>
        </w:rPr>
        <w:t>Novena</w:t>
      </w:r>
      <w:r w:rsidR="00453651" w:rsidRPr="00B81B71">
        <w:rPr>
          <w:rFonts w:ascii="Arial" w:hAnsi="Arial" w:cs="Arial"/>
        </w:rPr>
        <w:t xml:space="preserve"> 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Lista de presentes y declaración de quórum legal. ----------------------------------</w:t>
      </w:r>
      <w:r w:rsidR="005B0A98">
        <w:rPr>
          <w:rFonts w:ascii="Arial" w:hAnsi="Arial" w:cs="Arial"/>
        </w:rPr>
        <w:t>----------</w:t>
      </w: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Lectura, discusión y en su caso aprobación del orden del día. -------------------</w:t>
      </w:r>
      <w:r w:rsidR="005B0A98">
        <w:rPr>
          <w:rFonts w:ascii="Arial" w:hAnsi="Arial" w:cs="Arial"/>
        </w:rPr>
        <w:t>---------</w:t>
      </w: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 xml:space="preserve">Lectura y aprobación del acta de la </w:t>
      </w:r>
      <w:r w:rsidR="00510D49" w:rsidRPr="005B0A98">
        <w:rPr>
          <w:rFonts w:ascii="Arial" w:hAnsi="Arial" w:cs="Arial"/>
        </w:rPr>
        <w:t>Octava</w:t>
      </w:r>
      <w:r w:rsidRPr="005B0A98">
        <w:rPr>
          <w:rFonts w:ascii="Arial" w:hAnsi="Arial" w:cs="Arial"/>
        </w:rPr>
        <w:t xml:space="preserve"> sesión ordinaria de fecha 2</w:t>
      </w:r>
      <w:r w:rsidR="00510D49" w:rsidRPr="005B0A98">
        <w:rPr>
          <w:rFonts w:ascii="Arial" w:hAnsi="Arial" w:cs="Arial"/>
        </w:rPr>
        <w:t>0</w:t>
      </w:r>
      <w:r w:rsidRPr="005B0A98">
        <w:rPr>
          <w:rFonts w:ascii="Arial" w:hAnsi="Arial" w:cs="Arial"/>
        </w:rPr>
        <w:t xml:space="preserve"> veint</w:t>
      </w:r>
      <w:r w:rsidR="00510D49" w:rsidRPr="005B0A98">
        <w:rPr>
          <w:rFonts w:ascii="Arial" w:hAnsi="Arial" w:cs="Arial"/>
        </w:rPr>
        <w:t>e</w:t>
      </w:r>
      <w:r w:rsidRPr="005B0A98">
        <w:rPr>
          <w:rFonts w:ascii="Arial" w:hAnsi="Arial" w:cs="Arial"/>
        </w:rPr>
        <w:t xml:space="preserve"> de </w:t>
      </w:r>
      <w:r w:rsidR="00510D49" w:rsidRPr="005B0A98">
        <w:rPr>
          <w:rFonts w:ascii="Arial" w:hAnsi="Arial" w:cs="Arial"/>
        </w:rPr>
        <w:t>Mayo</w:t>
      </w:r>
      <w:r w:rsidRPr="005B0A98">
        <w:rPr>
          <w:rFonts w:ascii="Arial" w:hAnsi="Arial" w:cs="Arial"/>
        </w:rPr>
        <w:t xml:space="preserve"> del 2022 dos mil veintidós. ------------------------------------------</w:t>
      </w:r>
      <w:r w:rsidR="005B0A98">
        <w:rPr>
          <w:rFonts w:ascii="Arial" w:hAnsi="Arial" w:cs="Arial"/>
        </w:rPr>
        <w:t>------------------------</w:t>
      </w: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Revisión del Plan de Desarrollo Municipal terminado. ------------------------------------</w:t>
      </w:r>
      <w:r w:rsidR="005B0A98">
        <w:rPr>
          <w:rFonts w:ascii="Arial" w:hAnsi="Arial" w:cs="Arial"/>
        </w:rPr>
        <w:t>---</w:t>
      </w: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Revisión de Acuerdo Legislativo 346-LXIII-22.</w:t>
      </w:r>
      <w:r w:rsidR="005B0A98">
        <w:rPr>
          <w:rFonts w:ascii="Arial" w:hAnsi="Arial" w:cs="Arial"/>
        </w:rPr>
        <w:t xml:space="preserve"> ----------------</w:t>
      </w:r>
      <w:r w:rsidR="00094418">
        <w:rPr>
          <w:rFonts w:ascii="Arial" w:hAnsi="Arial" w:cs="Arial"/>
        </w:rPr>
        <w:t>---</w:t>
      </w:r>
      <w:r w:rsidR="005B0A98">
        <w:rPr>
          <w:rFonts w:ascii="Arial" w:hAnsi="Arial" w:cs="Arial"/>
        </w:rPr>
        <w:t>------------------------------</w:t>
      </w:r>
    </w:p>
    <w:p w:rsidR="00EF0F47" w:rsidRPr="005B0A98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Asuntos Varios. --------------------------------------------------------------------------------</w:t>
      </w:r>
      <w:r w:rsidR="005B0A98">
        <w:rPr>
          <w:rFonts w:ascii="Arial" w:hAnsi="Arial" w:cs="Arial"/>
        </w:rPr>
        <w:t>---------</w:t>
      </w:r>
    </w:p>
    <w:p w:rsidR="00C146C5" w:rsidRPr="003556D9" w:rsidRDefault="00EF0F47" w:rsidP="00EF0F4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B0A98">
        <w:rPr>
          <w:rFonts w:ascii="Arial" w:hAnsi="Arial" w:cs="Arial"/>
        </w:rPr>
        <w:t>Clausura</w:t>
      </w:r>
      <w:r w:rsidR="00FA5376" w:rsidRPr="005B0A98">
        <w:rPr>
          <w:rFonts w:ascii="Arial" w:hAnsi="Arial" w:cs="Arial"/>
        </w:rPr>
        <w:t>. ----------------------------------------------------------------------------------------</w:t>
      </w:r>
      <w:r w:rsidR="005B0A98">
        <w:rPr>
          <w:rFonts w:ascii="Arial" w:hAnsi="Arial" w:cs="Arial"/>
        </w:rPr>
        <w:t>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</w:rPr>
      </w:pPr>
    </w:p>
    <w:p w:rsidR="00094418" w:rsidRPr="00B81B71" w:rsidRDefault="0009441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351F91">
        <w:rPr>
          <w:rFonts w:ascii="Arial" w:hAnsi="Arial" w:cs="Arial"/>
        </w:rPr>
        <w:t>Novena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0A37AC" w:rsidRPr="005C15D9">
        <w:rPr>
          <w:rFonts w:ascii="Arial" w:hAnsi="Arial" w:cs="Arial"/>
        </w:rPr>
        <w:t>0</w:t>
      </w:r>
      <w:r w:rsidR="00A65444" w:rsidRPr="005C15D9">
        <w:rPr>
          <w:rFonts w:ascii="Arial" w:hAnsi="Arial" w:cs="Arial"/>
        </w:rPr>
        <w:t>:</w:t>
      </w:r>
      <w:r w:rsidR="000A37AC" w:rsidRPr="005C15D9">
        <w:rPr>
          <w:rFonts w:ascii="Arial" w:hAnsi="Arial" w:cs="Arial"/>
        </w:rPr>
        <w:t>3</w:t>
      </w:r>
      <w:r w:rsidR="00A1051C" w:rsidRPr="005C15D9">
        <w:rPr>
          <w:rFonts w:ascii="Arial" w:hAnsi="Arial" w:cs="Arial"/>
        </w:rPr>
        <w:t>0</w:t>
      </w:r>
      <w:r w:rsidR="000A37AC">
        <w:rPr>
          <w:rFonts w:ascii="Arial" w:hAnsi="Arial" w:cs="Arial"/>
        </w:rPr>
        <w:t xml:space="preserve">diez </w:t>
      </w:r>
      <w:r w:rsidR="007A1E71" w:rsidRPr="00B81B71">
        <w:rPr>
          <w:rFonts w:ascii="Arial" w:hAnsi="Arial" w:cs="Arial"/>
        </w:rPr>
        <w:t>horas</w:t>
      </w:r>
      <w:r w:rsidR="000A37AC">
        <w:rPr>
          <w:rFonts w:ascii="Arial" w:hAnsi="Arial" w:cs="Arial"/>
        </w:rPr>
        <w:t xml:space="preserve"> y treinta minutos</w:t>
      </w:r>
      <w:r w:rsidR="00D33662" w:rsidRPr="00B81B71">
        <w:rPr>
          <w:rFonts w:ascii="Arial" w:hAnsi="Arial" w:cs="Arial"/>
        </w:rPr>
        <w:t xml:space="preserve">del día </w:t>
      </w:r>
      <w:r w:rsidR="00A73D36">
        <w:rPr>
          <w:rFonts w:ascii="Arial" w:hAnsi="Arial" w:cs="Arial"/>
        </w:rPr>
        <w:t xml:space="preserve">viernes </w:t>
      </w:r>
      <w:r w:rsidR="006414B0">
        <w:rPr>
          <w:rFonts w:ascii="Arial" w:hAnsi="Arial" w:cs="Arial"/>
        </w:rPr>
        <w:t>17diecisiete</w:t>
      </w:r>
      <w:r w:rsidR="00A73D36">
        <w:rPr>
          <w:rFonts w:ascii="Arial" w:hAnsi="Arial" w:cs="Arial"/>
        </w:rPr>
        <w:t xml:space="preserve"> de </w:t>
      </w:r>
      <w:r w:rsidR="006414B0">
        <w:rPr>
          <w:rFonts w:ascii="Arial" w:hAnsi="Arial" w:cs="Arial"/>
        </w:rPr>
        <w:t>junio</w:t>
      </w:r>
      <w:r w:rsidR="00A73D36">
        <w:rPr>
          <w:rFonts w:ascii="Arial" w:hAnsi="Arial" w:cs="Arial"/>
        </w:rPr>
        <w:t xml:space="preserve"> deld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8B0E5E" w:rsidRDefault="008B0E5E" w:rsidP="00C43713">
      <w:pPr>
        <w:spacing w:after="0"/>
        <w:jc w:val="both"/>
        <w:rPr>
          <w:rFonts w:ascii="Arial" w:hAnsi="Arial" w:cs="Arial"/>
        </w:rPr>
      </w:pPr>
    </w:p>
    <w:p w:rsidR="008149D5" w:rsidRDefault="008149D5" w:rsidP="00C43713">
      <w:pPr>
        <w:spacing w:after="0"/>
        <w:jc w:val="both"/>
        <w:rPr>
          <w:rFonts w:ascii="Arial" w:hAnsi="Arial" w:cs="Arial"/>
        </w:rPr>
      </w:pPr>
    </w:p>
    <w:p w:rsidR="008149D5" w:rsidRPr="00B81B71" w:rsidRDefault="008149D5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E721C8">
        <w:rPr>
          <w:rFonts w:ascii="Arial" w:hAnsi="Arial" w:cs="Arial"/>
        </w:rPr>
        <w:t>1</w:t>
      </w:r>
      <w:r w:rsidR="00351F91">
        <w:rPr>
          <w:rFonts w:ascii="Arial" w:hAnsi="Arial" w:cs="Arial"/>
        </w:rPr>
        <w:t>5quince</w:t>
      </w:r>
      <w:r w:rsidR="00C325F2" w:rsidRPr="00B81B71">
        <w:rPr>
          <w:rFonts w:ascii="Arial" w:hAnsi="Arial" w:cs="Arial"/>
        </w:rPr>
        <w:t xml:space="preserve">de </w:t>
      </w:r>
      <w:r w:rsidR="00351F91">
        <w:rPr>
          <w:rFonts w:ascii="Arial" w:hAnsi="Arial" w:cs="Arial"/>
        </w:rPr>
        <w:t>junio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B31D1F" w:rsidRPr="00B81B71" w:rsidRDefault="00B31D1F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351F91">
        <w:rPr>
          <w:rFonts w:ascii="Arial" w:hAnsi="Arial" w:cs="Arial"/>
          <w:b/>
          <w:bCs/>
        </w:rPr>
        <w:t>Octava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E721C8">
        <w:rPr>
          <w:rFonts w:ascii="Arial" w:hAnsi="Arial" w:cs="Arial"/>
          <w:b/>
          <w:bCs/>
        </w:rPr>
        <w:t>2</w:t>
      </w:r>
      <w:r w:rsidR="00351F91">
        <w:rPr>
          <w:rFonts w:ascii="Arial" w:hAnsi="Arial" w:cs="Arial"/>
          <w:b/>
          <w:bCs/>
        </w:rPr>
        <w:t>0</w:t>
      </w:r>
      <w:r w:rsidR="00E721C8">
        <w:rPr>
          <w:rFonts w:ascii="Arial" w:hAnsi="Arial" w:cs="Arial"/>
          <w:b/>
          <w:bCs/>
        </w:rPr>
        <w:t>veint</w:t>
      </w:r>
      <w:r w:rsidR="00351F91">
        <w:rPr>
          <w:rFonts w:ascii="Arial" w:hAnsi="Arial" w:cs="Arial"/>
          <w:b/>
          <w:bCs/>
        </w:rPr>
        <w:t>e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351F91">
        <w:rPr>
          <w:rFonts w:ascii="Arial" w:hAnsi="Arial" w:cs="Arial"/>
          <w:b/>
          <w:bCs/>
        </w:rPr>
        <w:t>mayo</w:t>
      </w:r>
      <w:r w:rsidR="00A73D36" w:rsidRPr="00A73D36">
        <w:rPr>
          <w:rFonts w:ascii="Arial" w:hAnsi="Arial" w:cs="Arial"/>
          <w:b/>
          <w:bCs/>
        </w:rPr>
        <w:t xml:space="preserve"> del 2022 dos mil </w:t>
      </w:r>
      <w:r w:rsidR="00C770AB" w:rsidRPr="00A73D36">
        <w:rPr>
          <w:rFonts w:ascii="Arial" w:hAnsi="Arial" w:cs="Arial"/>
          <w:b/>
          <w:bCs/>
        </w:rPr>
        <w:t>veintidós</w:t>
      </w:r>
      <w:r w:rsidR="00C770AB">
        <w:rPr>
          <w:rFonts w:ascii="Arial" w:hAnsi="Arial" w:cs="Arial"/>
          <w:b/>
        </w:rPr>
        <w:t>. 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351F91">
        <w:rPr>
          <w:rFonts w:ascii="Arial" w:hAnsi="Arial" w:cs="Arial"/>
        </w:rPr>
        <w:t>Octava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A73D36">
        <w:rPr>
          <w:rFonts w:ascii="Arial" w:hAnsi="Arial" w:cs="Arial"/>
        </w:rPr>
        <w:t>----------------------------</w:t>
      </w:r>
      <w:r w:rsidR="008149D5">
        <w:rPr>
          <w:rFonts w:ascii="Arial" w:hAnsi="Arial" w:cs="Arial"/>
        </w:rPr>
        <w:t>-----------</w:t>
      </w:r>
      <w:r w:rsidR="00A73D36">
        <w:rPr>
          <w:rFonts w:ascii="Arial" w:hAnsi="Arial" w:cs="Arial"/>
        </w:rPr>
        <w:t>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7B7302">
        <w:rPr>
          <w:rFonts w:ascii="Arial" w:hAnsi="Arial" w:cs="Arial"/>
          <w:b/>
          <w:bCs/>
        </w:rPr>
        <w:t>Revi</w:t>
      </w:r>
      <w:r w:rsidR="007B7302" w:rsidRPr="00C24770">
        <w:rPr>
          <w:rFonts w:ascii="Arial" w:hAnsi="Arial" w:cs="Arial"/>
          <w:b/>
          <w:bCs/>
        </w:rPr>
        <w:t>sión</w:t>
      </w:r>
      <w:r w:rsidR="00C24770" w:rsidRPr="00C24770">
        <w:rPr>
          <w:rFonts w:ascii="Arial" w:hAnsi="Arial" w:cs="Arial"/>
          <w:b/>
          <w:bCs/>
        </w:rPr>
        <w:t xml:space="preserve"> del Plan de Desarrollo Municipal terminado</w:t>
      </w:r>
      <w:r w:rsidR="00A73D36">
        <w:rPr>
          <w:rFonts w:ascii="Arial" w:hAnsi="Arial" w:cs="Arial"/>
          <w:b/>
        </w:rPr>
        <w:t xml:space="preserve">.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</w:t>
      </w:r>
      <w:bookmarkStart w:id="0" w:name="_Hlk107997892"/>
      <w:r w:rsidR="00E543D3">
        <w:rPr>
          <w:rFonts w:ascii="Arial" w:hAnsi="Arial" w:cs="Arial"/>
        </w:rPr>
        <w:t>hace mención</w:t>
      </w:r>
      <w:r w:rsidR="00C24770">
        <w:rPr>
          <w:rFonts w:ascii="Arial" w:hAnsi="Arial" w:cs="Arial"/>
        </w:rPr>
        <w:t xml:space="preserve"> la </w:t>
      </w:r>
      <w:r w:rsidR="00E543D3">
        <w:rPr>
          <w:rFonts w:ascii="Arial" w:hAnsi="Arial" w:cs="Arial"/>
        </w:rPr>
        <w:t>revisión</w:t>
      </w:r>
      <w:r w:rsidR="00C24770">
        <w:rPr>
          <w:rFonts w:ascii="Arial" w:hAnsi="Arial" w:cs="Arial"/>
        </w:rPr>
        <w:t xml:space="preserve"> del Plan de Desarrollo Municipal el cual ya se encuentra terminado</w:t>
      </w:r>
      <w:r w:rsidR="00CD791D">
        <w:rPr>
          <w:rFonts w:ascii="Arial" w:hAnsi="Arial" w:cs="Arial"/>
        </w:rPr>
        <w:t xml:space="preserve">, los regidores integrantes de la comisión comentan que al no tener observaciones, les parece a bien aprobarlo.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9046C3">
        <w:rPr>
          <w:rFonts w:ascii="Arial" w:hAnsi="Arial" w:cs="Arial"/>
        </w:rPr>
        <w:t>4cuatro</w:t>
      </w:r>
      <w:r w:rsidR="00CD791D">
        <w:rPr>
          <w:rFonts w:ascii="Arial" w:hAnsi="Arial" w:cs="Arial"/>
        </w:rPr>
        <w:t xml:space="preserve"> del orden del día.--------</w:t>
      </w:r>
      <w:bookmarkEnd w:id="0"/>
    </w:p>
    <w:p w:rsidR="00CD791D" w:rsidRDefault="00CD791D" w:rsidP="00CD791D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E543D3" w:rsidRPr="00094418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5.- </w:t>
      </w:r>
      <w:r w:rsidR="00E543D3" w:rsidRPr="00E543D3">
        <w:rPr>
          <w:rFonts w:ascii="Arial" w:hAnsi="Arial" w:cs="Arial"/>
          <w:b/>
          <w:bCs/>
        </w:rPr>
        <w:t>Revisión de Acuerdo Legislativos 346-LXIII-22.-</w:t>
      </w:r>
      <w:r w:rsidR="00E543D3" w:rsidRPr="00B81B71">
        <w:rPr>
          <w:rFonts w:ascii="Arial" w:hAnsi="Arial" w:cs="Arial"/>
        </w:rPr>
        <w:t xml:space="preserve">Continuando con el desahogo del </w:t>
      </w:r>
      <w:r w:rsidR="00E543D3">
        <w:rPr>
          <w:rFonts w:ascii="Arial" w:hAnsi="Arial" w:cs="Arial"/>
        </w:rPr>
        <w:t>quinto</w:t>
      </w:r>
      <w:r w:rsidR="00E543D3" w:rsidRPr="00B81B71">
        <w:rPr>
          <w:rFonts w:ascii="Arial" w:hAnsi="Arial" w:cs="Arial"/>
        </w:rPr>
        <w:t xml:space="preserve"> punto del orden del díael Presidente de la comisión I.A.Z. Mario Camarena González Rubio,</w:t>
      </w:r>
      <w:r w:rsidR="00E543D3" w:rsidRPr="001B0AEE">
        <w:rPr>
          <w:rFonts w:ascii="Arial" w:hAnsi="Arial" w:cs="Arial"/>
        </w:rPr>
        <w:t xml:space="preserve">hace mención sobre </w:t>
      </w:r>
      <w:r w:rsidR="00E543D3">
        <w:rPr>
          <w:rFonts w:ascii="Arial" w:hAnsi="Arial" w:cs="Arial"/>
        </w:rPr>
        <w:t xml:space="preserve">el siguiente acuerdo: “Único. Se envía </w:t>
      </w:r>
      <w:r w:rsidR="00726750">
        <w:rPr>
          <w:rFonts w:ascii="Arial" w:hAnsi="Arial" w:cs="Arial"/>
        </w:rPr>
        <w:t>a</w:t>
      </w:r>
      <w:r w:rsidR="00E543D3">
        <w:rPr>
          <w:rFonts w:ascii="Arial" w:hAnsi="Arial" w:cs="Arial"/>
        </w:rPr>
        <w:t xml:space="preserve">tento y respetuoso exhorto a los 125 Honorables Ayuntamientos del Estado de Jalisco para </w:t>
      </w:r>
      <w:r w:rsidR="00682883">
        <w:rPr>
          <w:rFonts w:ascii="Arial" w:hAnsi="Arial" w:cs="Arial"/>
        </w:rPr>
        <w:t>que,</w:t>
      </w:r>
      <w:r w:rsidR="00E543D3">
        <w:rPr>
          <w:rFonts w:ascii="Arial" w:hAnsi="Arial" w:cs="Arial"/>
        </w:rPr>
        <w:t xml:space="preserve"> </w:t>
      </w:r>
      <w:r w:rsidR="00E543D3">
        <w:rPr>
          <w:rFonts w:ascii="Arial" w:hAnsi="Arial" w:cs="Arial"/>
        </w:rPr>
        <w:lastRenderedPageBreak/>
        <w:t>en el ámbito de sus atribuciones y suficiencia presupuestal, promuevan la instalación preferente de lámparas solares para el alumbrado público, mediante la energía fotovoltaica, es decir, la transformación directa de radiación solar en electricidad</w:t>
      </w:r>
      <w:r w:rsidR="00726750">
        <w:rPr>
          <w:rFonts w:ascii="Arial" w:hAnsi="Arial" w:cs="Arial"/>
        </w:rPr>
        <w:t>”.</w:t>
      </w:r>
      <w:r w:rsidR="00120D2B">
        <w:rPr>
          <w:rFonts w:ascii="Arial" w:hAnsi="Arial" w:cs="Arial"/>
        </w:rPr>
        <w:t xml:space="preserve"> Dicho acuerdo fue delegado al área correspondiente del H. Ayuntamiento para que</w:t>
      </w:r>
      <w:r w:rsidR="00D26976">
        <w:rPr>
          <w:rFonts w:ascii="Arial" w:hAnsi="Arial" w:cs="Arial"/>
        </w:rPr>
        <w:t xml:space="preserve"> se</w:t>
      </w:r>
      <w:r w:rsidR="00120D2B">
        <w:rPr>
          <w:rFonts w:ascii="Arial" w:hAnsi="Arial" w:cs="Arial"/>
        </w:rPr>
        <w:t xml:space="preserve"> lleve a cabo</w:t>
      </w:r>
      <w:r w:rsidR="003E15EC">
        <w:rPr>
          <w:rFonts w:ascii="Arial" w:hAnsi="Arial" w:cs="Arial"/>
        </w:rPr>
        <w:t xml:space="preserve"> en las posibilidades</w:t>
      </w:r>
      <w:r w:rsidR="00D26976">
        <w:rPr>
          <w:rFonts w:ascii="Arial" w:hAnsi="Arial" w:cs="Arial"/>
        </w:rPr>
        <w:t xml:space="preserve"> correspondientes</w:t>
      </w:r>
      <w:r w:rsidR="00094418">
        <w:rPr>
          <w:rFonts w:ascii="Arial" w:hAnsi="Arial" w:cs="Arial"/>
        </w:rPr>
        <w:t xml:space="preserve"> en este caso se designó al área de Medio Ambiente en la cual ya se encuentra buscando alguna empresa o proveedor que nos pueda ofrecer lámparas solares y que vengan con un subsidio para que la población en general las pueda adquirir y así mismo ellos puedan tener un ahorro económico en sus hogares</w:t>
      </w:r>
      <w:r w:rsidR="00120D2B">
        <w:rPr>
          <w:rFonts w:ascii="Arial" w:hAnsi="Arial" w:cs="Arial"/>
        </w:rPr>
        <w:t xml:space="preserve">,los regidores integrantes de la comisión comentan que, al no tener observaciones, les parece a bien aprobarlo. </w:t>
      </w:r>
      <w:r w:rsidR="00120D2B" w:rsidRPr="00B81B71">
        <w:rPr>
          <w:rFonts w:ascii="Arial" w:hAnsi="Arial" w:cs="Arial"/>
        </w:rPr>
        <w:t xml:space="preserve">Por lo que con 3 </w:t>
      </w:r>
      <w:r w:rsidR="00120D2B">
        <w:rPr>
          <w:rFonts w:ascii="Arial" w:hAnsi="Arial" w:cs="Arial"/>
        </w:rPr>
        <w:t xml:space="preserve">tres </w:t>
      </w:r>
      <w:r w:rsidR="00120D2B" w:rsidRPr="00B81B71">
        <w:rPr>
          <w:rFonts w:ascii="Arial" w:hAnsi="Arial" w:cs="Arial"/>
        </w:rPr>
        <w:t>votos de los ediles presentes queda aprobado por mayoría</w:t>
      </w:r>
      <w:r w:rsidR="00120D2B">
        <w:rPr>
          <w:rFonts w:ascii="Arial" w:hAnsi="Arial" w:cs="Arial"/>
        </w:rPr>
        <w:t xml:space="preserve"> el punto número </w:t>
      </w:r>
      <w:r w:rsidR="009046C3">
        <w:rPr>
          <w:rFonts w:ascii="Arial" w:hAnsi="Arial" w:cs="Arial"/>
        </w:rPr>
        <w:t>5cinco</w:t>
      </w:r>
      <w:r w:rsidR="00120D2B">
        <w:rPr>
          <w:rFonts w:ascii="Arial" w:hAnsi="Arial" w:cs="Arial"/>
        </w:rPr>
        <w:t xml:space="preserve"> del orden del día. ------------</w:t>
      </w:r>
      <w:r w:rsidR="00CD47BD">
        <w:rPr>
          <w:rFonts w:ascii="Arial" w:hAnsi="Arial" w:cs="Arial"/>
        </w:rPr>
        <w:t>--------------------------------------------------------------------------</w:t>
      </w: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CE7AA3" w:rsidRPr="00B81B71" w:rsidRDefault="00CE7AA3" w:rsidP="00CE7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2E10D6" w:rsidRPr="00B81B71" w:rsidRDefault="00CE7AA3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2E10D6" w:rsidRPr="00B81B71">
        <w:rPr>
          <w:rFonts w:ascii="Arial" w:hAnsi="Arial" w:cs="Arial"/>
          <w:b/>
        </w:rPr>
        <w:t>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</w:t>
      </w:r>
      <w:r w:rsidR="00120D2B">
        <w:rPr>
          <w:rFonts w:ascii="Arial" w:hAnsi="Arial" w:cs="Arial"/>
        </w:rPr>
        <w:t>éptimo</w:t>
      </w:r>
      <w:r w:rsidR="004E29B9" w:rsidRPr="00B81B71">
        <w:rPr>
          <w:rFonts w:ascii="Arial" w:hAnsi="Arial" w:cs="Arial"/>
        </w:rPr>
        <w:t xml:space="preserve"> punto del orden del día </w:t>
      </w:r>
      <w:r w:rsidR="002E10D6"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</w:t>
      </w:r>
    </w:p>
    <w:p w:rsidR="00860F1E" w:rsidRDefault="00860F1E" w:rsidP="002E10D6">
      <w:pPr>
        <w:spacing w:after="0"/>
        <w:jc w:val="both"/>
        <w:rPr>
          <w:rFonts w:ascii="Arial" w:hAnsi="Arial" w:cs="Arial"/>
        </w:rPr>
      </w:pPr>
    </w:p>
    <w:p w:rsidR="00B31D1F" w:rsidRPr="00B81B71" w:rsidRDefault="00B31D1F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CE7AA3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SEPTIMO</w:t>
      </w:r>
      <w:r w:rsidR="002E10D6" w:rsidRPr="00B81B71">
        <w:rPr>
          <w:rFonts w:ascii="Arial" w:hAnsi="Arial" w:cs="Arial"/>
          <w:b/>
        </w:rPr>
        <w:t xml:space="preserve">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CE7AA3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la </w:t>
      </w:r>
      <w:r w:rsidR="00540893">
        <w:rPr>
          <w:rFonts w:ascii="Arial" w:hAnsi="Arial" w:cs="Arial"/>
        </w:rPr>
        <w:t>Novena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E1FEB">
        <w:rPr>
          <w:rFonts w:ascii="Arial" w:hAnsi="Arial" w:cs="Arial"/>
        </w:rPr>
        <w:t>1</w:t>
      </w:r>
      <w:r w:rsidR="001E1FEB" w:rsidRPr="001E1FEB">
        <w:rPr>
          <w:rFonts w:ascii="Arial" w:hAnsi="Arial" w:cs="Arial"/>
        </w:rPr>
        <w:t>0</w:t>
      </w:r>
      <w:r w:rsidR="007B1790" w:rsidRPr="001E1FEB">
        <w:rPr>
          <w:rFonts w:ascii="Arial" w:hAnsi="Arial" w:cs="Arial"/>
        </w:rPr>
        <w:t>:</w:t>
      </w:r>
      <w:r w:rsidR="008149D5">
        <w:rPr>
          <w:rFonts w:ascii="Arial" w:hAnsi="Arial" w:cs="Arial"/>
        </w:rPr>
        <w:t>45</w:t>
      </w:r>
      <w:r w:rsidR="001E1FEB" w:rsidRPr="001E1FEB">
        <w:rPr>
          <w:rFonts w:ascii="Arial" w:hAnsi="Arial" w:cs="Arial"/>
        </w:rPr>
        <w:t>diez</w:t>
      </w:r>
      <w:r w:rsidR="006E652F" w:rsidRPr="001E1FEB">
        <w:rPr>
          <w:rFonts w:ascii="Arial" w:hAnsi="Arial" w:cs="Arial"/>
        </w:rPr>
        <w:t xml:space="preserve"> horas</w:t>
      </w:r>
      <w:r w:rsidR="00FD1776" w:rsidRPr="001E1FEB">
        <w:rPr>
          <w:rFonts w:ascii="Arial" w:hAnsi="Arial" w:cs="Arial"/>
        </w:rPr>
        <w:t xml:space="preserve"> con </w:t>
      </w:r>
      <w:r w:rsidR="001E1FEB" w:rsidRPr="001E1FEB">
        <w:rPr>
          <w:rFonts w:ascii="Arial" w:hAnsi="Arial" w:cs="Arial"/>
        </w:rPr>
        <w:t>c</w:t>
      </w:r>
      <w:r w:rsidR="008149D5">
        <w:rPr>
          <w:rFonts w:ascii="Arial" w:hAnsi="Arial" w:cs="Arial"/>
        </w:rPr>
        <w:t>uarenta</w:t>
      </w:r>
      <w:r w:rsidR="001E1FEB" w:rsidRPr="001E1FEB">
        <w:rPr>
          <w:rFonts w:ascii="Arial" w:hAnsi="Arial" w:cs="Arial"/>
        </w:rPr>
        <w:t xml:space="preserve"> y c</w:t>
      </w:r>
      <w:r w:rsidR="008149D5">
        <w:rPr>
          <w:rFonts w:ascii="Arial" w:hAnsi="Arial" w:cs="Arial"/>
        </w:rPr>
        <w:t>inc</w:t>
      </w:r>
      <w:r w:rsidR="001E1FEB" w:rsidRPr="001E1FEB">
        <w:rPr>
          <w:rFonts w:ascii="Arial" w:hAnsi="Arial" w:cs="Arial"/>
        </w:rPr>
        <w:t>o</w:t>
      </w:r>
      <w:r w:rsidR="00FD1776" w:rsidRPr="001E1FEB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-----------</w:t>
      </w:r>
      <w:r w:rsidR="00D119D7">
        <w:rPr>
          <w:rFonts w:ascii="Arial" w:hAnsi="Arial" w:cs="Arial"/>
        </w:rPr>
        <w:t>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02123F">
        <w:rPr>
          <w:rFonts w:ascii="Arial" w:hAnsi="Arial" w:cs="Arial"/>
        </w:rPr>
        <w:t xml:space="preserve">Jalisco a </w:t>
      </w:r>
      <w:r w:rsidR="00540893">
        <w:rPr>
          <w:rFonts w:ascii="Arial" w:hAnsi="Arial" w:cs="Arial"/>
        </w:rPr>
        <w:t>17</w:t>
      </w:r>
      <w:r w:rsidR="00F738D7" w:rsidRPr="00B81B71">
        <w:rPr>
          <w:rFonts w:ascii="Arial" w:hAnsi="Arial" w:cs="Arial"/>
        </w:rPr>
        <w:t xml:space="preserve"> de </w:t>
      </w:r>
      <w:r w:rsidR="00540893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540893">
        <w:rPr>
          <w:rFonts w:ascii="Arial" w:hAnsi="Arial" w:cs="Arial"/>
        </w:rPr>
        <w:t>Novena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40893">
        <w:rPr>
          <w:rFonts w:ascii="Arial" w:hAnsi="Arial" w:cs="Arial"/>
        </w:rPr>
        <w:t>17diecisiete</w:t>
      </w:r>
      <w:r w:rsidR="0002123F">
        <w:rPr>
          <w:rFonts w:ascii="Arial" w:hAnsi="Arial" w:cs="Arial"/>
        </w:rPr>
        <w:t xml:space="preserve"> de </w:t>
      </w:r>
      <w:r w:rsidR="00540893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</w:t>
      </w:r>
      <w:bookmarkStart w:id="1" w:name="_GoBack"/>
      <w:bookmarkEnd w:id="1"/>
      <w:r w:rsidR="00D119D7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2440F"/>
    <w:multiLevelType w:val="hybridMultilevel"/>
    <w:tmpl w:val="62061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13CF"/>
    <w:multiLevelType w:val="hybridMultilevel"/>
    <w:tmpl w:val="CB66C2BC"/>
    <w:lvl w:ilvl="0" w:tplc="27BCA2B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7BD7"/>
    <w:rsid w:val="000056B1"/>
    <w:rsid w:val="0002123F"/>
    <w:rsid w:val="0002404E"/>
    <w:rsid w:val="00061432"/>
    <w:rsid w:val="000747DE"/>
    <w:rsid w:val="00080C72"/>
    <w:rsid w:val="00094418"/>
    <w:rsid w:val="000A37AC"/>
    <w:rsid w:val="000D6C88"/>
    <w:rsid w:val="00116B0D"/>
    <w:rsid w:val="00120D2B"/>
    <w:rsid w:val="00134225"/>
    <w:rsid w:val="00146E90"/>
    <w:rsid w:val="00156A6F"/>
    <w:rsid w:val="00173393"/>
    <w:rsid w:val="00175A15"/>
    <w:rsid w:val="001920A8"/>
    <w:rsid w:val="001A1CE2"/>
    <w:rsid w:val="001C1451"/>
    <w:rsid w:val="001D39F3"/>
    <w:rsid w:val="001D5F0D"/>
    <w:rsid w:val="001E1FEB"/>
    <w:rsid w:val="00216814"/>
    <w:rsid w:val="00261646"/>
    <w:rsid w:val="002B2DC2"/>
    <w:rsid w:val="002E10D6"/>
    <w:rsid w:val="002F750A"/>
    <w:rsid w:val="00335172"/>
    <w:rsid w:val="00351F91"/>
    <w:rsid w:val="003556D9"/>
    <w:rsid w:val="0037334C"/>
    <w:rsid w:val="003A607C"/>
    <w:rsid w:val="003B6A6C"/>
    <w:rsid w:val="003D2385"/>
    <w:rsid w:val="003E15EC"/>
    <w:rsid w:val="003F5FDF"/>
    <w:rsid w:val="003F6908"/>
    <w:rsid w:val="004137A8"/>
    <w:rsid w:val="004256AF"/>
    <w:rsid w:val="004500C0"/>
    <w:rsid w:val="00453651"/>
    <w:rsid w:val="00483F64"/>
    <w:rsid w:val="004A3731"/>
    <w:rsid w:val="004B6233"/>
    <w:rsid w:val="004D72D8"/>
    <w:rsid w:val="004E29B9"/>
    <w:rsid w:val="00510D49"/>
    <w:rsid w:val="00521144"/>
    <w:rsid w:val="00540893"/>
    <w:rsid w:val="00583873"/>
    <w:rsid w:val="005B0A98"/>
    <w:rsid w:val="005C15D9"/>
    <w:rsid w:val="005E49CF"/>
    <w:rsid w:val="006414B0"/>
    <w:rsid w:val="00682883"/>
    <w:rsid w:val="006E652F"/>
    <w:rsid w:val="006F2CFF"/>
    <w:rsid w:val="00726750"/>
    <w:rsid w:val="007379A4"/>
    <w:rsid w:val="00751B24"/>
    <w:rsid w:val="007A1E71"/>
    <w:rsid w:val="007B1790"/>
    <w:rsid w:val="007B7302"/>
    <w:rsid w:val="008149D5"/>
    <w:rsid w:val="00822645"/>
    <w:rsid w:val="00860A74"/>
    <w:rsid w:val="00860F1E"/>
    <w:rsid w:val="00874FC6"/>
    <w:rsid w:val="008B0E5E"/>
    <w:rsid w:val="009046C3"/>
    <w:rsid w:val="009806B4"/>
    <w:rsid w:val="00994FE7"/>
    <w:rsid w:val="009E45FF"/>
    <w:rsid w:val="00A1051C"/>
    <w:rsid w:val="00A3496E"/>
    <w:rsid w:val="00A65444"/>
    <w:rsid w:val="00A73D36"/>
    <w:rsid w:val="00A95757"/>
    <w:rsid w:val="00AF1694"/>
    <w:rsid w:val="00B31D1F"/>
    <w:rsid w:val="00B53931"/>
    <w:rsid w:val="00B81B71"/>
    <w:rsid w:val="00BA7BD7"/>
    <w:rsid w:val="00BF4438"/>
    <w:rsid w:val="00BF5E28"/>
    <w:rsid w:val="00C146C5"/>
    <w:rsid w:val="00C24770"/>
    <w:rsid w:val="00C325F2"/>
    <w:rsid w:val="00C43713"/>
    <w:rsid w:val="00C472EA"/>
    <w:rsid w:val="00C770AB"/>
    <w:rsid w:val="00C97955"/>
    <w:rsid w:val="00CD47BD"/>
    <w:rsid w:val="00CD791D"/>
    <w:rsid w:val="00CE7AA3"/>
    <w:rsid w:val="00D119D7"/>
    <w:rsid w:val="00D25369"/>
    <w:rsid w:val="00D26976"/>
    <w:rsid w:val="00D33662"/>
    <w:rsid w:val="00D838DF"/>
    <w:rsid w:val="00DB0A18"/>
    <w:rsid w:val="00DE21AF"/>
    <w:rsid w:val="00DE4580"/>
    <w:rsid w:val="00DE4584"/>
    <w:rsid w:val="00DF0CC0"/>
    <w:rsid w:val="00E45E04"/>
    <w:rsid w:val="00E543D3"/>
    <w:rsid w:val="00E654E7"/>
    <w:rsid w:val="00E66DD6"/>
    <w:rsid w:val="00E721C8"/>
    <w:rsid w:val="00E87C81"/>
    <w:rsid w:val="00E91320"/>
    <w:rsid w:val="00EA4D87"/>
    <w:rsid w:val="00ED64D0"/>
    <w:rsid w:val="00ED6A26"/>
    <w:rsid w:val="00EF0F47"/>
    <w:rsid w:val="00EF563F"/>
    <w:rsid w:val="00F4130B"/>
    <w:rsid w:val="00F615B2"/>
    <w:rsid w:val="00F738D7"/>
    <w:rsid w:val="00F92AB7"/>
    <w:rsid w:val="00FA5376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2022-10-19T00:06:00Z</cp:lastPrinted>
  <dcterms:created xsi:type="dcterms:W3CDTF">2022-10-20T19:31:00Z</dcterms:created>
  <dcterms:modified xsi:type="dcterms:W3CDTF">2022-10-20T19:31:00Z</dcterms:modified>
</cp:coreProperties>
</file>