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2D" w:rsidRPr="00B62857" w:rsidRDefault="00B62857" w:rsidP="00810C2D">
      <w:pPr>
        <w:pStyle w:val="FirstParagraph"/>
        <w:jc w:val="right"/>
        <w:rPr>
          <w:b/>
          <w:sz w:val="22"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-383328</wp:posOffset>
            </wp:positionV>
            <wp:extent cx="1157817" cy="1456266"/>
            <wp:effectExtent l="19050" t="0" r="4233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88" cy="14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C2D"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b/>
          <w:sz w:val="22"/>
          <w:lang w:val="es-MX"/>
        </w:rPr>
        <w:t xml:space="preserve">        </w:t>
      </w:r>
      <w:r w:rsidR="005F5C4E">
        <w:rPr>
          <w:b/>
          <w:sz w:val="22"/>
          <w:lang w:val="es-MX"/>
        </w:rPr>
        <w:t xml:space="preserve">       </w:t>
      </w:r>
      <w:r w:rsidRPr="00810C2D">
        <w:rPr>
          <w:b/>
          <w:lang w:val="es-MX"/>
        </w:rPr>
        <w:t>COMISIÓN</w:t>
      </w:r>
      <w:r w:rsidR="00F048DE">
        <w:rPr>
          <w:b/>
          <w:lang w:val="es-MX"/>
        </w:rPr>
        <w:t xml:space="preserve"> EDILICIA</w:t>
      </w:r>
      <w:r w:rsidRPr="00810C2D">
        <w:rPr>
          <w:b/>
          <w:lang w:val="es-MX"/>
        </w:rPr>
        <w:t xml:space="preserve"> DE FOMENTO ARTESANAL</w:t>
      </w:r>
      <w:r>
        <w:rPr>
          <w:b/>
          <w:lang w:val="es-MX"/>
        </w:rPr>
        <w:t xml:space="preserve">       </w:t>
      </w:r>
      <w:r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Textoindependiente"/>
        <w:spacing w:before="0" w:after="0" w:line="264" w:lineRule="auto"/>
        <w:rPr>
          <w:b/>
          <w:lang w:val="es-MX"/>
        </w:rPr>
      </w:pPr>
      <w:r w:rsidRPr="00810C2D">
        <w:rPr>
          <w:sz w:val="28"/>
          <w:lang w:val="es-MX"/>
        </w:rPr>
        <w:t xml:space="preserve">       </w:t>
      </w:r>
      <w:r w:rsidR="005F5C4E">
        <w:rPr>
          <w:sz w:val="28"/>
          <w:lang w:val="es-MX"/>
        </w:rPr>
        <w:t xml:space="preserve">      </w:t>
      </w:r>
      <w:r w:rsidR="00B62857" w:rsidRPr="00810C2D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297340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37.6pt;margin-top:5.45pt;width:421.7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A639D3" w:rsidRDefault="00810C2D" w:rsidP="00810C2D">
      <w:pPr>
        <w:pStyle w:val="Textoindependiente"/>
        <w:spacing w:before="0" w:after="0"/>
        <w:jc w:val="right"/>
        <w:rPr>
          <w:rFonts w:asciiTheme="majorHAnsi" w:hAnsiTheme="majorHAnsi" w:cstheme="majorHAnsi"/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</w:p>
    <w:p w:rsidR="00B62857" w:rsidRPr="005F5C4E" w:rsidRDefault="00B62857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48"/>
          <w:lang w:val="es-MX"/>
        </w:rPr>
      </w:pPr>
    </w:p>
    <w:p w:rsidR="009162E4" w:rsidRDefault="009162E4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22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JAVIER FLORES BAILÓN</w:t>
      </w:r>
      <w:r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9162E4" w:rsidP="005F5C4E">
      <w:pPr>
        <w:pStyle w:val="Textoindependiente"/>
        <w:spacing w:before="0" w:after="0"/>
        <w:ind w:left="426"/>
        <w:rPr>
          <w:rFonts w:cstheme="majorHAnsi"/>
          <w:b/>
          <w:sz w:val="20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ELIA RAQUEL SUÁREZ ROMERO</w:t>
      </w:r>
    </w:p>
    <w:p w:rsidR="009162E4" w:rsidRPr="00D97DFC" w:rsidRDefault="009162E4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sz w:val="2"/>
          <w:lang w:val="es-MX"/>
        </w:rPr>
      </w:pPr>
    </w:p>
    <w:p w:rsidR="00706D41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REGIDORES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INTEGRANTES DE </w:t>
      </w:r>
      <w:r w:rsidR="001727F7">
        <w:rPr>
          <w:rFonts w:asciiTheme="majorHAnsi" w:hAnsiTheme="majorHAnsi" w:cstheme="majorHAnsi"/>
          <w:b/>
          <w:sz w:val="16"/>
          <w:lang w:val="es-MX"/>
        </w:rPr>
        <w:t>LA COMISIÓN EDILICIA  DE FOMENTO  ARTESANAL</w:t>
      </w:r>
    </w:p>
    <w:p w:rsidR="00706D41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DEL H. AYUNTAMIENTO DEL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</w:t>
      </w:r>
      <w:r w:rsidRPr="00706D41">
        <w:rPr>
          <w:rFonts w:asciiTheme="majorHAnsi" w:hAnsiTheme="majorHAnsi" w:cstheme="majorHAnsi"/>
          <w:b/>
          <w:sz w:val="16"/>
          <w:lang w:val="es-MX"/>
        </w:rPr>
        <w:t>MUNICIPIO DE ETZATLÁN, JALISCO.</w:t>
      </w:r>
    </w:p>
    <w:p w:rsidR="00A639D3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ADIMINISTRACIÓN 2021-2024 </w:t>
      </w:r>
    </w:p>
    <w:p w:rsidR="003C1081" w:rsidRPr="003C1081" w:rsidRDefault="003C1081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8"/>
          <w:lang w:val="es-MX"/>
        </w:rPr>
      </w:pPr>
    </w:p>
    <w:p w:rsidR="00A639D3" w:rsidRPr="00A639D3" w:rsidRDefault="005F5C4E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>
        <w:rPr>
          <w:rFonts w:asciiTheme="majorHAnsi" w:hAnsiTheme="majorHAnsi" w:cstheme="majorHAnsi"/>
          <w:b/>
          <w:lang w:val="es-MX"/>
        </w:rPr>
        <w:t xml:space="preserve">        </w:t>
      </w:r>
      <w:r w:rsidR="00A639D3"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AB79B4" w:rsidRPr="00DD0370" w:rsidRDefault="00922013" w:rsidP="005F5C4E">
      <w:pPr>
        <w:pStyle w:val="Textoindependiente"/>
        <w:spacing w:before="0" w:after="0" w:line="288" w:lineRule="auto"/>
        <w:ind w:left="426" w:firstLine="720"/>
        <w:jc w:val="both"/>
        <w:rPr>
          <w:rFonts w:ascii="Aparajita" w:hAnsi="Aparajita" w:cs="Aparajita"/>
          <w:sz w:val="27"/>
          <w:szCs w:val="27"/>
          <w:lang w:val="es-MX"/>
        </w:rPr>
      </w:pPr>
      <w:r w:rsidRPr="00DD0370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artículo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DD0370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DD0370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356F56">
        <w:rPr>
          <w:rFonts w:ascii="Aparajita" w:hAnsi="Aparajita" w:cs="Aparajita"/>
          <w:sz w:val="27"/>
          <w:szCs w:val="27"/>
          <w:lang w:val="es-MX"/>
        </w:rPr>
        <w:t xml:space="preserve">Regidora 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263B9D">
        <w:rPr>
          <w:rFonts w:ascii="Aparajita" w:hAnsi="Aparajita" w:cs="Aparajita"/>
          <w:sz w:val="27"/>
          <w:szCs w:val="27"/>
          <w:lang w:val="es-MX"/>
        </w:rPr>
        <w:t>C. Martha Isabel Gómez Lemus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263B9D">
        <w:rPr>
          <w:rFonts w:ascii="Aparajita" w:hAnsi="Aparajita" w:cs="Aparajita"/>
          <w:sz w:val="27"/>
          <w:szCs w:val="27"/>
          <w:lang w:val="es-MX"/>
        </w:rPr>
        <w:t>Com</w:t>
      </w:r>
      <w:r w:rsidR="00706D41" w:rsidRPr="00263B9D">
        <w:rPr>
          <w:rFonts w:ascii="Aparajita" w:hAnsi="Aparajita" w:cs="Aparajita"/>
          <w:sz w:val="27"/>
          <w:szCs w:val="27"/>
          <w:lang w:val="es-MX"/>
        </w:rPr>
        <w:t>isi</w:t>
      </w:r>
      <w:r w:rsidR="001727F7" w:rsidRPr="00263B9D">
        <w:rPr>
          <w:rFonts w:ascii="Aparajita" w:hAnsi="Aparajita" w:cs="Aparajita"/>
          <w:sz w:val="27"/>
          <w:szCs w:val="27"/>
          <w:lang w:val="es-MX"/>
        </w:rPr>
        <w:t>ón Edilicia de Fomento Artesanal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, convoco a Ustedes a la </w:t>
      </w:r>
      <w:r w:rsidR="005F5C4E">
        <w:rPr>
          <w:rFonts w:ascii="Aparajita" w:hAnsi="Aparajita" w:cs="Aparajita"/>
          <w:sz w:val="27"/>
          <w:szCs w:val="27"/>
          <w:lang w:val="es-MX"/>
        </w:rPr>
        <w:t>Décima</w:t>
      </w:r>
      <w:r w:rsidRPr="00F048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307876">
        <w:rPr>
          <w:rFonts w:ascii="Aparajita" w:hAnsi="Aparajita" w:cs="Aparajita"/>
          <w:sz w:val="27"/>
          <w:szCs w:val="27"/>
          <w:lang w:val="es-MX"/>
        </w:rPr>
        <w:t>Quinta</w:t>
      </w:r>
      <w:r w:rsidR="00DC578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F048DE">
        <w:rPr>
          <w:rFonts w:ascii="Aparajita" w:hAnsi="Aparajita" w:cs="Aparajita"/>
          <w:sz w:val="27"/>
          <w:szCs w:val="27"/>
          <w:lang w:val="es-MX"/>
        </w:rPr>
        <w:t>Sesión Ordinaria</w:t>
      </w:r>
      <w:r w:rsidR="001727F7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6C5364">
        <w:rPr>
          <w:rFonts w:ascii="Aparajita" w:hAnsi="Aparajita" w:cs="Aparajita"/>
          <w:sz w:val="27"/>
          <w:szCs w:val="27"/>
          <w:lang w:val="es-MX"/>
        </w:rPr>
        <w:t>miércoles</w:t>
      </w:r>
      <w:r w:rsidR="00DB5303">
        <w:rPr>
          <w:rFonts w:ascii="Aparajita" w:hAnsi="Aparajita" w:cs="Aparajita"/>
          <w:sz w:val="27"/>
          <w:szCs w:val="27"/>
          <w:lang w:val="es-MX"/>
        </w:rPr>
        <w:t xml:space="preserve">  </w:t>
      </w:r>
      <w:r w:rsidR="00307876">
        <w:rPr>
          <w:rFonts w:ascii="Aparajita" w:hAnsi="Aparajita" w:cs="Aparajita"/>
          <w:sz w:val="27"/>
          <w:szCs w:val="27"/>
          <w:lang w:val="es-MX"/>
        </w:rPr>
        <w:t>28  veintiocho  de Dic</w:t>
      </w:r>
      <w:r w:rsidR="006C5364">
        <w:rPr>
          <w:rFonts w:ascii="Aparajita" w:hAnsi="Aparajita" w:cs="Aparajita"/>
          <w:sz w:val="27"/>
          <w:szCs w:val="27"/>
          <w:lang w:val="es-MX"/>
        </w:rPr>
        <w:t>iembre</w:t>
      </w:r>
      <w:r w:rsidR="001727F7" w:rsidRPr="00F048DE">
        <w:rPr>
          <w:rFonts w:ascii="Aparajita" w:hAnsi="Aparajita" w:cs="Aparajita"/>
          <w:sz w:val="27"/>
          <w:szCs w:val="27"/>
          <w:lang w:val="es-MX"/>
        </w:rPr>
        <w:t xml:space="preserve">  del </w:t>
      </w:r>
      <w:r w:rsidR="00307876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1727F7" w:rsidRPr="00F048DE">
        <w:rPr>
          <w:rFonts w:ascii="Aparajita" w:hAnsi="Aparajita" w:cs="Aparajita"/>
          <w:sz w:val="27"/>
          <w:szCs w:val="27"/>
          <w:lang w:val="es-MX"/>
        </w:rPr>
        <w:t>2022</w:t>
      </w:r>
      <w:r w:rsidR="00A639D3" w:rsidRPr="00F048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307876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639D3" w:rsidRPr="00F048DE">
        <w:rPr>
          <w:rFonts w:ascii="Aparajita" w:hAnsi="Aparajita" w:cs="Aparajita"/>
          <w:sz w:val="27"/>
          <w:szCs w:val="27"/>
          <w:lang w:val="es-MX"/>
        </w:rPr>
        <w:t>dos mil</w:t>
      </w:r>
      <w:r w:rsidR="00A639D3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="001727F7" w:rsidRPr="00F048DE">
        <w:rPr>
          <w:rFonts w:ascii="Aparajita" w:hAnsi="Aparajita" w:cs="Aparajita"/>
          <w:sz w:val="27"/>
          <w:szCs w:val="27"/>
          <w:lang w:val="es-MX"/>
        </w:rPr>
        <w:t>veintidós</w:t>
      </w:r>
      <w:r w:rsidR="00195B61">
        <w:rPr>
          <w:rFonts w:ascii="Aparajita" w:hAnsi="Aparajita" w:cs="Aparajita"/>
          <w:sz w:val="27"/>
          <w:szCs w:val="27"/>
          <w:lang w:val="es-MX"/>
        </w:rPr>
        <w:t xml:space="preserve">, misma que </w:t>
      </w:r>
      <w:r w:rsidRPr="00DD0370">
        <w:rPr>
          <w:rFonts w:ascii="Aparajita" w:hAnsi="Aparajita" w:cs="Aparajita"/>
          <w:sz w:val="27"/>
          <w:szCs w:val="27"/>
          <w:lang w:val="es-MX"/>
        </w:rPr>
        <w:t>tendrá verificativo en punto de las</w:t>
      </w:r>
      <w:r w:rsidR="00145899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>1</w:t>
      </w:r>
      <w:r w:rsidR="006C5364">
        <w:rPr>
          <w:rFonts w:ascii="Aparajita" w:hAnsi="Aparajita" w:cs="Aparajita"/>
          <w:sz w:val="27"/>
          <w:szCs w:val="27"/>
          <w:lang w:val="es-MX"/>
        </w:rPr>
        <w:t>0:00 a</w:t>
      </w:r>
      <w:r w:rsidR="001727F7" w:rsidRPr="00DD0370">
        <w:rPr>
          <w:rFonts w:ascii="Aparajita" w:hAnsi="Aparajita" w:cs="Aparajita"/>
          <w:sz w:val="27"/>
          <w:szCs w:val="27"/>
          <w:lang w:val="es-MX"/>
        </w:rPr>
        <w:t xml:space="preserve">m. </w:t>
      </w:r>
      <w:r w:rsidR="006C5364" w:rsidRPr="00DD0370">
        <w:rPr>
          <w:rFonts w:ascii="Aparajita" w:hAnsi="Aparajita" w:cs="Aparajita"/>
          <w:sz w:val="27"/>
          <w:szCs w:val="27"/>
          <w:lang w:val="es-MX"/>
        </w:rPr>
        <w:t>D</w:t>
      </w:r>
      <w:r w:rsidR="001727F7" w:rsidRPr="00DD0370">
        <w:rPr>
          <w:rFonts w:ascii="Aparajita" w:hAnsi="Aparajita" w:cs="Aparajita"/>
          <w:sz w:val="27"/>
          <w:szCs w:val="27"/>
          <w:lang w:val="es-MX"/>
        </w:rPr>
        <w:t>iez</w:t>
      </w:r>
      <w:r w:rsidR="006C5364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DD0370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DD0370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D10894" w:rsidRPr="00DD0370">
        <w:rPr>
          <w:rFonts w:ascii="Aparajita" w:hAnsi="Aparajita" w:cs="Aparajita"/>
          <w:sz w:val="27"/>
          <w:szCs w:val="27"/>
          <w:lang w:val="es-MX"/>
        </w:rPr>
        <w:t xml:space="preserve">ad de llevar a cabo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el sigui</w:t>
      </w:r>
      <w:r w:rsidRPr="00DD0370">
        <w:rPr>
          <w:rFonts w:ascii="Aparajita" w:hAnsi="Aparajita" w:cs="Aparajita"/>
          <w:sz w:val="27"/>
          <w:szCs w:val="27"/>
          <w:lang w:val="es-MX"/>
        </w:rPr>
        <w:t>ente:</w:t>
      </w:r>
    </w:p>
    <w:p w:rsidR="003C1081" w:rsidRPr="005F5C4E" w:rsidRDefault="003C1081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F048DE" w:rsidRPr="00F048DE" w:rsidRDefault="00F048DE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0"/>
          <w:szCs w:val="25"/>
          <w:lang w:val="es-MX"/>
        </w:rPr>
      </w:pP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I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>.- Lista de asistencia y declaración del quórum Legal.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II.- 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 xml:space="preserve"> Lectura, discusión y en su caso aprobación del orden del día.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III</w:t>
      </w:r>
      <w:r w:rsidR="00525882" w:rsidRPr="00F048DE">
        <w:rPr>
          <w:rFonts w:ascii="Aparajita" w:hAnsi="Aparajita" w:cs="Aparajita"/>
          <w:sz w:val="28"/>
          <w:szCs w:val="25"/>
          <w:lang w:val="es-MX"/>
        </w:rPr>
        <w:t xml:space="preserve">.- </w:t>
      </w:r>
      <w:r w:rsidR="006E1941" w:rsidRPr="00F048DE">
        <w:rPr>
          <w:rFonts w:ascii="Aparajita" w:hAnsi="Aparajita" w:cs="Aparajita"/>
          <w:sz w:val="28"/>
          <w:szCs w:val="25"/>
          <w:lang w:val="es-MX"/>
        </w:rPr>
        <w:t>Lectura, discusión y en su caso aprobación del acta anterior.</w:t>
      </w:r>
    </w:p>
    <w:p w:rsidR="00507773" w:rsidRPr="00F048DE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IV.- </w:t>
      </w:r>
      <w:r w:rsidR="006C5364">
        <w:rPr>
          <w:rFonts w:ascii="Aparajita" w:eastAsia="Arial Unicode MS" w:hAnsi="Aparajita" w:cs="Aparajita"/>
          <w:sz w:val="28"/>
          <w:lang w:val="es-MX"/>
        </w:rPr>
        <w:t>Propuestas</w:t>
      </w:r>
      <w:r w:rsidR="00307876">
        <w:rPr>
          <w:rFonts w:ascii="Aparajita" w:eastAsia="Arial Unicode MS" w:hAnsi="Aparajita" w:cs="Aparajita"/>
          <w:sz w:val="28"/>
          <w:lang w:val="es-MX"/>
        </w:rPr>
        <w:t xml:space="preserve">, </w:t>
      </w:r>
      <w:r w:rsidR="006C5364">
        <w:rPr>
          <w:rFonts w:ascii="Aparajita" w:eastAsia="Arial Unicode MS" w:hAnsi="Aparajita" w:cs="Aparajita"/>
          <w:sz w:val="28"/>
          <w:lang w:val="es-MX"/>
        </w:rPr>
        <w:t xml:space="preserve"> a</w:t>
      </w:r>
      <w:r w:rsidR="000040EF" w:rsidRPr="00F048DE">
        <w:rPr>
          <w:rFonts w:ascii="Aparajita" w:eastAsia="Arial Unicode MS" w:hAnsi="Aparajita" w:cs="Aparajita"/>
          <w:sz w:val="28"/>
          <w:lang w:val="es-MX"/>
        </w:rPr>
        <w:t xml:space="preserve">nálisis </w:t>
      </w:r>
      <w:r w:rsidR="006C5364">
        <w:rPr>
          <w:rFonts w:ascii="Aparajita" w:eastAsia="Arial Unicode MS" w:hAnsi="Aparajita" w:cs="Aparajita"/>
          <w:sz w:val="28"/>
          <w:lang w:val="es-MX"/>
        </w:rPr>
        <w:t xml:space="preserve"> y discusión</w:t>
      </w:r>
      <w:r w:rsidR="006756C2" w:rsidRPr="00F048DE">
        <w:rPr>
          <w:rFonts w:ascii="Aparajita" w:hAnsi="Aparajita" w:cs="Aparajita"/>
          <w:sz w:val="28"/>
          <w:szCs w:val="25"/>
          <w:lang w:val="es-MX"/>
        </w:rPr>
        <w:t>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V.- Asuntos Varios.</w:t>
      </w:r>
    </w:p>
    <w:p w:rsidR="00AB79B4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VI.- Clausura.</w:t>
      </w:r>
    </w:p>
    <w:bookmarkEnd w:id="0"/>
    <w:p w:rsidR="001E116C" w:rsidRPr="00075499" w:rsidRDefault="001E116C" w:rsidP="001E116C">
      <w:pPr>
        <w:ind w:firstLine="709"/>
        <w:jc w:val="both"/>
        <w:rPr>
          <w:rFonts w:ascii="Aparajita" w:hAnsi="Aparajita" w:cs="Aparajita"/>
          <w:sz w:val="20"/>
          <w:szCs w:val="20"/>
          <w:lang w:val="es-MX"/>
        </w:rPr>
      </w:pPr>
    </w:p>
    <w:p w:rsidR="00356F56" w:rsidRPr="00073759" w:rsidRDefault="00356F56" w:rsidP="00356F56">
      <w:pPr>
        <w:ind w:firstLine="709"/>
        <w:jc w:val="both"/>
        <w:rPr>
          <w:rFonts w:ascii="Aparajita" w:hAnsi="Aparajita" w:cs="Aparajita"/>
          <w:sz w:val="26"/>
          <w:szCs w:val="26"/>
          <w:lang w:val="es-MX"/>
        </w:rPr>
      </w:pPr>
      <w:r>
        <w:rPr>
          <w:rFonts w:ascii="Aparajita" w:hAnsi="Aparajita" w:cs="Aparajita"/>
          <w:sz w:val="26"/>
          <w:szCs w:val="26"/>
          <w:lang w:val="es-MX"/>
        </w:rPr>
        <w:t>Sin más por el momento, en espera de su puntual asistencia quedó a sus órdenes para cualquier duda o/y  aclaración</w:t>
      </w:r>
      <w:r w:rsidRPr="00073759">
        <w:rPr>
          <w:rFonts w:ascii="Aparajita" w:hAnsi="Aparajita" w:cs="Aparajita"/>
          <w:sz w:val="26"/>
          <w:szCs w:val="26"/>
          <w:lang w:val="es-MX"/>
        </w:rPr>
        <w:t xml:space="preserve">. </w:t>
      </w:r>
    </w:p>
    <w:p w:rsidR="00AB79B4" w:rsidRPr="005F5C4E" w:rsidRDefault="00AB79B4" w:rsidP="005F5C4E">
      <w:pPr>
        <w:pStyle w:val="Textoindependiente"/>
        <w:ind w:left="426"/>
        <w:rPr>
          <w:lang w:val="es-MX"/>
        </w:rPr>
      </w:pPr>
    </w:p>
    <w:p w:rsidR="00A639D3" w:rsidRPr="006E1941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 xml:space="preserve">Etzatlán, </w:t>
      </w:r>
      <w:r w:rsidR="00DD0370">
        <w:rPr>
          <w:b/>
          <w:sz w:val="20"/>
          <w:lang w:val="es-MX"/>
        </w:rPr>
        <w:t>Jalisco, a</w:t>
      </w:r>
      <w:r w:rsidR="00136BC4">
        <w:rPr>
          <w:b/>
          <w:sz w:val="20"/>
          <w:lang w:val="es-MX"/>
        </w:rPr>
        <w:t xml:space="preserve"> </w:t>
      </w:r>
      <w:r w:rsidR="00DD0370">
        <w:rPr>
          <w:b/>
          <w:sz w:val="20"/>
          <w:lang w:val="es-MX"/>
        </w:rPr>
        <w:t xml:space="preserve"> </w:t>
      </w:r>
      <w:r w:rsidR="00307876">
        <w:rPr>
          <w:b/>
          <w:sz w:val="20"/>
          <w:lang w:val="es-MX"/>
        </w:rPr>
        <w:t>27</w:t>
      </w:r>
      <w:r w:rsidR="006C5364">
        <w:rPr>
          <w:b/>
          <w:sz w:val="20"/>
          <w:lang w:val="es-MX"/>
        </w:rPr>
        <w:t xml:space="preserve"> </w:t>
      </w:r>
      <w:r w:rsidRPr="006E1941">
        <w:rPr>
          <w:b/>
          <w:sz w:val="20"/>
          <w:lang w:val="es-MX"/>
        </w:rPr>
        <w:t xml:space="preserve"> </w:t>
      </w:r>
      <w:r w:rsidR="00136BC4">
        <w:rPr>
          <w:b/>
          <w:sz w:val="20"/>
          <w:lang w:val="es-MX"/>
        </w:rPr>
        <w:t xml:space="preserve"> </w:t>
      </w:r>
      <w:r w:rsidRPr="006E1941">
        <w:rPr>
          <w:b/>
          <w:sz w:val="20"/>
          <w:lang w:val="es-MX"/>
        </w:rPr>
        <w:t xml:space="preserve">de </w:t>
      </w:r>
      <w:r w:rsidR="00307876">
        <w:rPr>
          <w:b/>
          <w:sz w:val="20"/>
          <w:lang w:val="es-MX"/>
        </w:rPr>
        <w:t>Dic</w:t>
      </w:r>
      <w:r w:rsidR="006C5364">
        <w:rPr>
          <w:b/>
          <w:sz w:val="20"/>
          <w:lang w:val="es-MX"/>
        </w:rPr>
        <w:t>iembre</w:t>
      </w:r>
      <w:r w:rsidR="00195B61">
        <w:rPr>
          <w:b/>
          <w:sz w:val="20"/>
          <w:lang w:val="es-MX"/>
        </w:rPr>
        <w:t xml:space="preserve"> </w:t>
      </w:r>
      <w:r w:rsidR="001727F7">
        <w:rPr>
          <w:b/>
          <w:sz w:val="20"/>
          <w:lang w:val="es-MX"/>
        </w:rPr>
        <w:t xml:space="preserve"> del 2022</w:t>
      </w:r>
    </w:p>
    <w:p w:rsidR="00F048DE" w:rsidRPr="00F048DE" w:rsidRDefault="00F048DE" w:rsidP="00F048DE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>“2022, Año de la Atención Integral a Niñas, Niños y</w:t>
      </w:r>
    </w:p>
    <w:p w:rsidR="00F048DE" w:rsidRPr="00F048DE" w:rsidRDefault="00F048DE" w:rsidP="00F048DE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 xml:space="preserve"> </w:t>
      </w:r>
      <w:r>
        <w:rPr>
          <w:rFonts w:ascii="Aparajita" w:hAnsi="Aparajita" w:cs="Aparajita"/>
          <w:lang w:val="es-MX"/>
        </w:rPr>
        <w:t xml:space="preserve">  </w:t>
      </w:r>
      <w:r w:rsidRPr="00F048DE">
        <w:rPr>
          <w:rFonts w:ascii="Aparajita" w:hAnsi="Aparajita" w:cs="Aparajita"/>
          <w:lang w:val="es-MX"/>
        </w:rPr>
        <w:t>Adolescentes con Cáncer en Jalisco”</w:t>
      </w:r>
    </w:p>
    <w:p w:rsidR="00F048DE" w:rsidRPr="006E1941" w:rsidRDefault="00F048DE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A639D3" w:rsidRPr="00307876" w:rsidRDefault="00A639D3" w:rsidP="00A639D3">
      <w:pPr>
        <w:pStyle w:val="Textoindependiente"/>
        <w:jc w:val="center"/>
        <w:rPr>
          <w:b/>
          <w:sz w:val="18"/>
          <w:lang w:val="es-MX"/>
        </w:rPr>
      </w:pP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706D41" w:rsidRPr="00F048DE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8"/>
          <w:szCs w:val="27"/>
          <w:lang w:val="es-MX"/>
        </w:rPr>
      </w:pPr>
      <w:r w:rsidRPr="00F048DE">
        <w:rPr>
          <w:rFonts w:ascii="Aparajita" w:hAnsi="Aparajita" w:cs="Aparajita"/>
          <w:b/>
          <w:sz w:val="28"/>
          <w:szCs w:val="27"/>
          <w:lang w:val="es-MX"/>
        </w:rPr>
        <w:t xml:space="preserve">C. Martha Isabel Gómez Lemus </w:t>
      </w:r>
    </w:p>
    <w:p w:rsidR="00A639D3" w:rsidRPr="006E1941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18"/>
          <w:lang w:val="es-MX"/>
        </w:rPr>
      </w:pPr>
      <w:r>
        <w:rPr>
          <w:rFonts w:ascii="Aparajita" w:hAnsi="Aparajita" w:cs="Aparajita"/>
          <w:b/>
          <w:sz w:val="18"/>
          <w:lang w:val="es-MX"/>
        </w:rPr>
        <w:t>PRESIDENTA</w:t>
      </w:r>
      <w:r w:rsidR="00A639D3" w:rsidRPr="006E1941">
        <w:rPr>
          <w:rFonts w:ascii="Aparajita" w:hAnsi="Aparajita" w:cs="Aparajita"/>
          <w:b/>
          <w:sz w:val="18"/>
          <w:lang w:val="es-MX"/>
        </w:rPr>
        <w:t xml:space="preserve"> DE LA COMISIÓN</w:t>
      </w:r>
    </w:p>
    <w:p w:rsidR="00A639D3" w:rsidRPr="006E1941" w:rsidRDefault="001727F7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>
        <w:rPr>
          <w:rFonts w:ascii="Aparajita" w:hAnsi="Aparajita" w:cs="Aparajita"/>
          <w:b/>
          <w:sz w:val="20"/>
          <w:lang w:val="es-MX"/>
        </w:rPr>
        <w:t>EDILICIA DE FOMENTO ARTESANAL</w:t>
      </w:r>
    </w:p>
    <w:p w:rsidR="00507773" w:rsidRPr="00AB79B4" w:rsidRDefault="00507773" w:rsidP="00A639D3">
      <w:pPr>
        <w:pStyle w:val="Textoindependiente"/>
        <w:jc w:val="center"/>
        <w:rPr>
          <w:b/>
          <w:lang w:val="es-MX"/>
        </w:rPr>
      </w:pPr>
    </w:p>
    <w:sectPr w:rsidR="00507773" w:rsidRPr="00AB79B4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40EF"/>
    <w:rsid w:val="00011C8B"/>
    <w:rsid w:val="00075499"/>
    <w:rsid w:val="000928CC"/>
    <w:rsid w:val="000D5676"/>
    <w:rsid w:val="000F4C6D"/>
    <w:rsid w:val="00136BC4"/>
    <w:rsid w:val="00145899"/>
    <w:rsid w:val="001727F7"/>
    <w:rsid w:val="00195B61"/>
    <w:rsid w:val="001E116C"/>
    <w:rsid w:val="00200AB3"/>
    <w:rsid w:val="00256740"/>
    <w:rsid w:val="00263B9D"/>
    <w:rsid w:val="00282F56"/>
    <w:rsid w:val="0029499B"/>
    <w:rsid w:val="00297340"/>
    <w:rsid w:val="002E6282"/>
    <w:rsid w:val="00307876"/>
    <w:rsid w:val="00353D9B"/>
    <w:rsid w:val="00356F56"/>
    <w:rsid w:val="00384BBA"/>
    <w:rsid w:val="003B0CCC"/>
    <w:rsid w:val="003C1081"/>
    <w:rsid w:val="00475112"/>
    <w:rsid w:val="004E29B3"/>
    <w:rsid w:val="00507773"/>
    <w:rsid w:val="00513311"/>
    <w:rsid w:val="00525882"/>
    <w:rsid w:val="00537568"/>
    <w:rsid w:val="005411FA"/>
    <w:rsid w:val="00556788"/>
    <w:rsid w:val="0056438F"/>
    <w:rsid w:val="00590D07"/>
    <w:rsid w:val="005C3B33"/>
    <w:rsid w:val="005F5C4E"/>
    <w:rsid w:val="0060258D"/>
    <w:rsid w:val="006756C2"/>
    <w:rsid w:val="00676AE1"/>
    <w:rsid w:val="0069759A"/>
    <w:rsid w:val="006C020A"/>
    <w:rsid w:val="006C5364"/>
    <w:rsid w:val="006E1941"/>
    <w:rsid w:val="00706D41"/>
    <w:rsid w:val="007532AD"/>
    <w:rsid w:val="0076287B"/>
    <w:rsid w:val="00762E66"/>
    <w:rsid w:val="00784D58"/>
    <w:rsid w:val="007C60D2"/>
    <w:rsid w:val="00810C2D"/>
    <w:rsid w:val="00822358"/>
    <w:rsid w:val="0083226A"/>
    <w:rsid w:val="008D6863"/>
    <w:rsid w:val="009162E4"/>
    <w:rsid w:val="00922013"/>
    <w:rsid w:val="00924BB4"/>
    <w:rsid w:val="009824EB"/>
    <w:rsid w:val="009D2E10"/>
    <w:rsid w:val="00A472FB"/>
    <w:rsid w:val="00A639D3"/>
    <w:rsid w:val="00AB79B4"/>
    <w:rsid w:val="00B41EAB"/>
    <w:rsid w:val="00B52968"/>
    <w:rsid w:val="00B62857"/>
    <w:rsid w:val="00B63C98"/>
    <w:rsid w:val="00B86B75"/>
    <w:rsid w:val="00BB0D32"/>
    <w:rsid w:val="00BC48D5"/>
    <w:rsid w:val="00C33DCD"/>
    <w:rsid w:val="00C36279"/>
    <w:rsid w:val="00C53426"/>
    <w:rsid w:val="00C56F66"/>
    <w:rsid w:val="00C73378"/>
    <w:rsid w:val="00D10894"/>
    <w:rsid w:val="00D15AE4"/>
    <w:rsid w:val="00D7288F"/>
    <w:rsid w:val="00D839CD"/>
    <w:rsid w:val="00D97DFC"/>
    <w:rsid w:val="00DB5303"/>
    <w:rsid w:val="00DC5780"/>
    <w:rsid w:val="00DD0370"/>
    <w:rsid w:val="00DE0635"/>
    <w:rsid w:val="00E315A3"/>
    <w:rsid w:val="00E46EE5"/>
    <w:rsid w:val="00E51B0B"/>
    <w:rsid w:val="00E94545"/>
    <w:rsid w:val="00EA3B03"/>
    <w:rsid w:val="00F048DE"/>
    <w:rsid w:val="00F4269E"/>
    <w:rsid w:val="00F75428"/>
    <w:rsid w:val="00FA5D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5</cp:revision>
  <cp:lastPrinted>2022-10-04T16:32:00Z</cp:lastPrinted>
  <dcterms:created xsi:type="dcterms:W3CDTF">2022-10-21T15:04:00Z</dcterms:created>
  <dcterms:modified xsi:type="dcterms:W3CDTF">2022-12-20T18:00:00Z</dcterms:modified>
</cp:coreProperties>
</file>