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2C7A" w14:textId="77777777" w:rsidR="00A17D0F" w:rsidRPr="008D29E6" w:rsidRDefault="00A17D0F" w:rsidP="00FD18EB">
      <w:pPr>
        <w:pStyle w:val="Default"/>
        <w:jc w:val="both"/>
        <w:rPr>
          <w:rFonts w:ascii="Arial" w:hAnsi="Arial" w:cs="Arial"/>
          <w:b/>
          <w:bCs/>
        </w:rPr>
      </w:pPr>
    </w:p>
    <w:p w14:paraId="66A26A88" w14:textId="28ED877E" w:rsidR="00FD18EB" w:rsidRPr="008D29E6" w:rsidRDefault="00231108" w:rsidP="00FD18EB">
      <w:pPr>
        <w:pStyle w:val="Default"/>
        <w:jc w:val="both"/>
        <w:rPr>
          <w:rFonts w:ascii="Arial" w:hAnsi="Arial" w:cs="Arial"/>
          <w:b/>
          <w:bCs/>
        </w:rPr>
      </w:pPr>
      <w:r w:rsidRPr="008D29E6">
        <w:rPr>
          <w:rFonts w:ascii="Arial" w:hAnsi="Arial" w:cs="Arial"/>
          <w:b/>
          <w:bCs/>
        </w:rPr>
        <w:t>X</w:t>
      </w:r>
      <w:r w:rsidR="004761E8" w:rsidRPr="008D29E6">
        <w:rPr>
          <w:rFonts w:ascii="Arial" w:hAnsi="Arial" w:cs="Arial"/>
          <w:b/>
          <w:bCs/>
        </w:rPr>
        <w:t>X</w:t>
      </w:r>
      <w:r w:rsidR="00743C28" w:rsidRPr="008D29E6">
        <w:rPr>
          <w:rFonts w:ascii="Arial" w:hAnsi="Arial" w:cs="Arial"/>
          <w:b/>
          <w:bCs/>
        </w:rPr>
        <w:t>X</w:t>
      </w:r>
      <w:r w:rsidR="00EC2CE4" w:rsidRPr="008D29E6">
        <w:rPr>
          <w:rFonts w:ascii="Arial" w:hAnsi="Arial" w:cs="Arial"/>
          <w:b/>
          <w:bCs/>
        </w:rPr>
        <w:t>V</w:t>
      </w:r>
      <w:r w:rsidR="004761E8" w:rsidRPr="008D29E6">
        <w:rPr>
          <w:rFonts w:ascii="Arial" w:hAnsi="Arial" w:cs="Arial"/>
          <w:b/>
          <w:bCs/>
        </w:rPr>
        <w:t xml:space="preserve"> </w:t>
      </w:r>
      <w:r w:rsidR="00743C28" w:rsidRPr="008D29E6">
        <w:rPr>
          <w:rFonts w:ascii="Arial" w:hAnsi="Arial" w:cs="Arial"/>
          <w:b/>
          <w:bCs/>
        </w:rPr>
        <w:t>TRIG</w:t>
      </w:r>
      <w:r w:rsidR="00410F39" w:rsidRPr="008D29E6">
        <w:rPr>
          <w:rFonts w:ascii="Arial" w:hAnsi="Arial" w:cs="Arial"/>
          <w:b/>
          <w:bCs/>
        </w:rPr>
        <w:t>É</w:t>
      </w:r>
      <w:r w:rsidR="00743C28" w:rsidRPr="008D29E6">
        <w:rPr>
          <w:rFonts w:ascii="Arial" w:hAnsi="Arial" w:cs="Arial"/>
          <w:b/>
          <w:bCs/>
        </w:rPr>
        <w:t>SIMA</w:t>
      </w:r>
      <w:r w:rsidR="004761E8" w:rsidRPr="008D29E6">
        <w:rPr>
          <w:rFonts w:ascii="Arial" w:hAnsi="Arial" w:cs="Arial"/>
          <w:b/>
          <w:bCs/>
        </w:rPr>
        <w:t xml:space="preserve"> </w:t>
      </w:r>
      <w:r w:rsidR="00EC2CE4" w:rsidRPr="008D29E6">
        <w:rPr>
          <w:rFonts w:ascii="Arial" w:hAnsi="Arial" w:cs="Arial"/>
          <w:b/>
          <w:bCs/>
        </w:rPr>
        <w:t>QUINTA</w:t>
      </w:r>
      <w:r w:rsidRPr="008D29E6">
        <w:rPr>
          <w:rFonts w:ascii="Arial" w:hAnsi="Arial" w:cs="Arial"/>
          <w:b/>
          <w:bCs/>
        </w:rPr>
        <w:t xml:space="preserve"> </w:t>
      </w:r>
      <w:r w:rsidR="00FD18EB" w:rsidRPr="008D29E6">
        <w:rPr>
          <w:rFonts w:ascii="Arial" w:hAnsi="Arial" w:cs="Arial"/>
          <w:b/>
          <w:bCs/>
        </w:rPr>
        <w:t>ACTA DE AYUNTAMIENTO, CORRESPONDIENTE A LA</w:t>
      </w:r>
      <w:r w:rsidR="00FC4734" w:rsidRPr="008D29E6">
        <w:rPr>
          <w:rFonts w:ascii="Arial" w:hAnsi="Arial" w:cs="Arial"/>
          <w:b/>
          <w:bCs/>
        </w:rPr>
        <w:t xml:space="preserve"> D</w:t>
      </w:r>
      <w:r w:rsidR="00946DBA" w:rsidRPr="008D29E6">
        <w:rPr>
          <w:rFonts w:ascii="Arial" w:hAnsi="Arial" w:cs="Arial"/>
          <w:b/>
          <w:bCs/>
        </w:rPr>
        <w:t>É</w:t>
      </w:r>
      <w:r w:rsidR="00FC4734" w:rsidRPr="008D29E6">
        <w:rPr>
          <w:rFonts w:ascii="Arial" w:hAnsi="Arial" w:cs="Arial"/>
          <w:b/>
          <w:bCs/>
        </w:rPr>
        <w:t>CIMA</w:t>
      </w:r>
      <w:r w:rsidR="00F35B40" w:rsidRPr="008D29E6">
        <w:rPr>
          <w:rFonts w:ascii="Arial" w:hAnsi="Arial" w:cs="Arial"/>
          <w:b/>
          <w:bCs/>
        </w:rPr>
        <w:t xml:space="preserve"> </w:t>
      </w:r>
      <w:r w:rsidR="00EC2CE4" w:rsidRPr="008D29E6">
        <w:rPr>
          <w:rFonts w:ascii="Arial" w:hAnsi="Arial" w:cs="Arial"/>
          <w:b/>
          <w:bCs/>
        </w:rPr>
        <w:t>SEXTA</w:t>
      </w:r>
      <w:r w:rsidR="00437D58" w:rsidRPr="008D29E6">
        <w:rPr>
          <w:rFonts w:ascii="Arial" w:hAnsi="Arial" w:cs="Arial"/>
          <w:b/>
          <w:bCs/>
        </w:rPr>
        <w:t xml:space="preserve"> </w:t>
      </w:r>
      <w:r w:rsidR="00FD18EB" w:rsidRPr="008D29E6">
        <w:rPr>
          <w:rFonts w:ascii="Arial" w:hAnsi="Arial" w:cs="Arial"/>
          <w:b/>
          <w:bCs/>
        </w:rPr>
        <w:t>SESIÓN CON CARÁCTER DE EXTRAORDINARIA</w:t>
      </w:r>
      <w:r w:rsidRPr="008D29E6">
        <w:rPr>
          <w:rFonts w:ascii="Arial" w:hAnsi="Arial" w:cs="Arial"/>
          <w:b/>
          <w:bCs/>
        </w:rPr>
        <w:t xml:space="preserve"> </w:t>
      </w:r>
      <w:r w:rsidR="00FD18EB" w:rsidRPr="008D29E6">
        <w:rPr>
          <w:rFonts w:ascii="Arial" w:hAnsi="Arial" w:cs="Arial"/>
          <w:b/>
          <w:bCs/>
        </w:rPr>
        <w:t xml:space="preserve">DEL H. AYUNTAMIENTO CONSTITUCIONAL DE ETZATLÁN, JALISCO, ADMINISTRACIÓN PÚBLICA 2021 – 2024, CELEBRADA EL DÍA </w:t>
      </w:r>
      <w:r w:rsidR="00FD46F5" w:rsidRPr="008D29E6">
        <w:rPr>
          <w:rFonts w:ascii="Arial" w:hAnsi="Arial" w:cs="Arial"/>
          <w:b/>
          <w:bCs/>
        </w:rPr>
        <w:t>2</w:t>
      </w:r>
      <w:r w:rsidR="00EC2CE4" w:rsidRPr="008D29E6">
        <w:rPr>
          <w:rFonts w:ascii="Arial" w:hAnsi="Arial" w:cs="Arial"/>
          <w:b/>
          <w:bCs/>
        </w:rPr>
        <w:t>2</w:t>
      </w:r>
      <w:r w:rsidRPr="008D29E6">
        <w:rPr>
          <w:rFonts w:ascii="Arial" w:hAnsi="Arial" w:cs="Arial"/>
          <w:b/>
          <w:bCs/>
        </w:rPr>
        <w:t xml:space="preserve"> </w:t>
      </w:r>
      <w:r w:rsidR="00FD18EB" w:rsidRPr="008D29E6">
        <w:rPr>
          <w:rFonts w:ascii="Arial" w:hAnsi="Arial" w:cs="Arial"/>
          <w:b/>
          <w:bCs/>
        </w:rPr>
        <w:t xml:space="preserve">DE </w:t>
      </w:r>
      <w:r w:rsidR="00EC2CE4" w:rsidRPr="008D29E6">
        <w:rPr>
          <w:rFonts w:ascii="Arial" w:hAnsi="Arial" w:cs="Arial"/>
          <w:b/>
          <w:bCs/>
        </w:rPr>
        <w:t>DICIEMBRE</w:t>
      </w:r>
      <w:r w:rsidR="0036780A" w:rsidRPr="008D29E6">
        <w:rPr>
          <w:rFonts w:ascii="Arial" w:hAnsi="Arial" w:cs="Arial"/>
          <w:b/>
          <w:bCs/>
        </w:rPr>
        <w:t xml:space="preserve"> </w:t>
      </w:r>
      <w:r w:rsidR="00FD18EB" w:rsidRPr="008D29E6">
        <w:rPr>
          <w:rFonts w:ascii="Arial" w:hAnsi="Arial" w:cs="Arial"/>
          <w:b/>
          <w:bCs/>
        </w:rPr>
        <w:t>DEL 202</w:t>
      </w:r>
      <w:r w:rsidR="00B019AC" w:rsidRPr="008D29E6">
        <w:rPr>
          <w:rFonts w:ascii="Arial" w:hAnsi="Arial" w:cs="Arial"/>
          <w:b/>
          <w:bCs/>
        </w:rPr>
        <w:t>2</w:t>
      </w:r>
      <w:r w:rsidR="00FD18EB" w:rsidRPr="008D29E6">
        <w:rPr>
          <w:rFonts w:ascii="Arial" w:hAnsi="Arial" w:cs="Arial"/>
          <w:b/>
          <w:bCs/>
        </w:rPr>
        <w:t xml:space="preserve"> DOS MIL </w:t>
      </w:r>
      <w:r w:rsidRPr="008D29E6">
        <w:rPr>
          <w:rFonts w:ascii="Arial" w:hAnsi="Arial" w:cs="Arial"/>
          <w:b/>
          <w:bCs/>
        </w:rPr>
        <w:t>VEINTIDÓS</w:t>
      </w:r>
      <w:r w:rsidR="00FD18EB" w:rsidRPr="008D29E6">
        <w:rPr>
          <w:rFonts w:ascii="Arial" w:hAnsi="Arial" w:cs="Arial"/>
          <w:b/>
          <w:bCs/>
        </w:rPr>
        <w:t>.</w:t>
      </w:r>
      <w:r w:rsidR="00FD18EB" w:rsidRPr="008D29E6">
        <w:rPr>
          <w:rFonts w:ascii="Arial" w:hAnsi="Arial" w:cs="Arial"/>
          <w:b/>
        </w:rPr>
        <w:t xml:space="preserve"> - - - - - - -</w:t>
      </w:r>
      <w:r w:rsidR="004B60BE" w:rsidRPr="008D29E6">
        <w:rPr>
          <w:rFonts w:ascii="Arial" w:hAnsi="Arial" w:cs="Arial"/>
          <w:b/>
        </w:rPr>
        <w:t xml:space="preserve"> - </w:t>
      </w:r>
      <w:r w:rsidR="00F11B2E" w:rsidRPr="008D29E6">
        <w:rPr>
          <w:rFonts w:ascii="Arial" w:hAnsi="Arial" w:cs="Arial"/>
          <w:b/>
        </w:rPr>
        <w:t>- - - -</w:t>
      </w:r>
      <w:r w:rsidRPr="008D29E6">
        <w:rPr>
          <w:rFonts w:ascii="Arial" w:hAnsi="Arial" w:cs="Arial"/>
          <w:b/>
        </w:rPr>
        <w:t xml:space="preserve"> - - - - - - - - - - - - - - - </w:t>
      </w:r>
      <w:r w:rsidR="00D75732" w:rsidRPr="008D29E6">
        <w:rPr>
          <w:rFonts w:ascii="Arial" w:hAnsi="Arial" w:cs="Arial"/>
          <w:b/>
        </w:rPr>
        <w:t xml:space="preserve">- - - - - </w:t>
      </w:r>
    </w:p>
    <w:p w14:paraId="7FDDD046" w14:textId="77777777" w:rsidR="00FD18EB" w:rsidRPr="008D29E6" w:rsidRDefault="00FD18EB" w:rsidP="00FD18EB">
      <w:pPr>
        <w:pStyle w:val="Default"/>
        <w:jc w:val="both"/>
        <w:rPr>
          <w:rFonts w:ascii="Arial" w:hAnsi="Arial" w:cs="Arial"/>
        </w:rPr>
      </w:pPr>
    </w:p>
    <w:p w14:paraId="7B8C0AB5" w14:textId="4F52E286" w:rsidR="00FD18EB" w:rsidRPr="008D29E6" w:rsidRDefault="00FD18EB" w:rsidP="00FD18EB">
      <w:pPr>
        <w:pStyle w:val="Default"/>
        <w:jc w:val="both"/>
        <w:rPr>
          <w:rFonts w:ascii="Arial" w:hAnsi="Arial" w:cs="Arial"/>
        </w:rPr>
      </w:pPr>
      <w:r w:rsidRPr="008D29E6">
        <w:rPr>
          <w:rFonts w:ascii="Arial" w:hAnsi="Arial" w:cs="Arial"/>
        </w:rPr>
        <w:t xml:space="preserve">En la ciudad de Etzatlán, Jalisco, siendo las </w:t>
      </w:r>
      <w:r w:rsidR="00EC2CE4" w:rsidRPr="008D29E6">
        <w:rPr>
          <w:rFonts w:ascii="Arial" w:hAnsi="Arial" w:cs="Arial"/>
          <w:b/>
          <w:bCs/>
        </w:rPr>
        <w:t>13</w:t>
      </w:r>
      <w:r w:rsidRPr="008D29E6">
        <w:rPr>
          <w:rFonts w:ascii="Arial" w:hAnsi="Arial" w:cs="Arial"/>
          <w:b/>
          <w:bCs/>
        </w:rPr>
        <w:t>:</w:t>
      </w:r>
      <w:r w:rsidR="00F35B40" w:rsidRPr="008D29E6">
        <w:rPr>
          <w:rFonts w:ascii="Arial" w:hAnsi="Arial" w:cs="Arial"/>
          <w:b/>
          <w:bCs/>
        </w:rPr>
        <w:t>0</w:t>
      </w:r>
      <w:r w:rsidR="00EC2CE4" w:rsidRPr="008D29E6">
        <w:rPr>
          <w:rFonts w:ascii="Arial" w:hAnsi="Arial" w:cs="Arial"/>
          <w:b/>
          <w:bCs/>
        </w:rPr>
        <w:t>3</w:t>
      </w:r>
      <w:r w:rsidR="00231108" w:rsidRPr="008D29E6">
        <w:rPr>
          <w:rFonts w:ascii="Arial" w:hAnsi="Arial" w:cs="Arial"/>
        </w:rPr>
        <w:t xml:space="preserve"> </w:t>
      </w:r>
      <w:r w:rsidR="00EC2CE4" w:rsidRPr="008D29E6">
        <w:rPr>
          <w:rFonts w:ascii="Arial" w:hAnsi="Arial" w:cs="Arial"/>
        </w:rPr>
        <w:t>trece</w:t>
      </w:r>
      <w:r w:rsidR="00F35B40" w:rsidRPr="008D29E6">
        <w:rPr>
          <w:rFonts w:ascii="Arial" w:hAnsi="Arial" w:cs="Arial"/>
        </w:rPr>
        <w:t xml:space="preserve"> </w:t>
      </w:r>
      <w:r w:rsidRPr="008D29E6">
        <w:rPr>
          <w:rFonts w:ascii="Arial" w:hAnsi="Arial" w:cs="Arial"/>
        </w:rPr>
        <w:t>horas</w:t>
      </w:r>
      <w:r w:rsidR="00EB46E0" w:rsidRPr="008D29E6">
        <w:rPr>
          <w:rFonts w:ascii="Arial" w:hAnsi="Arial" w:cs="Arial"/>
        </w:rPr>
        <w:t xml:space="preserve"> con </w:t>
      </w:r>
      <w:r w:rsidR="00EC2CE4" w:rsidRPr="008D29E6">
        <w:rPr>
          <w:rFonts w:ascii="Arial" w:hAnsi="Arial" w:cs="Arial"/>
        </w:rPr>
        <w:t>tres</w:t>
      </w:r>
      <w:r w:rsidR="00EB46E0" w:rsidRPr="008D29E6">
        <w:rPr>
          <w:rFonts w:ascii="Arial" w:hAnsi="Arial" w:cs="Arial"/>
        </w:rPr>
        <w:t xml:space="preserve"> minutos</w:t>
      </w:r>
      <w:r w:rsidR="00FD46F5" w:rsidRPr="008D29E6">
        <w:rPr>
          <w:rFonts w:ascii="Arial" w:hAnsi="Arial" w:cs="Arial"/>
        </w:rPr>
        <w:t xml:space="preserve"> </w:t>
      </w:r>
      <w:r w:rsidRPr="008D29E6">
        <w:rPr>
          <w:rFonts w:ascii="Arial" w:hAnsi="Arial" w:cs="Arial"/>
        </w:rPr>
        <w:t>del día</w:t>
      </w:r>
      <w:r w:rsidR="001B285E" w:rsidRPr="008D29E6">
        <w:rPr>
          <w:rFonts w:ascii="Arial" w:hAnsi="Arial" w:cs="Arial"/>
        </w:rPr>
        <w:t xml:space="preserve"> </w:t>
      </w:r>
      <w:r w:rsidR="00FD46F5" w:rsidRPr="008D29E6">
        <w:rPr>
          <w:rFonts w:ascii="Arial" w:hAnsi="Arial" w:cs="Arial"/>
        </w:rPr>
        <w:t>Martes</w:t>
      </w:r>
      <w:r w:rsidR="00B04323" w:rsidRPr="008D29E6">
        <w:rPr>
          <w:rFonts w:ascii="Arial" w:hAnsi="Arial" w:cs="Arial"/>
        </w:rPr>
        <w:t xml:space="preserve"> </w:t>
      </w:r>
      <w:r w:rsidR="00FD46F5" w:rsidRPr="008D29E6">
        <w:rPr>
          <w:rFonts w:ascii="Arial" w:hAnsi="Arial" w:cs="Arial"/>
          <w:b/>
          <w:bCs/>
        </w:rPr>
        <w:t>2</w:t>
      </w:r>
      <w:r w:rsidR="00EC2CE4" w:rsidRPr="008D29E6">
        <w:rPr>
          <w:rFonts w:ascii="Arial" w:hAnsi="Arial" w:cs="Arial"/>
          <w:b/>
          <w:bCs/>
        </w:rPr>
        <w:t>2</w:t>
      </w:r>
      <w:r w:rsidRPr="008D29E6">
        <w:rPr>
          <w:rFonts w:ascii="Arial" w:hAnsi="Arial" w:cs="Arial"/>
          <w:b/>
          <w:bCs/>
        </w:rPr>
        <w:t xml:space="preserve"> </w:t>
      </w:r>
      <w:r w:rsidR="00EC2CE4" w:rsidRPr="008D29E6">
        <w:rPr>
          <w:rFonts w:ascii="Arial" w:hAnsi="Arial" w:cs="Arial"/>
          <w:b/>
          <w:bCs/>
        </w:rPr>
        <w:t>veintidós</w:t>
      </w:r>
      <w:r w:rsidR="00B04323" w:rsidRPr="008D29E6">
        <w:rPr>
          <w:rFonts w:ascii="Arial" w:hAnsi="Arial" w:cs="Arial"/>
          <w:b/>
          <w:bCs/>
        </w:rPr>
        <w:t xml:space="preserve"> </w:t>
      </w:r>
      <w:r w:rsidRPr="008D29E6">
        <w:rPr>
          <w:rFonts w:ascii="Arial" w:hAnsi="Arial" w:cs="Arial"/>
          <w:b/>
          <w:bCs/>
        </w:rPr>
        <w:t>de</w:t>
      </w:r>
      <w:r w:rsidR="0036780A" w:rsidRPr="008D29E6">
        <w:rPr>
          <w:rFonts w:ascii="Arial" w:hAnsi="Arial" w:cs="Arial"/>
          <w:b/>
          <w:bCs/>
        </w:rPr>
        <w:t xml:space="preserve"> </w:t>
      </w:r>
      <w:r w:rsidR="00EC2CE4" w:rsidRPr="008D29E6">
        <w:rPr>
          <w:rFonts w:ascii="Arial" w:hAnsi="Arial" w:cs="Arial"/>
          <w:b/>
          <w:bCs/>
        </w:rPr>
        <w:t>Diciembre</w:t>
      </w:r>
      <w:r w:rsidR="00743B7F" w:rsidRPr="008D29E6">
        <w:rPr>
          <w:rFonts w:ascii="Arial" w:hAnsi="Arial" w:cs="Arial"/>
          <w:b/>
          <w:bCs/>
        </w:rPr>
        <w:t xml:space="preserve"> </w:t>
      </w:r>
      <w:r w:rsidRPr="008D29E6">
        <w:rPr>
          <w:rFonts w:ascii="Arial" w:hAnsi="Arial" w:cs="Arial"/>
          <w:b/>
          <w:bCs/>
        </w:rPr>
        <w:t>del año 202</w:t>
      </w:r>
      <w:r w:rsidR="00B019AC" w:rsidRPr="008D29E6">
        <w:rPr>
          <w:rFonts w:ascii="Arial" w:hAnsi="Arial" w:cs="Arial"/>
          <w:b/>
          <w:bCs/>
        </w:rPr>
        <w:t>2</w:t>
      </w:r>
      <w:r w:rsidRPr="008D29E6">
        <w:rPr>
          <w:rFonts w:ascii="Arial" w:hAnsi="Arial" w:cs="Arial"/>
        </w:rPr>
        <w:t xml:space="preserve"> dos mil </w:t>
      </w:r>
      <w:r w:rsidR="00B019AC" w:rsidRPr="008D29E6">
        <w:rPr>
          <w:rFonts w:ascii="Arial" w:hAnsi="Arial" w:cs="Arial"/>
        </w:rPr>
        <w:t>veintidós</w:t>
      </w:r>
      <w:r w:rsidRPr="008D29E6">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8D29E6">
        <w:rPr>
          <w:rFonts w:ascii="Arial" w:hAnsi="Arial" w:cs="Arial"/>
        </w:rPr>
        <w:t xml:space="preserve"> </w:t>
      </w:r>
      <w:r w:rsidR="0057717D" w:rsidRPr="008D29E6">
        <w:rPr>
          <w:rFonts w:ascii="Arial" w:hAnsi="Arial" w:cs="Arial"/>
          <w:b/>
          <w:bCs/>
        </w:rPr>
        <w:t>Décima</w:t>
      </w:r>
      <w:r w:rsidR="0036780A" w:rsidRPr="008D29E6">
        <w:rPr>
          <w:rFonts w:ascii="Arial" w:hAnsi="Arial" w:cs="Arial"/>
          <w:b/>
          <w:bCs/>
        </w:rPr>
        <w:t xml:space="preserve"> </w:t>
      </w:r>
      <w:r w:rsidR="00EC2CE4" w:rsidRPr="008D29E6">
        <w:rPr>
          <w:rFonts w:ascii="Arial" w:hAnsi="Arial" w:cs="Arial"/>
          <w:b/>
          <w:bCs/>
        </w:rPr>
        <w:t xml:space="preserve">Sexta </w:t>
      </w:r>
      <w:r w:rsidRPr="008D29E6">
        <w:rPr>
          <w:rFonts w:ascii="Arial" w:hAnsi="Arial" w:cs="Arial"/>
          <w:b/>
        </w:rPr>
        <w:t>Sesión Extraordinaria,</w:t>
      </w:r>
      <w:r w:rsidR="00231108" w:rsidRPr="008D29E6">
        <w:rPr>
          <w:rFonts w:ascii="Arial" w:hAnsi="Arial" w:cs="Arial"/>
          <w:b/>
        </w:rPr>
        <w:t xml:space="preserve"> </w:t>
      </w:r>
      <w:r w:rsidR="00231108" w:rsidRPr="008D29E6">
        <w:rPr>
          <w:rFonts w:ascii="Arial" w:hAnsi="Arial" w:cs="Arial"/>
        </w:rPr>
        <w:t>en mi carácter de Secretaria</w:t>
      </w:r>
      <w:r w:rsidR="000A35FE" w:rsidRPr="008D29E6">
        <w:rPr>
          <w:rFonts w:ascii="Arial" w:hAnsi="Arial" w:cs="Arial"/>
        </w:rPr>
        <w:t xml:space="preserve"> </w:t>
      </w:r>
      <w:r w:rsidR="00231108" w:rsidRPr="008D29E6">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8D29E6">
        <w:rPr>
          <w:rFonts w:ascii="Arial" w:hAnsi="Arial" w:cs="Arial"/>
        </w:rPr>
        <w:t xml:space="preserve">- - - - - - - - - </w:t>
      </w:r>
      <w:r w:rsidR="00D75732" w:rsidRPr="008D29E6">
        <w:rPr>
          <w:rFonts w:ascii="Arial" w:hAnsi="Arial" w:cs="Arial"/>
        </w:rPr>
        <w:t xml:space="preserve">- </w:t>
      </w:r>
    </w:p>
    <w:p w14:paraId="4683B691" w14:textId="77777777" w:rsidR="00FD18EB" w:rsidRPr="008D29E6" w:rsidRDefault="00FD18EB" w:rsidP="00FD18EB">
      <w:pPr>
        <w:pStyle w:val="Default"/>
        <w:jc w:val="both"/>
        <w:rPr>
          <w:rFonts w:ascii="Arial" w:hAnsi="Arial" w:cs="Arial"/>
        </w:rPr>
      </w:pPr>
    </w:p>
    <w:p w14:paraId="45FFB968"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 - - - - - - </w:t>
      </w:r>
      <w:r w:rsidRPr="008D29E6">
        <w:rPr>
          <w:rFonts w:ascii="Arial" w:hAnsi="Arial" w:cs="Arial"/>
          <w:b/>
          <w:sz w:val="24"/>
          <w:szCs w:val="24"/>
        </w:rPr>
        <w:t xml:space="preserve">ORDEN DEL DÍA </w:t>
      </w:r>
      <w:r w:rsidRPr="008D29E6">
        <w:rPr>
          <w:rFonts w:ascii="Arial" w:hAnsi="Arial" w:cs="Arial"/>
          <w:sz w:val="24"/>
          <w:szCs w:val="24"/>
        </w:rPr>
        <w:t>- - - - - - - - - - - - - - - - - - - -</w:t>
      </w:r>
    </w:p>
    <w:p w14:paraId="18943127" w14:textId="1CE5D700" w:rsidR="00EC2CE4" w:rsidRPr="008D29E6" w:rsidRDefault="00FD18EB" w:rsidP="00EC2CE4">
      <w:pPr>
        <w:spacing w:after="0"/>
        <w:contextualSpacing/>
        <w:jc w:val="both"/>
        <w:rPr>
          <w:rFonts w:ascii="Arial" w:hAnsi="Arial" w:cs="Arial"/>
          <w:sz w:val="24"/>
          <w:szCs w:val="24"/>
          <w:lang w:val="es-ES"/>
        </w:rPr>
      </w:pPr>
      <w:r w:rsidRPr="008D29E6">
        <w:rPr>
          <w:rFonts w:ascii="Arial" w:hAnsi="Arial" w:cs="Arial"/>
          <w:b/>
          <w:sz w:val="24"/>
          <w:szCs w:val="24"/>
          <w:lang w:val="es-ES"/>
        </w:rPr>
        <w:t>I. -</w:t>
      </w:r>
      <w:r w:rsidR="00EC2CE4" w:rsidRPr="008D29E6">
        <w:rPr>
          <w:rFonts w:ascii="Arial" w:hAnsi="Arial" w:cs="Arial"/>
          <w:sz w:val="24"/>
          <w:szCs w:val="24"/>
          <w:lang w:val="es-ES"/>
        </w:rPr>
        <w:t xml:space="preserve"> Lista de presentes y declaración de Quórum Legal.</w:t>
      </w:r>
      <w:r w:rsidR="008D29E6">
        <w:rPr>
          <w:rFonts w:ascii="Arial" w:hAnsi="Arial" w:cs="Arial"/>
          <w:sz w:val="24"/>
          <w:szCs w:val="24"/>
          <w:lang w:val="es-ES"/>
        </w:rPr>
        <w:t xml:space="preserve"> </w:t>
      </w:r>
      <w:r w:rsidR="008D29E6" w:rsidRPr="008D29E6">
        <w:rPr>
          <w:rFonts w:ascii="Arial" w:hAnsi="Arial" w:cs="Arial"/>
          <w:sz w:val="24"/>
          <w:szCs w:val="24"/>
        </w:rPr>
        <w:t xml:space="preserve">- - - - - - - - - - - - - </w:t>
      </w:r>
    </w:p>
    <w:p w14:paraId="082E532D" w14:textId="48FFDAD7" w:rsidR="00EC2CE4" w:rsidRPr="008D29E6" w:rsidRDefault="006374D4" w:rsidP="00EC2CE4">
      <w:pPr>
        <w:spacing w:after="0"/>
        <w:contextualSpacing/>
        <w:jc w:val="both"/>
        <w:rPr>
          <w:rFonts w:ascii="Arial" w:hAnsi="Arial" w:cs="Arial"/>
          <w:sz w:val="24"/>
          <w:szCs w:val="24"/>
          <w:lang w:val="es-ES"/>
        </w:rPr>
      </w:pPr>
      <w:r w:rsidRPr="008D29E6">
        <w:rPr>
          <w:rFonts w:ascii="Arial" w:hAnsi="Arial" w:cs="Arial"/>
          <w:b/>
          <w:bCs/>
          <w:sz w:val="24"/>
          <w:szCs w:val="24"/>
          <w:lang w:val="es-ES"/>
        </w:rPr>
        <w:t>II.-</w:t>
      </w:r>
      <w:r w:rsidRPr="008D29E6">
        <w:rPr>
          <w:rFonts w:ascii="Arial" w:hAnsi="Arial" w:cs="Arial"/>
          <w:sz w:val="24"/>
          <w:szCs w:val="24"/>
          <w:lang w:val="es-ES"/>
        </w:rPr>
        <w:t xml:space="preserve"> </w:t>
      </w:r>
      <w:r w:rsidR="00EC2CE4" w:rsidRPr="008D29E6">
        <w:rPr>
          <w:rFonts w:ascii="Arial" w:hAnsi="Arial" w:cs="Arial"/>
          <w:sz w:val="24"/>
          <w:szCs w:val="24"/>
          <w:lang w:val="es-ES"/>
        </w:rPr>
        <w:t>Lectura, discusión y en su caso aprobación del Orden del Día</w:t>
      </w:r>
      <w:r w:rsidR="00EC2CE4" w:rsidRPr="008D29E6">
        <w:rPr>
          <w:rFonts w:ascii="Arial" w:hAnsi="Arial" w:cs="Arial"/>
          <w:sz w:val="24"/>
          <w:szCs w:val="24"/>
        </w:rPr>
        <w:t>.</w:t>
      </w:r>
      <w:r w:rsidR="008D29E6">
        <w:rPr>
          <w:rFonts w:ascii="Arial" w:hAnsi="Arial" w:cs="Arial"/>
          <w:sz w:val="24"/>
          <w:szCs w:val="24"/>
        </w:rPr>
        <w:t xml:space="preserve"> - - - - - </w:t>
      </w:r>
    </w:p>
    <w:p w14:paraId="7439AD0D" w14:textId="2428B05D" w:rsidR="00EC2CE4" w:rsidRPr="008D29E6" w:rsidRDefault="006374D4" w:rsidP="00EC2CE4">
      <w:pPr>
        <w:spacing w:after="0"/>
        <w:contextualSpacing/>
        <w:jc w:val="both"/>
        <w:rPr>
          <w:rFonts w:ascii="Arial" w:hAnsi="Arial" w:cs="Arial"/>
          <w:sz w:val="24"/>
          <w:szCs w:val="24"/>
          <w:lang w:val="es-ES"/>
        </w:rPr>
      </w:pPr>
      <w:r w:rsidRPr="008D29E6">
        <w:rPr>
          <w:rFonts w:ascii="Arial" w:hAnsi="Arial" w:cs="Arial"/>
          <w:b/>
          <w:bCs/>
          <w:sz w:val="24"/>
          <w:szCs w:val="24"/>
        </w:rPr>
        <w:t>III.-</w:t>
      </w:r>
      <w:r w:rsidRPr="008D29E6">
        <w:rPr>
          <w:rFonts w:ascii="Arial" w:hAnsi="Arial" w:cs="Arial"/>
          <w:sz w:val="24"/>
          <w:szCs w:val="24"/>
        </w:rPr>
        <w:t xml:space="preserve"> </w:t>
      </w:r>
      <w:r w:rsidR="00EC2CE4" w:rsidRPr="008D29E6">
        <w:rPr>
          <w:rFonts w:ascii="Arial" w:hAnsi="Arial" w:cs="Arial"/>
          <w:sz w:val="24"/>
          <w:szCs w:val="24"/>
        </w:rPr>
        <w:t>Análisis, discusión y en su caso aprobación del presupuesto de egresos 2023.</w:t>
      </w:r>
      <w:r w:rsidRPr="008D29E6">
        <w:rPr>
          <w:rFonts w:ascii="Arial" w:hAnsi="Arial" w:cs="Arial"/>
          <w:sz w:val="24"/>
          <w:szCs w:val="24"/>
        </w:rPr>
        <w:t xml:space="preserve"> - - - - - - - - - - - - - - - - - - - - - - - - - - - - - - - - - - - - - - - - - - </w:t>
      </w:r>
    </w:p>
    <w:p w14:paraId="63B0C568" w14:textId="1A7B3A82" w:rsidR="00EC2CE4" w:rsidRPr="008D29E6" w:rsidRDefault="006374D4" w:rsidP="00EC2CE4">
      <w:pPr>
        <w:spacing w:after="0"/>
        <w:contextualSpacing/>
        <w:jc w:val="both"/>
        <w:rPr>
          <w:rFonts w:ascii="Arial" w:hAnsi="Arial" w:cs="Arial"/>
          <w:sz w:val="24"/>
          <w:szCs w:val="24"/>
          <w:lang w:val="es-ES"/>
        </w:rPr>
      </w:pPr>
      <w:r w:rsidRPr="008D29E6">
        <w:rPr>
          <w:rFonts w:ascii="Arial" w:hAnsi="Arial" w:cs="Arial"/>
          <w:b/>
          <w:bCs/>
          <w:sz w:val="24"/>
          <w:szCs w:val="24"/>
        </w:rPr>
        <w:t>IV.-</w:t>
      </w:r>
      <w:r w:rsidRPr="008D29E6">
        <w:rPr>
          <w:rFonts w:ascii="Arial" w:hAnsi="Arial" w:cs="Arial"/>
          <w:sz w:val="24"/>
          <w:szCs w:val="24"/>
        </w:rPr>
        <w:t xml:space="preserve"> </w:t>
      </w:r>
      <w:r w:rsidR="00EC2CE4" w:rsidRPr="008D29E6">
        <w:rPr>
          <w:rFonts w:ascii="Arial" w:hAnsi="Arial" w:cs="Arial"/>
          <w:sz w:val="24"/>
          <w:szCs w:val="24"/>
        </w:rPr>
        <w:t xml:space="preserve">Análisis, discusión y en su caso aprobación de la autorización al Encargado de la Hacienda Pública Municipal para que se eroguen los recursos correspondientes y se afecte la partida presupuestal 612 Edificación No Habitacional y sean ejecutadas por la Dirección de Obras Públicas y contratadas las siguientes obras: </w:t>
      </w:r>
      <w:r w:rsidRPr="008D29E6">
        <w:rPr>
          <w:rFonts w:ascii="Arial" w:hAnsi="Arial" w:cs="Arial"/>
          <w:sz w:val="24"/>
          <w:szCs w:val="24"/>
        </w:rPr>
        <w:t xml:space="preserve">- - - - - - - - - - - - - - - - - - - - - </w:t>
      </w:r>
    </w:p>
    <w:p w14:paraId="0F920006" w14:textId="04803CE3" w:rsidR="00EC2CE4"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 xml:space="preserve">A).-  Fraccionamiento Habitacional Unifamiliar Las Fuentes Etapa 3A en la Cabecera Municipal   de   Etzatlán, Jalisco, por un importe de $5’926,428.47 (cinco millones novecientos veintiséis mil cuatrocientos veintiocho pesos 47/100 M.N.) correspondientes a Recursos Propios. </w:t>
      </w:r>
      <w:r w:rsidR="006374D4" w:rsidRPr="008D29E6">
        <w:rPr>
          <w:rFonts w:ascii="Arial" w:hAnsi="Arial" w:cs="Arial"/>
          <w:sz w:val="24"/>
          <w:szCs w:val="24"/>
        </w:rPr>
        <w:t xml:space="preserve">- - </w:t>
      </w:r>
    </w:p>
    <w:p w14:paraId="6F17A677" w14:textId="46AC71A8" w:rsidR="00EC2CE4"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B).- Construcción de Villa Sub 20 en el municipio de Etzatlán, Jalisco, por un importe de $9’992,414.50 (nueve millones novecientos noventa y dos mil cuatrocientos catorce pesos 50/100 M.N.) correspondientes al programa FOCOCI  2022.</w:t>
      </w:r>
      <w:r w:rsidR="006374D4" w:rsidRPr="008D29E6">
        <w:rPr>
          <w:rFonts w:ascii="Arial" w:hAnsi="Arial" w:cs="Arial"/>
          <w:sz w:val="24"/>
          <w:szCs w:val="24"/>
        </w:rPr>
        <w:t xml:space="preserve"> - - - - - - - - - - - - - - - - - - - - - - - - - - - - - - - - - - </w:t>
      </w:r>
    </w:p>
    <w:p w14:paraId="795A1D96" w14:textId="715FF302" w:rsidR="00EC2CE4"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C).- Construcción de empedrado ahogado y ampliación de puente vehicular en la calle Camino a Las Fuentes, en el municipio de Etzatlán, Jalisco, por un importe de $736,592.98 (setecientos treinta y seis mil quinientos noventa y dos pesos 98/100 M.N.) correspondientes a Recursos Propios.</w:t>
      </w:r>
      <w:r w:rsidR="006374D4" w:rsidRPr="008D29E6">
        <w:rPr>
          <w:rFonts w:ascii="Arial" w:hAnsi="Arial" w:cs="Arial"/>
          <w:sz w:val="24"/>
          <w:szCs w:val="24"/>
        </w:rPr>
        <w:t xml:space="preserve"> - - - - - - - - - - - - - </w:t>
      </w:r>
      <w:r w:rsidR="008D29E6" w:rsidRPr="008D29E6">
        <w:rPr>
          <w:rFonts w:ascii="Arial" w:hAnsi="Arial" w:cs="Arial"/>
          <w:sz w:val="24"/>
          <w:szCs w:val="24"/>
        </w:rPr>
        <w:t>- - - - - - - - - - - - - - - - -</w:t>
      </w:r>
      <w:r w:rsidR="008D29E6">
        <w:rPr>
          <w:rFonts w:ascii="Arial" w:hAnsi="Arial" w:cs="Arial"/>
          <w:sz w:val="24"/>
          <w:szCs w:val="24"/>
        </w:rPr>
        <w:t xml:space="preserve"> </w:t>
      </w:r>
      <w:r w:rsidR="008D29E6" w:rsidRPr="008D29E6">
        <w:rPr>
          <w:rFonts w:ascii="Arial" w:hAnsi="Arial" w:cs="Arial"/>
          <w:sz w:val="24"/>
          <w:szCs w:val="24"/>
        </w:rPr>
        <w:t xml:space="preserve">- - - - - - - - - </w:t>
      </w:r>
    </w:p>
    <w:p w14:paraId="112DF529" w14:textId="08FA780F" w:rsidR="00EC2CE4"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 xml:space="preserve">D).- Rehabilitación de Plaza Pública en la localidad de La </w:t>
      </w:r>
      <w:proofErr w:type="spellStart"/>
      <w:r w:rsidRPr="008D29E6">
        <w:rPr>
          <w:rFonts w:ascii="Arial" w:hAnsi="Arial" w:cs="Arial"/>
          <w:sz w:val="24"/>
          <w:szCs w:val="24"/>
        </w:rPr>
        <w:t>Mazata</w:t>
      </w:r>
      <w:proofErr w:type="spellEnd"/>
      <w:r w:rsidRPr="008D29E6">
        <w:rPr>
          <w:rFonts w:ascii="Arial" w:hAnsi="Arial" w:cs="Arial"/>
          <w:sz w:val="24"/>
          <w:szCs w:val="24"/>
        </w:rPr>
        <w:t>, en el municipio de Etzatlán, Jalisco., por un importe de $2’543,111.20 (dos millones quinientos cuarenta y tres mil ciento once pesos 20/100 M.N.) correspondientes a Recursos Propios.</w:t>
      </w:r>
      <w:r w:rsidR="006374D4" w:rsidRPr="008D29E6">
        <w:rPr>
          <w:rFonts w:ascii="Arial" w:hAnsi="Arial" w:cs="Arial"/>
          <w:sz w:val="24"/>
          <w:szCs w:val="24"/>
        </w:rPr>
        <w:t xml:space="preserve"> - - - - - - - - - - - - - - - - - - - - - - - - - </w:t>
      </w:r>
    </w:p>
    <w:p w14:paraId="2B22EE80" w14:textId="0BDC9352" w:rsidR="00EC2CE4"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 xml:space="preserve">E).- Construcción de Línea de abastecimiento de agua potable en el entronque de la carretera El Refugio – San Marcos con carretera a Santa Rosalía, en el municipio de Etzatlán, Jalisco., por un importe de </w:t>
      </w:r>
      <w:r w:rsidRPr="008D29E6">
        <w:rPr>
          <w:rFonts w:ascii="Arial" w:hAnsi="Arial" w:cs="Arial"/>
          <w:sz w:val="24"/>
          <w:szCs w:val="24"/>
        </w:rPr>
        <w:lastRenderedPageBreak/>
        <w:t>$165,720.60 (ciento sesenta y cinco mil setecientos veinte pesos 60/100 M.N.). Correspondientes a Recursos Propios.</w:t>
      </w:r>
      <w:r w:rsidR="006374D4" w:rsidRPr="008D29E6">
        <w:rPr>
          <w:rFonts w:ascii="Arial" w:hAnsi="Arial" w:cs="Arial"/>
          <w:sz w:val="24"/>
          <w:szCs w:val="24"/>
        </w:rPr>
        <w:t xml:space="preserve"> - - - - - - - - - - - - - - - - - - - </w:t>
      </w:r>
    </w:p>
    <w:p w14:paraId="4DD4803B" w14:textId="280C6949" w:rsidR="00D41BCA" w:rsidRPr="008D29E6" w:rsidRDefault="00EC2CE4" w:rsidP="00EC2CE4">
      <w:pPr>
        <w:spacing w:after="0"/>
        <w:contextualSpacing/>
        <w:jc w:val="both"/>
        <w:rPr>
          <w:rFonts w:ascii="Arial" w:hAnsi="Arial" w:cs="Arial"/>
          <w:sz w:val="24"/>
          <w:szCs w:val="24"/>
        </w:rPr>
      </w:pPr>
      <w:r w:rsidRPr="008D29E6">
        <w:rPr>
          <w:rFonts w:ascii="Arial" w:hAnsi="Arial" w:cs="Arial"/>
          <w:sz w:val="24"/>
          <w:szCs w:val="24"/>
        </w:rPr>
        <w:t xml:space="preserve">F).- Construcción de Modulo de </w:t>
      </w:r>
      <w:proofErr w:type="spellStart"/>
      <w:r w:rsidRPr="008D29E6">
        <w:rPr>
          <w:rFonts w:ascii="Arial" w:hAnsi="Arial" w:cs="Arial"/>
          <w:sz w:val="24"/>
          <w:szCs w:val="24"/>
        </w:rPr>
        <w:t>Equinoterapia</w:t>
      </w:r>
      <w:proofErr w:type="spellEnd"/>
      <w:r w:rsidRPr="008D29E6">
        <w:rPr>
          <w:rFonts w:ascii="Arial" w:hAnsi="Arial" w:cs="Arial"/>
          <w:sz w:val="24"/>
          <w:szCs w:val="24"/>
        </w:rPr>
        <w:t xml:space="preserve"> (primera etapa) en el municipio de Etzatlán, Jalisco, por un importe de $1’000,000.00 (un millón de pesos 00/100 M.N.</w:t>
      </w:r>
      <w:r w:rsidR="00D41BCA" w:rsidRPr="008D29E6">
        <w:rPr>
          <w:rFonts w:ascii="Arial" w:hAnsi="Arial" w:cs="Arial"/>
          <w:sz w:val="24"/>
          <w:szCs w:val="24"/>
        </w:rPr>
        <w:t xml:space="preserve"> </w:t>
      </w:r>
      <w:r w:rsidR="006374D4" w:rsidRPr="008D29E6">
        <w:rPr>
          <w:rFonts w:ascii="Arial" w:hAnsi="Arial" w:cs="Arial"/>
          <w:sz w:val="24"/>
          <w:szCs w:val="24"/>
        </w:rPr>
        <w:t xml:space="preserve">- - - - - - - - - - - - - - - - - - - - - - - - - - - - - - - - - - - - </w:t>
      </w:r>
    </w:p>
    <w:p w14:paraId="40F7A703" w14:textId="362FBDD7" w:rsidR="00D10D84" w:rsidRPr="008D29E6" w:rsidRDefault="00FD18EB" w:rsidP="004342A5">
      <w:pPr>
        <w:spacing w:after="0"/>
        <w:contextualSpacing/>
        <w:jc w:val="both"/>
        <w:rPr>
          <w:rFonts w:ascii="Arial" w:hAnsi="Arial" w:cs="Arial"/>
          <w:b/>
          <w:bCs/>
          <w:sz w:val="24"/>
          <w:szCs w:val="24"/>
          <w:lang w:val="es-ES"/>
        </w:rPr>
      </w:pPr>
      <w:r w:rsidRPr="008D29E6">
        <w:rPr>
          <w:rFonts w:ascii="Arial" w:hAnsi="Arial" w:cs="Arial"/>
          <w:b/>
          <w:bCs/>
          <w:sz w:val="24"/>
          <w:szCs w:val="24"/>
        </w:rPr>
        <w:t>V.-</w:t>
      </w:r>
      <w:r w:rsidR="00FD46F5" w:rsidRPr="008D29E6">
        <w:rPr>
          <w:rFonts w:ascii="Arial" w:hAnsi="Arial" w:cs="Arial"/>
          <w:b/>
          <w:bCs/>
          <w:sz w:val="24"/>
          <w:szCs w:val="24"/>
        </w:rPr>
        <w:t xml:space="preserve"> </w:t>
      </w:r>
      <w:r w:rsidRPr="008D29E6">
        <w:rPr>
          <w:rFonts w:ascii="Arial" w:hAnsi="Arial" w:cs="Arial"/>
          <w:sz w:val="24"/>
          <w:szCs w:val="24"/>
        </w:rPr>
        <w:t>Clausura.</w:t>
      </w:r>
      <w:r w:rsidR="00910042" w:rsidRPr="008D29E6">
        <w:rPr>
          <w:rFonts w:ascii="Arial" w:hAnsi="Arial" w:cs="Arial"/>
          <w:sz w:val="24"/>
          <w:szCs w:val="24"/>
        </w:rPr>
        <w:t xml:space="preserve"> - - - - - - - - - - - - - - - - - - - - - - - - - - - - - - - - - - - - - - - - - -</w:t>
      </w:r>
      <w:r w:rsidR="00B04323" w:rsidRPr="008D29E6">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25155B2D" w:rsidR="00FD18EB" w:rsidRPr="008D29E6" w:rsidRDefault="00FD18EB" w:rsidP="00FD18EB">
      <w:pPr>
        <w:spacing w:after="0" w:line="240" w:lineRule="auto"/>
        <w:jc w:val="both"/>
        <w:rPr>
          <w:rFonts w:ascii="Arial" w:eastAsia="Calibri" w:hAnsi="Arial" w:cs="Arial"/>
          <w:sz w:val="24"/>
          <w:szCs w:val="24"/>
        </w:rPr>
      </w:pPr>
      <w:bookmarkStart w:id="0"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1"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6374D4" w:rsidRPr="008D29E6">
        <w:rPr>
          <w:rFonts w:ascii="Arial" w:eastAsia="Calibri" w:hAnsi="Arial" w:cs="Arial"/>
          <w:sz w:val="24"/>
          <w:szCs w:val="24"/>
        </w:rPr>
        <w:t>JUSTIFICADO</w:t>
      </w:r>
      <w:r w:rsidRPr="008D29E6">
        <w:rPr>
          <w:rFonts w:ascii="Arial" w:eastAsia="Calibri" w:hAnsi="Arial" w:cs="Arial"/>
          <w:sz w:val="24"/>
          <w:szCs w:val="24"/>
        </w:rPr>
        <w:t xml:space="preserve">. - - - - - </w:t>
      </w:r>
      <w:r w:rsidR="004B60BE" w:rsidRPr="008D29E6">
        <w:rPr>
          <w:rFonts w:ascii="Arial" w:eastAsia="Calibri" w:hAnsi="Arial" w:cs="Arial"/>
          <w:sz w:val="24"/>
          <w:szCs w:val="24"/>
        </w:rPr>
        <w:t xml:space="preserve">- - </w:t>
      </w:r>
    </w:p>
    <w:p w14:paraId="5AD6FB66" w14:textId="74AAF360"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FB1D0E" w:rsidRPr="008D29E6">
        <w:rPr>
          <w:rFonts w:ascii="Arial" w:eastAsia="Calibri" w:hAnsi="Arial" w:cs="Arial"/>
          <w:sz w:val="24"/>
          <w:szCs w:val="24"/>
        </w:rPr>
        <w:t>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r w:rsidR="0036780A" w:rsidRPr="008D29E6">
        <w:rPr>
          <w:rFonts w:ascii="Arial" w:eastAsia="Calibri" w:hAnsi="Arial" w:cs="Arial"/>
          <w:sz w:val="24"/>
          <w:szCs w:val="24"/>
        </w:rPr>
        <w:t xml:space="preserve"> </w:t>
      </w:r>
    </w:p>
    <w:p w14:paraId="04775A97" w14:textId="6B3346E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6FB5C467" w14:textId="41AA175F"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2" w:name="_Hlk100129037"/>
      <w:r w:rsidRPr="008D29E6">
        <w:rPr>
          <w:rFonts w:ascii="Arial" w:eastAsia="Calibri" w:hAnsi="Arial" w:cs="Arial"/>
          <w:sz w:val="24"/>
          <w:szCs w:val="24"/>
        </w:rPr>
        <w:t>Adriana Jazmín Navarro Cortés</w:t>
      </w:r>
      <w:bookmarkEnd w:id="2"/>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076B88" w:rsidRPr="008D29E6">
        <w:rPr>
          <w:rFonts w:ascii="Arial" w:eastAsia="Calibri" w:hAnsi="Arial" w:cs="Arial"/>
          <w:sz w:val="24"/>
          <w:szCs w:val="24"/>
        </w:rPr>
        <w:t>JUSTIFICADA</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2919A9C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076B88" w:rsidRPr="008D29E6">
        <w:rPr>
          <w:rFonts w:ascii="Arial" w:eastAsia="Calibri" w:hAnsi="Arial" w:cs="Arial"/>
          <w:sz w:val="24"/>
          <w:szCs w:val="24"/>
          <w:lang w:val="es-ES"/>
        </w:rPr>
        <w:t xml:space="preserve"> PRESENTE</w:t>
      </w:r>
      <w:r w:rsidRPr="008D29E6">
        <w:rPr>
          <w:rFonts w:ascii="Arial" w:eastAsia="Calibri" w:hAnsi="Arial" w:cs="Arial"/>
          <w:sz w:val="24"/>
          <w:szCs w:val="24"/>
        </w:rPr>
        <w:t>. - - - - - - -</w:t>
      </w:r>
      <w:r w:rsidR="00076B88" w:rsidRPr="008D29E6">
        <w:rPr>
          <w:rFonts w:ascii="Arial" w:eastAsia="Calibri" w:hAnsi="Arial" w:cs="Arial"/>
          <w:sz w:val="24"/>
          <w:szCs w:val="24"/>
        </w:rPr>
        <w:t xml:space="preserve"> - -  </w:t>
      </w:r>
      <w:r w:rsidR="0057717D" w:rsidRPr="008D29E6">
        <w:rPr>
          <w:rFonts w:ascii="Arial" w:eastAsia="Calibri" w:hAnsi="Arial" w:cs="Arial"/>
          <w:sz w:val="24"/>
          <w:szCs w:val="24"/>
        </w:rPr>
        <w:t xml:space="preserve">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1"/>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0"/>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1B1ACDDF"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24659A" w:rsidRPr="008D29E6">
        <w:rPr>
          <w:rFonts w:ascii="Arial" w:hAnsi="Arial" w:cs="Arial"/>
          <w:sz w:val="24"/>
          <w:szCs w:val="24"/>
        </w:rPr>
        <w:t xml:space="preserve"> </w:t>
      </w:r>
      <w:r w:rsidR="00076B88" w:rsidRPr="008D29E6">
        <w:rPr>
          <w:rFonts w:ascii="Arial" w:hAnsi="Arial" w:cs="Arial"/>
          <w:b/>
          <w:bCs/>
          <w:sz w:val="24"/>
          <w:szCs w:val="24"/>
        </w:rPr>
        <w:t>09</w:t>
      </w:r>
      <w:r w:rsidR="0024659A" w:rsidRPr="008D29E6">
        <w:rPr>
          <w:rFonts w:ascii="Arial" w:hAnsi="Arial" w:cs="Arial"/>
          <w:sz w:val="24"/>
          <w:szCs w:val="24"/>
        </w:rPr>
        <w:t xml:space="preserve"> </w:t>
      </w:r>
      <w:r w:rsidR="00076B88" w:rsidRPr="008D29E6">
        <w:rPr>
          <w:rFonts w:ascii="Arial" w:hAnsi="Arial" w:cs="Arial"/>
          <w:sz w:val="24"/>
          <w:szCs w:val="24"/>
        </w:rPr>
        <w:t>nueve</w:t>
      </w:r>
      <w:r w:rsidR="0024659A" w:rsidRPr="008D29E6">
        <w:rPr>
          <w:rFonts w:ascii="Arial" w:hAnsi="Arial" w:cs="Arial"/>
          <w:sz w:val="24"/>
          <w:szCs w:val="24"/>
        </w:rPr>
        <w:t xml:space="preserve"> de</w:t>
      </w:r>
      <w:r w:rsidR="00FD18EB"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24659A" w:rsidRPr="008D29E6">
        <w:rPr>
          <w:rFonts w:ascii="Arial" w:eastAsia="Calibri" w:hAnsi="Arial" w:cs="Arial"/>
          <w:sz w:val="24"/>
          <w:szCs w:val="24"/>
          <w:lang w:val="es-ES"/>
        </w:rPr>
        <w:t xml:space="preserve">- - - - - - - - - - - - - - - - - - - - - - - - - - - - - - - - -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El Presidente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79598ED0"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076B88" w:rsidRPr="008D29E6">
        <w:rPr>
          <w:rFonts w:ascii="Arial" w:hAnsi="Arial" w:cs="Arial"/>
          <w:b/>
          <w:sz w:val="24"/>
          <w:szCs w:val="24"/>
        </w:rPr>
        <w:t>09</w:t>
      </w:r>
      <w:r w:rsidR="0044063F" w:rsidRPr="008D29E6">
        <w:rPr>
          <w:rFonts w:ascii="Arial" w:hAnsi="Arial" w:cs="Arial"/>
          <w:b/>
          <w:sz w:val="24"/>
          <w:szCs w:val="24"/>
        </w:rPr>
        <w:t xml:space="preserve"> </w:t>
      </w:r>
      <w:r w:rsidR="00076B88" w:rsidRPr="008D29E6">
        <w:rPr>
          <w:rFonts w:ascii="Arial" w:hAnsi="Arial" w:cs="Arial"/>
          <w:b/>
          <w:sz w:val="24"/>
          <w:szCs w:val="24"/>
        </w:rPr>
        <w:t>nueve</w:t>
      </w:r>
      <w:r w:rsidR="00AA2CC6" w:rsidRPr="008D29E6">
        <w:rPr>
          <w:rFonts w:ascii="Arial" w:hAnsi="Arial" w:cs="Arial"/>
          <w:b/>
          <w:sz w:val="24"/>
          <w:szCs w:val="24"/>
        </w:rPr>
        <w:t xml:space="preserve"> </w:t>
      </w:r>
      <w:r w:rsidRPr="008D29E6">
        <w:rPr>
          <w:rFonts w:ascii="Arial" w:hAnsi="Arial" w:cs="Arial"/>
          <w:b/>
          <w:sz w:val="24"/>
          <w:szCs w:val="24"/>
        </w:rPr>
        <w:t>Ediles,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xml:space="preserve">- - -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28B49602" w14:textId="5EAC6137" w:rsidR="00D62DC6" w:rsidRPr="008D29E6" w:rsidRDefault="00FD18EB" w:rsidP="004342A5">
      <w:pPr>
        <w:spacing w:after="0"/>
        <w:contextualSpacing/>
        <w:jc w:val="both"/>
        <w:rPr>
          <w:rFonts w:ascii="Arial" w:hAnsi="Arial" w:cs="Arial"/>
          <w:sz w:val="24"/>
          <w:szCs w:val="24"/>
        </w:rPr>
      </w:pPr>
      <w:r w:rsidRPr="008D29E6">
        <w:rPr>
          <w:rFonts w:ascii="Arial" w:hAnsi="Arial" w:cs="Arial"/>
          <w:b/>
          <w:sz w:val="24"/>
          <w:szCs w:val="24"/>
        </w:rPr>
        <w:t>III.-</w:t>
      </w:r>
      <w:r w:rsidR="004342A5" w:rsidRPr="008D29E6">
        <w:rPr>
          <w:rFonts w:ascii="Arial" w:hAnsi="Arial" w:cs="Arial"/>
          <w:sz w:val="24"/>
          <w:szCs w:val="24"/>
          <w:lang w:val="es-ES"/>
        </w:rPr>
        <w:t xml:space="preserve"> </w:t>
      </w:r>
      <w:r w:rsidR="00076B88" w:rsidRPr="008D29E6">
        <w:rPr>
          <w:rFonts w:ascii="Arial" w:hAnsi="Arial" w:cs="Arial"/>
          <w:sz w:val="24"/>
          <w:szCs w:val="24"/>
        </w:rPr>
        <w:t>Análisis, discusión y en su caso aprobación del presupuesto de egresos 2023.</w:t>
      </w:r>
      <w:r w:rsidR="008606B9" w:rsidRPr="008D29E6">
        <w:rPr>
          <w:rFonts w:ascii="Arial" w:hAnsi="Arial" w:cs="Arial"/>
          <w:sz w:val="24"/>
          <w:szCs w:val="24"/>
          <w:lang w:val="es-ES"/>
        </w:rPr>
        <w:t xml:space="preserve"> </w:t>
      </w:r>
      <w:r w:rsidR="004342A5" w:rsidRPr="008D29E6">
        <w:rPr>
          <w:rFonts w:ascii="Arial" w:hAnsi="Arial" w:cs="Arial"/>
          <w:sz w:val="24"/>
          <w:szCs w:val="24"/>
        </w:rPr>
        <w:t>- -</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 - - - - - - - - - - - - - - - - - - - - - - - - </w:t>
      </w:r>
      <w:r w:rsidR="008606B9" w:rsidRPr="008D29E6">
        <w:rPr>
          <w:rFonts w:ascii="Arial" w:hAnsi="Arial" w:cs="Arial"/>
          <w:sz w:val="24"/>
          <w:szCs w:val="24"/>
        </w:rPr>
        <w:t xml:space="preserve">- - - - </w:t>
      </w:r>
    </w:p>
    <w:p w14:paraId="12E77971" w14:textId="77777777" w:rsidR="00D62DC6" w:rsidRPr="008D29E6" w:rsidRDefault="00D62DC6" w:rsidP="004342A5">
      <w:pPr>
        <w:spacing w:after="0"/>
        <w:contextualSpacing/>
        <w:jc w:val="both"/>
        <w:rPr>
          <w:rFonts w:ascii="Arial" w:hAnsi="Arial" w:cs="Arial"/>
          <w:sz w:val="24"/>
          <w:szCs w:val="24"/>
        </w:rPr>
      </w:pPr>
    </w:p>
    <w:p w14:paraId="552A90EF" w14:textId="1FC6EA9E" w:rsidR="00D62DC6" w:rsidRPr="008D29E6" w:rsidRDefault="00D62DC6" w:rsidP="00D62DC6">
      <w:pPr>
        <w:contextualSpacing/>
        <w:jc w:val="both"/>
        <w:rPr>
          <w:rFonts w:ascii="Arial" w:hAnsi="Arial" w:cs="Arial"/>
          <w:sz w:val="24"/>
          <w:szCs w:val="24"/>
        </w:rPr>
      </w:pPr>
      <w:r w:rsidRPr="008D29E6">
        <w:rPr>
          <w:rFonts w:ascii="Arial" w:hAnsi="Arial" w:cs="Arial"/>
          <w:sz w:val="24"/>
          <w:szCs w:val="24"/>
        </w:rPr>
        <w:t xml:space="preserve">Hace uso de la voz el encargado de la Hacienda Pública Municipal el C. </w:t>
      </w:r>
      <w:r w:rsidRPr="008D29E6">
        <w:rPr>
          <w:rFonts w:ascii="Arial" w:hAnsi="Arial" w:cs="Arial"/>
          <w:b/>
          <w:bCs/>
          <w:sz w:val="24"/>
          <w:szCs w:val="24"/>
        </w:rPr>
        <w:t>José Francisco Gallegos Pérez</w:t>
      </w:r>
      <w:r w:rsidRPr="008D29E6">
        <w:rPr>
          <w:rFonts w:ascii="Arial" w:hAnsi="Arial" w:cs="Arial"/>
          <w:sz w:val="24"/>
          <w:szCs w:val="24"/>
        </w:rPr>
        <w:t xml:space="preserve"> y comenta que junto con la comisión de presupuesto solo se le realizaron 3 modificaciones al presupuesto inicial, se aumentó el 1% en el capítulo mil el cual es el de servicios personales y aumentó el 3% en el capítulo cuatro mil cuatrocientos de ayudas sociales, y el capítulo para realizar estos dos aumentos fue el seis mil de inversión pública, en todas las demás partidas quedó totalmente igual. Enseguida el Presidente Municipal el Ing. Mario Camarena González Rubio menciona que el 1% en el capítulo mil de servicios personales corresponde a la nómina, anteriormente se aumentaba el 3% y esta vez será el 4%. Acto continuo el Regidor Francisco Bernal Ochoa comenta que se tuvo una reunión con el encargado de la Hacienda Pública en la cual se le hicieron esas observaciones considerando la posibilidad de hacer esas modificaciones beneficiando un poco a los trabajadores para que no se pierda tanto su poder adquisitivo, en otro tema habrá un apoyo social a los planteles educativos esperando que sea fructífero para todo nuestro municipio.</w:t>
      </w:r>
      <w:r w:rsidR="00C7268E">
        <w:rPr>
          <w:rFonts w:ascii="Arial" w:hAnsi="Arial" w:cs="Arial"/>
          <w:sz w:val="24"/>
          <w:szCs w:val="24"/>
        </w:rPr>
        <w:t xml:space="preserve"> </w:t>
      </w:r>
      <w:r w:rsidR="00C7268E" w:rsidRPr="008D29E6">
        <w:rPr>
          <w:rFonts w:ascii="Arial" w:hAnsi="Arial" w:cs="Arial"/>
          <w:sz w:val="24"/>
          <w:szCs w:val="24"/>
        </w:rPr>
        <w:t>- - - - - - - - - - - - - - - - - - - - -</w:t>
      </w:r>
      <w:r w:rsidR="00C7268E">
        <w:rPr>
          <w:rFonts w:ascii="Arial" w:hAnsi="Arial" w:cs="Arial"/>
          <w:sz w:val="24"/>
          <w:szCs w:val="24"/>
        </w:rPr>
        <w:t xml:space="preserve"> </w:t>
      </w:r>
      <w:r w:rsidR="00C7268E" w:rsidRPr="008D29E6">
        <w:rPr>
          <w:rFonts w:ascii="Arial" w:hAnsi="Arial" w:cs="Arial"/>
          <w:sz w:val="24"/>
          <w:szCs w:val="24"/>
        </w:rPr>
        <w:t xml:space="preserve">- - - - - - - - - - - - - - - - - - </w:t>
      </w:r>
    </w:p>
    <w:p w14:paraId="14ADFA1F" w14:textId="71612FC1" w:rsidR="00D62DC6" w:rsidRPr="008D29E6" w:rsidRDefault="00D62DC6" w:rsidP="00D62DC6">
      <w:pPr>
        <w:contextualSpacing/>
        <w:jc w:val="both"/>
        <w:rPr>
          <w:rFonts w:ascii="Arial" w:hAnsi="Arial" w:cs="Arial"/>
          <w:sz w:val="24"/>
          <w:szCs w:val="24"/>
        </w:rPr>
      </w:pPr>
    </w:p>
    <w:p w14:paraId="19FE26D1" w14:textId="5C144C06" w:rsidR="0067108E" w:rsidRPr="008D29E6" w:rsidRDefault="00D62DC6" w:rsidP="00D62DC6">
      <w:pPr>
        <w:contextualSpacing/>
        <w:jc w:val="both"/>
        <w:rPr>
          <w:rFonts w:ascii="Arial" w:hAnsi="Arial" w:cs="Arial"/>
          <w:sz w:val="24"/>
          <w:szCs w:val="24"/>
        </w:rPr>
      </w:pPr>
      <w:r w:rsidRPr="008D29E6">
        <w:rPr>
          <w:rFonts w:ascii="Arial" w:hAnsi="Arial" w:cs="Arial"/>
          <w:b/>
          <w:sz w:val="24"/>
          <w:szCs w:val="24"/>
        </w:rPr>
        <w:t>Acto continuo EL PRESIDENTE MUNICIPAL lo somete a consideración y queda aprobado por la votación de los 09 nueve Ediles, se aprueba este punto por Mayoría</w:t>
      </w:r>
      <w:r w:rsidRPr="008D29E6">
        <w:rPr>
          <w:rFonts w:ascii="Arial" w:hAnsi="Arial" w:cs="Arial"/>
          <w:sz w:val="24"/>
          <w:szCs w:val="24"/>
        </w:rPr>
        <w:t xml:space="preserve">. - - - - - - - - - - - - - - - - - - -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Pr="008D29E6"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6C581978" w14:textId="77777777" w:rsidR="0044063F" w:rsidRPr="008D29E6" w:rsidRDefault="0044063F" w:rsidP="00FD18EB">
      <w:pPr>
        <w:contextualSpacing/>
        <w:jc w:val="both"/>
        <w:rPr>
          <w:rFonts w:ascii="Arial" w:hAnsi="Arial" w:cs="Arial"/>
          <w:sz w:val="24"/>
          <w:szCs w:val="24"/>
        </w:rPr>
      </w:pPr>
    </w:p>
    <w:p w14:paraId="423315EF" w14:textId="5EB9AE1C" w:rsidR="00C7268E" w:rsidRDefault="0044063F" w:rsidP="00221133">
      <w:pPr>
        <w:spacing w:after="0"/>
        <w:contextualSpacing/>
        <w:jc w:val="both"/>
        <w:rPr>
          <w:rFonts w:ascii="Arial" w:hAnsi="Arial" w:cs="Arial"/>
          <w:sz w:val="24"/>
          <w:szCs w:val="24"/>
        </w:rPr>
      </w:pPr>
      <w:r w:rsidRPr="008D29E6">
        <w:rPr>
          <w:rFonts w:ascii="Arial" w:hAnsi="Arial" w:cs="Arial"/>
          <w:b/>
          <w:bCs/>
          <w:sz w:val="24"/>
          <w:szCs w:val="24"/>
          <w:lang w:val="es-ES"/>
        </w:rPr>
        <w:t>IV</w:t>
      </w:r>
      <w:r w:rsidR="00FD18EB" w:rsidRPr="008D29E6">
        <w:rPr>
          <w:rFonts w:ascii="Arial" w:hAnsi="Arial" w:cs="Arial"/>
          <w:b/>
          <w:bCs/>
          <w:sz w:val="24"/>
          <w:szCs w:val="24"/>
          <w:lang w:val="es-ES"/>
        </w:rPr>
        <w:t>).-</w:t>
      </w:r>
      <w:r w:rsidR="00410F39" w:rsidRPr="008D29E6">
        <w:rPr>
          <w:rFonts w:ascii="Arial" w:hAnsi="Arial" w:cs="Arial"/>
          <w:b/>
          <w:bCs/>
          <w:sz w:val="24"/>
          <w:szCs w:val="24"/>
          <w:lang w:val="es-ES"/>
        </w:rPr>
        <w:t xml:space="preserve"> </w:t>
      </w:r>
      <w:r w:rsidR="00221133" w:rsidRPr="008D29E6">
        <w:rPr>
          <w:rFonts w:ascii="Arial" w:hAnsi="Arial" w:cs="Arial"/>
          <w:sz w:val="24"/>
          <w:szCs w:val="24"/>
        </w:rPr>
        <w:t xml:space="preserve">Análisis, discusión y en su caso aprobación de la autorización al Encargado de la Hacienda Pública Municipal para que se eroguen los recursos correspondientes y se afecte la partida presupuestal 612 Edificación No Habitacional y sean ejecutadas por la Dirección de Obras Públicas y contratadas las siguientes obras: - - - - - - - - - - - - - - - - - - - - - </w:t>
      </w:r>
    </w:p>
    <w:p w14:paraId="66E36D45" w14:textId="2D2366FF" w:rsidR="00221133" w:rsidRPr="008D29E6" w:rsidRDefault="00221133" w:rsidP="00221133">
      <w:pPr>
        <w:spacing w:after="0"/>
        <w:contextualSpacing/>
        <w:jc w:val="both"/>
        <w:rPr>
          <w:rFonts w:ascii="Arial" w:hAnsi="Arial" w:cs="Arial"/>
          <w:sz w:val="24"/>
          <w:szCs w:val="24"/>
        </w:rPr>
      </w:pPr>
      <w:r w:rsidRPr="008D29E6">
        <w:rPr>
          <w:rFonts w:ascii="Arial" w:hAnsi="Arial" w:cs="Arial"/>
          <w:sz w:val="24"/>
          <w:szCs w:val="24"/>
        </w:rPr>
        <w:t xml:space="preserve">A).-  Fraccionamiento Habitacional Unifamiliar Las Fuentes Etapa 3A en la Cabecera Municipal   de   Etzatlán, Jalisco, por un importe de $5’926,428.47 (cinco millones novecientos veintiséis mil cuatrocientos veintiocho pesos 47/100 M.N.) correspondientes a Recursos Propios. - - </w:t>
      </w:r>
    </w:p>
    <w:p w14:paraId="3DE3CDBA" w14:textId="18D76885" w:rsidR="00221133" w:rsidRPr="008D29E6" w:rsidRDefault="00221133" w:rsidP="00221133">
      <w:pPr>
        <w:spacing w:after="0"/>
        <w:contextualSpacing/>
        <w:jc w:val="both"/>
        <w:rPr>
          <w:rFonts w:ascii="Arial" w:hAnsi="Arial" w:cs="Arial"/>
          <w:sz w:val="24"/>
          <w:szCs w:val="24"/>
        </w:rPr>
      </w:pPr>
      <w:r w:rsidRPr="008D29E6">
        <w:rPr>
          <w:rFonts w:ascii="Arial" w:hAnsi="Arial" w:cs="Arial"/>
          <w:sz w:val="24"/>
          <w:szCs w:val="24"/>
        </w:rPr>
        <w:t xml:space="preserve">B).- Construcción de Villa Sub 20 en el municipio de Etzatlán, Jalisco, por un importe de $9’992,414.50 (nueve millones novecientos noventa y dos mil cuatrocientos catorce pesos 50/100 M.N.) correspondientes al programa FOCOCI  2022. - - - - - - - - - - - - - - - - - - - - - - - - - - - - - - - - - - </w:t>
      </w:r>
    </w:p>
    <w:p w14:paraId="6758345B" w14:textId="0D6A801D" w:rsidR="00221133" w:rsidRPr="008D29E6" w:rsidRDefault="00221133" w:rsidP="00221133">
      <w:pPr>
        <w:spacing w:after="0"/>
        <w:contextualSpacing/>
        <w:jc w:val="both"/>
        <w:rPr>
          <w:rFonts w:ascii="Arial" w:hAnsi="Arial" w:cs="Arial"/>
          <w:sz w:val="24"/>
          <w:szCs w:val="24"/>
        </w:rPr>
      </w:pPr>
      <w:r w:rsidRPr="008D29E6">
        <w:rPr>
          <w:rFonts w:ascii="Arial" w:hAnsi="Arial" w:cs="Arial"/>
          <w:sz w:val="24"/>
          <w:szCs w:val="24"/>
        </w:rPr>
        <w:t xml:space="preserve">C).- Construcción de empedrado ahogado y ampliación de puente vehicular en la calle Camino a Las Fuentes, en el municipio de Etzatlán, Jalisco, por un importe de $736,592.98 (setecientos treinta y seis mil quinientos noventa y dos pesos 98/100 M.N.) correspondientes a Recursos Propios. - - - - - - - - - - - - - </w:t>
      </w:r>
      <w:r w:rsidR="00607536" w:rsidRPr="008D29E6">
        <w:rPr>
          <w:rFonts w:ascii="Arial" w:hAnsi="Arial" w:cs="Arial"/>
          <w:sz w:val="24"/>
          <w:szCs w:val="24"/>
        </w:rPr>
        <w:t xml:space="preserve">- - - - - - - - - - - - - - - - - - - - - - - - - - </w:t>
      </w:r>
    </w:p>
    <w:p w14:paraId="3DDD7474" w14:textId="560BF3E2" w:rsidR="00221133" w:rsidRPr="008D29E6" w:rsidRDefault="00221133" w:rsidP="00221133">
      <w:pPr>
        <w:spacing w:after="0"/>
        <w:contextualSpacing/>
        <w:jc w:val="both"/>
        <w:rPr>
          <w:rFonts w:ascii="Arial" w:hAnsi="Arial" w:cs="Arial"/>
          <w:sz w:val="24"/>
          <w:szCs w:val="24"/>
        </w:rPr>
      </w:pPr>
      <w:r w:rsidRPr="008D29E6">
        <w:rPr>
          <w:rFonts w:ascii="Arial" w:hAnsi="Arial" w:cs="Arial"/>
          <w:sz w:val="24"/>
          <w:szCs w:val="24"/>
        </w:rPr>
        <w:t xml:space="preserve">D).- Rehabilitación de Plaza Pública en la localidad de La </w:t>
      </w:r>
      <w:proofErr w:type="spellStart"/>
      <w:r w:rsidRPr="008D29E6">
        <w:rPr>
          <w:rFonts w:ascii="Arial" w:hAnsi="Arial" w:cs="Arial"/>
          <w:sz w:val="24"/>
          <w:szCs w:val="24"/>
        </w:rPr>
        <w:t>Mazata</w:t>
      </w:r>
      <w:proofErr w:type="spellEnd"/>
      <w:r w:rsidRPr="008D29E6">
        <w:rPr>
          <w:rFonts w:ascii="Arial" w:hAnsi="Arial" w:cs="Arial"/>
          <w:sz w:val="24"/>
          <w:szCs w:val="24"/>
        </w:rPr>
        <w:t xml:space="preserve">, en el municipio de Etzatlán, Jalisco., por un importe de $2’543,111.20 (dos millones quinientos cuarenta y tres mil ciento once pesos 20/100 M.N.) correspondientes a Recursos Propios. - - - - - - - - - - - - - - - - - - - - - - - - - </w:t>
      </w:r>
    </w:p>
    <w:p w14:paraId="73C96778" w14:textId="23981605" w:rsidR="00221133" w:rsidRPr="008D29E6" w:rsidRDefault="00221133" w:rsidP="00221133">
      <w:pPr>
        <w:spacing w:after="0"/>
        <w:contextualSpacing/>
        <w:jc w:val="both"/>
        <w:rPr>
          <w:rFonts w:ascii="Arial" w:hAnsi="Arial" w:cs="Arial"/>
          <w:sz w:val="24"/>
          <w:szCs w:val="24"/>
        </w:rPr>
      </w:pPr>
      <w:r w:rsidRPr="008D29E6">
        <w:rPr>
          <w:rFonts w:ascii="Arial" w:hAnsi="Arial" w:cs="Arial"/>
          <w:sz w:val="24"/>
          <w:szCs w:val="24"/>
        </w:rPr>
        <w:lastRenderedPageBreak/>
        <w:t xml:space="preserve">E).- Construcción de Línea de abastecimiento de agua potable en el entronque de la carretera El Refugio – San Marcos con carretera a Santa Rosalía, en el municipio de Etzatlán, Jalisco., por un importe de $165,720.60 (ciento sesenta y cinco mil setecientos veinte pesos 60/100 M.N.). Correspondientes a Recursos Propios. - - - - - - - - - - - - - - - - - - - </w:t>
      </w:r>
    </w:p>
    <w:p w14:paraId="69C752C9" w14:textId="1C918D65" w:rsidR="0024659A" w:rsidRPr="008D29E6" w:rsidRDefault="00221133" w:rsidP="00410F39">
      <w:pPr>
        <w:spacing w:after="0"/>
        <w:contextualSpacing/>
        <w:jc w:val="both"/>
        <w:rPr>
          <w:rFonts w:ascii="Arial" w:hAnsi="Arial" w:cs="Arial"/>
          <w:sz w:val="24"/>
          <w:szCs w:val="24"/>
        </w:rPr>
      </w:pPr>
      <w:r w:rsidRPr="008D29E6">
        <w:rPr>
          <w:rFonts w:ascii="Arial" w:hAnsi="Arial" w:cs="Arial"/>
          <w:sz w:val="24"/>
          <w:szCs w:val="24"/>
        </w:rPr>
        <w:t xml:space="preserve">F).- Construcción de Modulo de </w:t>
      </w:r>
      <w:proofErr w:type="spellStart"/>
      <w:r w:rsidRPr="008D29E6">
        <w:rPr>
          <w:rFonts w:ascii="Arial" w:hAnsi="Arial" w:cs="Arial"/>
          <w:sz w:val="24"/>
          <w:szCs w:val="24"/>
        </w:rPr>
        <w:t>Equinoterapia</w:t>
      </w:r>
      <w:proofErr w:type="spellEnd"/>
      <w:r w:rsidRPr="008D29E6">
        <w:rPr>
          <w:rFonts w:ascii="Arial" w:hAnsi="Arial" w:cs="Arial"/>
          <w:sz w:val="24"/>
          <w:szCs w:val="24"/>
        </w:rPr>
        <w:t xml:space="preserve"> (primera etapa) en el municipio de Etzatlán, Jalisco, por un importe de $1’000,000.00 (un millón de pesos 00/100 M.N</w:t>
      </w:r>
      <w:r w:rsidR="00A14818" w:rsidRPr="008D29E6">
        <w:rPr>
          <w:rFonts w:ascii="Arial" w:hAnsi="Arial" w:cs="Arial"/>
          <w:sz w:val="24"/>
          <w:szCs w:val="24"/>
        </w:rPr>
        <w:t xml:space="preserve">. </w:t>
      </w:r>
      <w:r w:rsidR="0024659A" w:rsidRPr="008D29E6">
        <w:rPr>
          <w:rFonts w:ascii="Arial" w:hAnsi="Arial" w:cs="Arial"/>
          <w:sz w:val="24"/>
          <w:szCs w:val="24"/>
          <w:lang w:val="es-ES"/>
        </w:rPr>
        <w:t xml:space="preserve">- - - - - - - </w:t>
      </w:r>
      <w:r w:rsidR="0024659A" w:rsidRPr="008D29E6">
        <w:rPr>
          <w:rFonts w:ascii="Arial" w:hAnsi="Arial" w:cs="Arial"/>
          <w:sz w:val="24"/>
          <w:szCs w:val="24"/>
        </w:rPr>
        <w:t>- -</w:t>
      </w:r>
      <w:r w:rsidR="00A14818" w:rsidRPr="008D29E6">
        <w:rPr>
          <w:rFonts w:ascii="Arial" w:hAnsi="Arial" w:cs="Arial"/>
          <w:b/>
          <w:bCs/>
          <w:sz w:val="24"/>
          <w:szCs w:val="24"/>
          <w:lang w:val="es-ES"/>
        </w:rPr>
        <w:t xml:space="preserve"> </w:t>
      </w:r>
      <w:r w:rsidR="0024659A" w:rsidRPr="008D29E6">
        <w:rPr>
          <w:rFonts w:ascii="Arial" w:hAnsi="Arial" w:cs="Arial"/>
          <w:sz w:val="24"/>
          <w:szCs w:val="24"/>
        </w:rPr>
        <w:t xml:space="preserve">- - - - - - - - - - - </w:t>
      </w:r>
      <w:r w:rsidR="00A14818" w:rsidRPr="008D29E6">
        <w:rPr>
          <w:rFonts w:ascii="Arial" w:hAnsi="Arial" w:cs="Arial"/>
          <w:sz w:val="24"/>
          <w:szCs w:val="24"/>
          <w:lang w:val="es-ES"/>
        </w:rPr>
        <w:t xml:space="preserve">- - - - - - - </w:t>
      </w:r>
      <w:r w:rsidR="00A14818" w:rsidRPr="008D29E6">
        <w:rPr>
          <w:rFonts w:ascii="Arial" w:hAnsi="Arial" w:cs="Arial"/>
          <w:sz w:val="24"/>
          <w:szCs w:val="24"/>
        </w:rPr>
        <w:t>- -</w:t>
      </w:r>
      <w:r w:rsidR="00A14818" w:rsidRPr="008D29E6">
        <w:rPr>
          <w:rFonts w:ascii="Arial" w:hAnsi="Arial" w:cs="Arial"/>
          <w:b/>
          <w:bCs/>
          <w:sz w:val="24"/>
          <w:szCs w:val="24"/>
          <w:lang w:val="es-ES"/>
        </w:rPr>
        <w:t xml:space="preserve"> </w:t>
      </w:r>
      <w:r w:rsidR="00A14818" w:rsidRPr="008D29E6">
        <w:rPr>
          <w:rFonts w:ascii="Arial" w:hAnsi="Arial" w:cs="Arial"/>
          <w:sz w:val="24"/>
          <w:szCs w:val="24"/>
        </w:rPr>
        <w:t xml:space="preserve">- - - - - - - </w:t>
      </w:r>
    </w:p>
    <w:p w14:paraId="0D868614" w14:textId="7CD26CA7" w:rsidR="00A14818" w:rsidRPr="008D29E6" w:rsidRDefault="00A14818" w:rsidP="00410F39">
      <w:pPr>
        <w:spacing w:after="0"/>
        <w:contextualSpacing/>
        <w:jc w:val="both"/>
        <w:rPr>
          <w:rFonts w:ascii="Arial" w:hAnsi="Arial" w:cs="Arial"/>
          <w:sz w:val="24"/>
          <w:szCs w:val="24"/>
        </w:rPr>
      </w:pPr>
    </w:p>
    <w:p w14:paraId="2F9F3622" w14:textId="3689ED4E" w:rsidR="00A14818" w:rsidRPr="008D29E6" w:rsidRDefault="00A14818" w:rsidP="00410F39">
      <w:pPr>
        <w:spacing w:after="0"/>
        <w:contextualSpacing/>
        <w:jc w:val="both"/>
        <w:rPr>
          <w:rFonts w:ascii="Arial" w:hAnsi="Arial" w:cs="Arial"/>
          <w:sz w:val="24"/>
          <w:szCs w:val="24"/>
        </w:rPr>
      </w:pPr>
      <w:r w:rsidRPr="008D29E6">
        <w:rPr>
          <w:rFonts w:ascii="Arial" w:hAnsi="Arial" w:cs="Arial"/>
          <w:sz w:val="24"/>
          <w:szCs w:val="24"/>
        </w:rPr>
        <w:t>En uso de la voz el</w:t>
      </w:r>
      <w:r w:rsidR="00607536" w:rsidRPr="008D29E6">
        <w:rPr>
          <w:rFonts w:ascii="Arial" w:hAnsi="Arial" w:cs="Arial"/>
          <w:sz w:val="24"/>
          <w:szCs w:val="24"/>
        </w:rPr>
        <w:t xml:space="preserve"> Director de Obras Publicas el Arq. </w:t>
      </w:r>
      <w:r w:rsidR="008D29E6" w:rsidRPr="008D29E6">
        <w:rPr>
          <w:rFonts w:ascii="Arial" w:hAnsi="Arial" w:cs="Arial"/>
          <w:b/>
          <w:bCs/>
          <w:sz w:val="24"/>
          <w:szCs w:val="24"/>
        </w:rPr>
        <w:t xml:space="preserve">Jairo Alejandro Lepe López </w:t>
      </w:r>
      <w:r w:rsidR="00607536" w:rsidRPr="008D29E6">
        <w:rPr>
          <w:rFonts w:ascii="Arial" w:hAnsi="Arial" w:cs="Arial"/>
          <w:sz w:val="24"/>
          <w:szCs w:val="24"/>
        </w:rPr>
        <w:t xml:space="preserve">explica que el motivo de someter a votación el punto antes mencionado es únicamente para reafirmar las obras que se realizaron durante el ejercicio fiscal 2022 y agregar las 6 obras más descritas anteriormente, algunas obras ya estaban autorizadas solamente cambio el monto por ejemplo la de </w:t>
      </w:r>
      <w:r w:rsidR="00F007CF" w:rsidRPr="008D29E6">
        <w:rPr>
          <w:rFonts w:ascii="Arial" w:hAnsi="Arial" w:cs="Arial"/>
          <w:sz w:val="24"/>
          <w:szCs w:val="24"/>
        </w:rPr>
        <w:t xml:space="preserve">Villa Sub20 se tenia autorizado $1,000,000.00 (Un millón de pesos 00/100 M.N.) y ahora serán aproximadamente $9,000,000.00 (Nueve millones de pesos 00/100 M.N.); otra de las obras modificadas fue la de la plaza de la </w:t>
      </w:r>
      <w:proofErr w:type="spellStart"/>
      <w:r w:rsidR="00F007CF" w:rsidRPr="008D29E6">
        <w:rPr>
          <w:rFonts w:ascii="Arial" w:hAnsi="Arial" w:cs="Arial"/>
          <w:sz w:val="24"/>
          <w:szCs w:val="24"/>
        </w:rPr>
        <w:t>Mazata</w:t>
      </w:r>
      <w:proofErr w:type="spellEnd"/>
      <w:r w:rsidR="00F007CF" w:rsidRPr="008D29E6">
        <w:rPr>
          <w:rFonts w:ascii="Arial" w:hAnsi="Arial" w:cs="Arial"/>
          <w:sz w:val="24"/>
          <w:szCs w:val="24"/>
        </w:rPr>
        <w:t xml:space="preserve"> en esa se tenían autorizados aproximadamente $600,000.00 (Seiscientos mil pesos 00/100 M.N.) </w:t>
      </w:r>
      <w:r w:rsidR="00A110B4" w:rsidRPr="008D29E6">
        <w:rPr>
          <w:rFonts w:ascii="Arial" w:hAnsi="Arial" w:cs="Arial"/>
          <w:sz w:val="24"/>
          <w:szCs w:val="24"/>
        </w:rPr>
        <w:t>únicamente para la plancha de concreto,</w:t>
      </w:r>
      <w:r w:rsidR="00F007CF" w:rsidRPr="008D29E6">
        <w:rPr>
          <w:rFonts w:ascii="Arial" w:hAnsi="Arial" w:cs="Arial"/>
          <w:sz w:val="24"/>
          <w:szCs w:val="24"/>
        </w:rPr>
        <w:t xml:space="preserve"> se hicieron las adecuaciones correspondientes</w:t>
      </w:r>
      <w:r w:rsidR="00A110B4" w:rsidRPr="008D29E6">
        <w:rPr>
          <w:rFonts w:ascii="Arial" w:hAnsi="Arial" w:cs="Arial"/>
          <w:sz w:val="24"/>
          <w:szCs w:val="24"/>
        </w:rPr>
        <w:t xml:space="preserve"> a luminarias, electricidad, bancas, arboles </w:t>
      </w:r>
      <w:r w:rsidR="006F02B5" w:rsidRPr="008D29E6">
        <w:rPr>
          <w:rFonts w:ascii="Arial" w:hAnsi="Arial" w:cs="Arial"/>
          <w:sz w:val="24"/>
          <w:szCs w:val="24"/>
        </w:rPr>
        <w:t xml:space="preserve">entre otras adecuaciones; respecto a la obra de </w:t>
      </w:r>
      <w:proofErr w:type="spellStart"/>
      <w:r w:rsidR="006F02B5" w:rsidRPr="008D29E6">
        <w:rPr>
          <w:rFonts w:ascii="Arial" w:hAnsi="Arial" w:cs="Arial"/>
          <w:sz w:val="24"/>
          <w:szCs w:val="24"/>
        </w:rPr>
        <w:t>Equinoterapia</w:t>
      </w:r>
      <w:proofErr w:type="spellEnd"/>
      <w:r w:rsidR="006F02B5" w:rsidRPr="008D29E6">
        <w:rPr>
          <w:rFonts w:ascii="Arial" w:hAnsi="Arial" w:cs="Arial"/>
          <w:sz w:val="24"/>
          <w:szCs w:val="24"/>
        </w:rPr>
        <w:t xml:space="preserve"> en días pasados ya se aprobó el presupuesto. Acto seguido el </w:t>
      </w:r>
      <w:r w:rsidR="006F02B5" w:rsidRPr="00C7268E">
        <w:rPr>
          <w:rFonts w:ascii="Arial" w:hAnsi="Arial" w:cs="Arial"/>
          <w:b/>
          <w:bCs/>
          <w:sz w:val="24"/>
          <w:szCs w:val="24"/>
        </w:rPr>
        <w:t>L</w:t>
      </w:r>
      <w:r w:rsidR="00C7268E" w:rsidRPr="00C7268E">
        <w:rPr>
          <w:rFonts w:ascii="Arial" w:hAnsi="Arial" w:cs="Arial"/>
          <w:b/>
          <w:bCs/>
          <w:sz w:val="24"/>
          <w:szCs w:val="24"/>
        </w:rPr>
        <w:t>.C</w:t>
      </w:r>
      <w:r w:rsidR="006F02B5" w:rsidRPr="00C7268E">
        <w:rPr>
          <w:rFonts w:ascii="Arial" w:hAnsi="Arial" w:cs="Arial"/>
          <w:b/>
          <w:bCs/>
          <w:sz w:val="24"/>
          <w:szCs w:val="24"/>
        </w:rPr>
        <w:t>.</w:t>
      </w:r>
      <w:r w:rsidR="00C7268E">
        <w:rPr>
          <w:rFonts w:ascii="Arial" w:hAnsi="Arial" w:cs="Arial"/>
          <w:b/>
          <w:bCs/>
          <w:sz w:val="24"/>
          <w:szCs w:val="24"/>
        </w:rPr>
        <w:t>P</w:t>
      </w:r>
      <w:r w:rsidR="00C7268E" w:rsidRPr="00C7268E">
        <w:rPr>
          <w:rFonts w:ascii="Arial" w:hAnsi="Arial" w:cs="Arial"/>
          <w:b/>
          <w:bCs/>
          <w:sz w:val="24"/>
          <w:szCs w:val="24"/>
        </w:rPr>
        <w:t>. Alberto Aguilar Aguayo</w:t>
      </w:r>
      <w:r w:rsidR="00322E70" w:rsidRPr="00C7268E">
        <w:rPr>
          <w:rFonts w:ascii="Arial" w:hAnsi="Arial" w:cs="Arial"/>
          <w:b/>
          <w:bCs/>
          <w:sz w:val="24"/>
          <w:szCs w:val="24"/>
        </w:rPr>
        <w:t xml:space="preserve"> </w:t>
      </w:r>
      <w:r w:rsidR="00322E70" w:rsidRPr="00C7268E">
        <w:rPr>
          <w:rFonts w:ascii="Arial" w:hAnsi="Arial" w:cs="Arial"/>
          <w:sz w:val="24"/>
          <w:szCs w:val="24"/>
        </w:rPr>
        <w:t>Aseso</w:t>
      </w:r>
      <w:r w:rsidR="00C7268E">
        <w:rPr>
          <w:rFonts w:ascii="Arial" w:hAnsi="Arial" w:cs="Arial"/>
          <w:sz w:val="24"/>
          <w:szCs w:val="24"/>
        </w:rPr>
        <w:t>r</w:t>
      </w:r>
      <w:r w:rsidR="00322E70" w:rsidRPr="00C7268E">
        <w:rPr>
          <w:rFonts w:ascii="Arial" w:hAnsi="Arial" w:cs="Arial"/>
          <w:sz w:val="24"/>
          <w:szCs w:val="24"/>
        </w:rPr>
        <w:t xml:space="preserve"> externo</w:t>
      </w:r>
      <w:r w:rsidR="00322E70" w:rsidRPr="008D29E6">
        <w:rPr>
          <w:rFonts w:ascii="Arial" w:hAnsi="Arial" w:cs="Arial"/>
          <w:sz w:val="24"/>
          <w:szCs w:val="24"/>
        </w:rPr>
        <w:t xml:space="preserve"> comenta que los montos de cada una de las obras es el monto total autorizado de forma inicial mas sin embargo se han venido derogando durante el año y la gran mayoría ya están pagadas al cien por ciento; únicamente lo que se </w:t>
      </w:r>
      <w:r w:rsidR="00627A1F" w:rsidRPr="008D29E6">
        <w:rPr>
          <w:rFonts w:ascii="Arial" w:hAnsi="Arial" w:cs="Arial"/>
          <w:sz w:val="24"/>
          <w:szCs w:val="24"/>
        </w:rPr>
        <w:t>está</w:t>
      </w:r>
      <w:r w:rsidR="00322E70" w:rsidRPr="008D29E6">
        <w:rPr>
          <w:rFonts w:ascii="Arial" w:hAnsi="Arial" w:cs="Arial"/>
          <w:sz w:val="24"/>
          <w:szCs w:val="24"/>
        </w:rPr>
        <w:t xml:space="preserve"> realizando es la autorización para darle la formalidad debida de acuerdo a la auditoria superior del estado</w:t>
      </w:r>
      <w:r w:rsidR="00CC7794" w:rsidRPr="008D29E6">
        <w:rPr>
          <w:rFonts w:ascii="Arial" w:hAnsi="Arial" w:cs="Arial"/>
          <w:sz w:val="24"/>
          <w:szCs w:val="24"/>
        </w:rPr>
        <w:t xml:space="preserve"> ya que cuando auditan recomiendan que sean aprobadas por el cabildo bajo ciertos lineamientos como lo es la partida presupuestal, origen del recurso, modalidad de ejecución entre otros. Enseguida el Presidente Municipal </w:t>
      </w:r>
      <w:r w:rsidR="00CC7794" w:rsidRPr="008D29E6">
        <w:rPr>
          <w:rFonts w:ascii="Arial" w:hAnsi="Arial" w:cs="Arial"/>
          <w:b/>
          <w:bCs/>
          <w:sz w:val="24"/>
          <w:szCs w:val="24"/>
        </w:rPr>
        <w:t xml:space="preserve">Ing. Mario Camarena González Rubio </w:t>
      </w:r>
      <w:r w:rsidR="00CC7794" w:rsidRPr="008D29E6">
        <w:rPr>
          <w:rFonts w:ascii="Arial" w:hAnsi="Arial" w:cs="Arial"/>
          <w:sz w:val="24"/>
          <w:szCs w:val="24"/>
        </w:rPr>
        <w:t>menciona que efectivamente la mayoría de las obras ya están ejecutadas faltan algunas por concluir</w:t>
      </w:r>
      <w:r w:rsidR="00FC0780" w:rsidRPr="008D29E6">
        <w:rPr>
          <w:rFonts w:ascii="Arial" w:hAnsi="Arial" w:cs="Arial"/>
          <w:sz w:val="24"/>
          <w:szCs w:val="24"/>
        </w:rPr>
        <w:t>; en tema de agua la línea del agua zarca es la más antigua del pueblo, dicha línea entraba un tubo por los colonos cruzaba los colonos y entraba por la calle Juárez para posteriormente bajar por la calle Escobedo dicho tubo es de acero y ya se encuentra en muy mal estado además ese tubo cruza por debajo de la construcción de muchas casas por lo que si se truena es muy difícil de repararlo; lo que se realiz</w:t>
      </w:r>
      <w:r w:rsidR="00032F04" w:rsidRPr="008D29E6">
        <w:rPr>
          <w:rFonts w:ascii="Arial" w:hAnsi="Arial" w:cs="Arial"/>
          <w:sz w:val="24"/>
          <w:szCs w:val="24"/>
        </w:rPr>
        <w:t>ó</w:t>
      </w:r>
      <w:r w:rsidR="00FC0780" w:rsidRPr="008D29E6">
        <w:rPr>
          <w:rFonts w:ascii="Arial" w:hAnsi="Arial" w:cs="Arial"/>
          <w:sz w:val="24"/>
          <w:szCs w:val="24"/>
        </w:rPr>
        <w:t xml:space="preserve"> fue que se corto en la planta tratadora se habilitara el agua para las granjas de la carretera para conectar a las fuentes a una línea de agua nueva por lo que se eliminara el tramo de los colonos</w:t>
      </w:r>
      <w:r w:rsidR="00B7044C" w:rsidRPr="008D29E6">
        <w:rPr>
          <w:rFonts w:ascii="Arial" w:hAnsi="Arial" w:cs="Arial"/>
          <w:sz w:val="24"/>
          <w:szCs w:val="24"/>
        </w:rPr>
        <w:t xml:space="preserve">. Acto continuo la Regidora </w:t>
      </w:r>
      <w:r w:rsidR="00B7044C" w:rsidRPr="008D29E6">
        <w:rPr>
          <w:rFonts w:ascii="Arial" w:eastAsia="Calibri" w:hAnsi="Arial" w:cs="Arial"/>
          <w:b/>
          <w:bCs/>
          <w:sz w:val="24"/>
          <w:szCs w:val="24"/>
        </w:rPr>
        <w:t>Elia Raquel Suárez Romero</w:t>
      </w:r>
      <w:r w:rsidR="00B7044C" w:rsidRPr="008D29E6">
        <w:rPr>
          <w:rFonts w:ascii="Arial" w:eastAsia="Calibri" w:hAnsi="Arial" w:cs="Arial"/>
          <w:sz w:val="24"/>
          <w:szCs w:val="24"/>
        </w:rPr>
        <w:t xml:space="preserve"> menciona y</w:t>
      </w:r>
      <w:r w:rsidR="00B7044C" w:rsidRPr="008D29E6">
        <w:rPr>
          <w:rFonts w:ascii="Arial" w:hAnsi="Arial" w:cs="Arial"/>
          <w:sz w:val="24"/>
          <w:szCs w:val="24"/>
        </w:rPr>
        <w:t xml:space="preserve"> cuestiona que con la modificación del pozo del agua zarca ahora de ¿dónde tomaran agua los fraccionamientos de Huixtla y de aquellos lados? A lo que el </w:t>
      </w:r>
      <w:r w:rsidR="00B7044C" w:rsidRPr="001B52CA">
        <w:rPr>
          <w:rFonts w:ascii="Arial" w:hAnsi="Arial" w:cs="Arial"/>
          <w:sz w:val="24"/>
          <w:szCs w:val="24"/>
        </w:rPr>
        <w:t>Presidente Municipal</w:t>
      </w:r>
      <w:r w:rsidR="001B52CA">
        <w:rPr>
          <w:rFonts w:ascii="Arial" w:hAnsi="Arial" w:cs="Arial"/>
          <w:b/>
          <w:bCs/>
          <w:sz w:val="24"/>
          <w:szCs w:val="24"/>
        </w:rPr>
        <w:t xml:space="preserve"> </w:t>
      </w:r>
      <w:r w:rsidR="001B52CA" w:rsidRPr="008D29E6">
        <w:rPr>
          <w:rFonts w:ascii="Arial" w:hAnsi="Arial" w:cs="Arial"/>
          <w:b/>
          <w:bCs/>
          <w:sz w:val="24"/>
          <w:szCs w:val="24"/>
        </w:rPr>
        <w:t>Ing. Mario Camarena González Rubio</w:t>
      </w:r>
      <w:r w:rsidR="00B7044C" w:rsidRPr="008D29E6">
        <w:rPr>
          <w:rFonts w:ascii="Arial" w:hAnsi="Arial" w:cs="Arial"/>
          <w:sz w:val="24"/>
          <w:szCs w:val="24"/>
        </w:rPr>
        <w:t xml:space="preserve"> responde que todas las líneas están conectadas y por lo tanto abastecen toda la red.</w:t>
      </w:r>
      <w:r w:rsidR="001B7ABB" w:rsidRPr="008D29E6">
        <w:rPr>
          <w:rFonts w:ascii="Arial" w:hAnsi="Arial" w:cs="Arial"/>
          <w:sz w:val="24"/>
          <w:szCs w:val="24"/>
        </w:rPr>
        <w:t xml:space="preserve"> El Regidor </w:t>
      </w:r>
      <w:r w:rsidR="001B7ABB" w:rsidRPr="008D29E6">
        <w:rPr>
          <w:rFonts w:ascii="Arial" w:hAnsi="Arial" w:cs="Arial"/>
          <w:b/>
          <w:bCs/>
          <w:sz w:val="24"/>
          <w:szCs w:val="24"/>
        </w:rPr>
        <w:t xml:space="preserve">Francisco Javier Bernal </w:t>
      </w:r>
      <w:r w:rsidR="00691796" w:rsidRPr="008D29E6">
        <w:rPr>
          <w:rFonts w:ascii="Arial" w:hAnsi="Arial" w:cs="Arial"/>
          <w:b/>
          <w:bCs/>
          <w:sz w:val="24"/>
          <w:szCs w:val="24"/>
        </w:rPr>
        <w:t xml:space="preserve">Ochoa </w:t>
      </w:r>
      <w:r w:rsidR="001B7ABB" w:rsidRPr="008D29E6">
        <w:rPr>
          <w:rFonts w:ascii="Arial" w:hAnsi="Arial" w:cs="Arial"/>
          <w:sz w:val="24"/>
          <w:szCs w:val="24"/>
        </w:rPr>
        <w:t xml:space="preserve">pregunta que si la conexión </w:t>
      </w:r>
      <w:r w:rsidR="001B7ABB" w:rsidRPr="008D29E6">
        <w:rPr>
          <w:rFonts w:ascii="Arial" w:hAnsi="Arial" w:cs="Arial"/>
          <w:sz w:val="24"/>
          <w:szCs w:val="24"/>
        </w:rPr>
        <w:lastRenderedPageBreak/>
        <w:t xml:space="preserve">que se realizó por la carretera ¿seguirá al pozo del agua buena? Así mismo cuestiona que si una vez que sea conectada la línea de agua se </w:t>
      </w:r>
      <w:r w:rsidR="00691796" w:rsidRPr="008D29E6">
        <w:rPr>
          <w:rFonts w:ascii="Arial" w:hAnsi="Arial" w:cs="Arial"/>
          <w:sz w:val="24"/>
          <w:szCs w:val="24"/>
        </w:rPr>
        <w:t>aprovechará</w:t>
      </w:r>
      <w:r w:rsidR="001B7ABB" w:rsidRPr="008D29E6">
        <w:rPr>
          <w:rFonts w:ascii="Arial" w:hAnsi="Arial" w:cs="Arial"/>
          <w:sz w:val="24"/>
          <w:szCs w:val="24"/>
        </w:rPr>
        <w:t xml:space="preserve"> para el nuevo fraccionamiento de las Fuentes</w:t>
      </w:r>
      <w:r w:rsidR="00691796" w:rsidRPr="008D29E6">
        <w:rPr>
          <w:rFonts w:ascii="Arial" w:hAnsi="Arial" w:cs="Arial"/>
          <w:sz w:val="24"/>
          <w:szCs w:val="24"/>
        </w:rPr>
        <w:t xml:space="preserve"> </w:t>
      </w:r>
      <w:r w:rsidR="001B7ABB" w:rsidRPr="008D29E6">
        <w:rPr>
          <w:rFonts w:ascii="Arial" w:hAnsi="Arial" w:cs="Arial"/>
          <w:sz w:val="24"/>
          <w:szCs w:val="24"/>
        </w:rPr>
        <w:t>¿</w:t>
      </w:r>
      <w:r w:rsidR="00691796" w:rsidRPr="008D29E6">
        <w:rPr>
          <w:rFonts w:ascii="Arial" w:hAnsi="Arial" w:cs="Arial"/>
          <w:sz w:val="24"/>
          <w:szCs w:val="24"/>
        </w:rPr>
        <w:t>será</w:t>
      </w:r>
      <w:r w:rsidR="001B7ABB" w:rsidRPr="008D29E6">
        <w:rPr>
          <w:rFonts w:ascii="Arial" w:hAnsi="Arial" w:cs="Arial"/>
          <w:sz w:val="24"/>
          <w:szCs w:val="24"/>
        </w:rPr>
        <w:t xml:space="preserve"> suficiente el agua, o se tendrá que conectar de otros pozos? A lo que el Presidente Municipal</w:t>
      </w:r>
      <w:r w:rsidR="001B52CA">
        <w:rPr>
          <w:rFonts w:ascii="Arial" w:hAnsi="Arial" w:cs="Arial"/>
          <w:sz w:val="24"/>
          <w:szCs w:val="24"/>
        </w:rPr>
        <w:t xml:space="preserve"> </w:t>
      </w:r>
      <w:r w:rsidR="001B52CA" w:rsidRPr="008D29E6">
        <w:rPr>
          <w:rFonts w:ascii="Arial" w:hAnsi="Arial" w:cs="Arial"/>
          <w:b/>
          <w:bCs/>
          <w:sz w:val="24"/>
          <w:szCs w:val="24"/>
        </w:rPr>
        <w:t>Ing. Mario Camarena González Rubio</w:t>
      </w:r>
      <w:r w:rsidR="001B7ABB" w:rsidRPr="008D29E6">
        <w:rPr>
          <w:rFonts w:ascii="Arial" w:hAnsi="Arial" w:cs="Arial"/>
          <w:sz w:val="24"/>
          <w:szCs w:val="24"/>
        </w:rPr>
        <w:t xml:space="preserve"> responde a ambas preguntas diciendo respecto a la primera que si efectivamente viene del pozo del agua zarca, respecto a la segunda pregunta menciona que </w:t>
      </w:r>
      <w:r w:rsidR="00691796" w:rsidRPr="008D29E6">
        <w:rPr>
          <w:rFonts w:ascii="Arial" w:hAnsi="Arial" w:cs="Arial"/>
          <w:sz w:val="24"/>
          <w:szCs w:val="24"/>
        </w:rPr>
        <w:t>también se tienen contemplados los pozos 3 y 4 para hacer la conexión por la calle de Escobedo; acto seguido el</w:t>
      </w:r>
      <w:r w:rsidR="001B52CA">
        <w:rPr>
          <w:rFonts w:ascii="Arial" w:hAnsi="Arial" w:cs="Arial"/>
          <w:sz w:val="24"/>
          <w:szCs w:val="24"/>
        </w:rPr>
        <w:t xml:space="preserve"> Regidor</w:t>
      </w:r>
      <w:r w:rsidR="00691796" w:rsidRPr="008D29E6">
        <w:rPr>
          <w:rFonts w:ascii="Arial" w:hAnsi="Arial" w:cs="Arial"/>
          <w:sz w:val="24"/>
          <w:szCs w:val="24"/>
        </w:rPr>
        <w:t xml:space="preserve"> </w:t>
      </w:r>
      <w:r w:rsidR="00691796" w:rsidRPr="008D29E6">
        <w:rPr>
          <w:rFonts w:ascii="Arial" w:hAnsi="Arial" w:cs="Arial"/>
          <w:b/>
          <w:bCs/>
          <w:sz w:val="24"/>
          <w:szCs w:val="24"/>
        </w:rPr>
        <w:t xml:space="preserve">Francisco Javier Bernal Ochoa </w:t>
      </w:r>
      <w:r w:rsidR="00691796" w:rsidRPr="008D29E6">
        <w:rPr>
          <w:rFonts w:ascii="Arial" w:hAnsi="Arial" w:cs="Arial"/>
          <w:sz w:val="24"/>
          <w:szCs w:val="24"/>
        </w:rPr>
        <w:t>menciona que dichas conexiones de agua</w:t>
      </w:r>
      <w:r w:rsidR="008005E0" w:rsidRPr="008D29E6">
        <w:rPr>
          <w:rFonts w:ascii="Arial" w:hAnsi="Arial" w:cs="Arial"/>
          <w:sz w:val="24"/>
          <w:szCs w:val="24"/>
        </w:rPr>
        <w:t xml:space="preserve"> y reparaciones de tubos</w:t>
      </w:r>
      <w:r w:rsidR="00691796" w:rsidRPr="008D29E6">
        <w:rPr>
          <w:rFonts w:ascii="Arial" w:hAnsi="Arial" w:cs="Arial"/>
          <w:sz w:val="24"/>
          <w:szCs w:val="24"/>
        </w:rPr>
        <w:t xml:space="preserve"> son importantes porque de esa manera ya no se verán afectadas las viviendas que están por los colonos y </w:t>
      </w:r>
      <w:r w:rsidR="008005E0" w:rsidRPr="008D29E6">
        <w:rPr>
          <w:rFonts w:ascii="Arial" w:hAnsi="Arial" w:cs="Arial"/>
          <w:sz w:val="24"/>
          <w:szCs w:val="24"/>
        </w:rPr>
        <w:t>será</w:t>
      </w:r>
      <w:r w:rsidR="00F26EE4" w:rsidRPr="008D29E6">
        <w:rPr>
          <w:rFonts w:ascii="Arial" w:hAnsi="Arial" w:cs="Arial"/>
          <w:sz w:val="24"/>
          <w:szCs w:val="24"/>
        </w:rPr>
        <w:t xml:space="preserve"> un beneficio para gran parte de Etzatl</w:t>
      </w:r>
      <w:r w:rsidR="008005E0" w:rsidRPr="008D29E6">
        <w:rPr>
          <w:rFonts w:ascii="Arial" w:hAnsi="Arial" w:cs="Arial"/>
          <w:sz w:val="24"/>
          <w:szCs w:val="24"/>
        </w:rPr>
        <w:t xml:space="preserve">án. Acto seguido el </w:t>
      </w:r>
      <w:r w:rsidR="008005E0" w:rsidRPr="001B52CA">
        <w:rPr>
          <w:rFonts w:ascii="Arial" w:hAnsi="Arial" w:cs="Arial"/>
          <w:sz w:val="24"/>
          <w:szCs w:val="24"/>
        </w:rPr>
        <w:t xml:space="preserve">Presidente Municipal </w:t>
      </w:r>
      <w:r w:rsidR="001B52CA" w:rsidRPr="008D29E6">
        <w:rPr>
          <w:rFonts w:ascii="Arial" w:hAnsi="Arial" w:cs="Arial"/>
          <w:b/>
          <w:bCs/>
          <w:sz w:val="24"/>
          <w:szCs w:val="24"/>
        </w:rPr>
        <w:t xml:space="preserve">Ing. Mario Camarena González Rubio </w:t>
      </w:r>
      <w:r w:rsidR="008005E0" w:rsidRPr="008D29E6">
        <w:rPr>
          <w:rFonts w:ascii="Arial" w:hAnsi="Arial" w:cs="Arial"/>
          <w:sz w:val="24"/>
          <w:szCs w:val="24"/>
        </w:rPr>
        <w:t>retoma el tema de las obras mencionando que en la obra de la Villa Sub20 se reajusto el presupuesto</w:t>
      </w:r>
      <w:r w:rsidR="00F356D1" w:rsidRPr="008D29E6">
        <w:rPr>
          <w:rFonts w:ascii="Arial" w:hAnsi="Arial" w:cs="Arial"/>
          <w:b/>
          <w:bCs/>
          <w:sz w:val="24"/>
          <w:szCs w:val="24"/>
        </w:rPr>
        <w:t xml:space="preserve">, </w:t>
      </w:r>
      <w:r w:rsidR="00F356D1" w:rsidRPr="008D29E6">
        <w:rPr>
          <w:rFonts w:ascii="Arial" w:hAnsi="Arial" w:cs="Arial"/>
          <w:sz w:val="24"/>
          <w:szCs w:val="24"/>
        </w:rPr>
        <w:t xml:space="preserve">a lo que el director de obras </w:t>
      </w:r>
      <w:r w:rsidR="00612512" w:rsidRPr="008D29E6">
        <w:rPr>
          <w:rFonts w:ascii="Arial" w:hAnsi="Arial" w:cs="Arial"/>
          <w:sz w:val="24"/>
          <w:szCs w:val="24"/>
        </w:rPr>
        <w:t>pública</w:t>
      </w:r>
      <w:r w:rsidR="00612512" w:rsidRPr="001B52CA">
        <w:rPr>
          <w:rFonts w:ascii="Arial" w:hAnsi="Arial" w:cs="Arial"/>
          <w:sz w:val="24"/>
          <w:szCs w:val="24"/>
        </w:rPr>
        <w:t>s</w:t>
      </w:r>
      <w:r w:rsidR="00612512" w:rsidRPr="008D29E6">
        <w:rPr>
          <w:rFonts w:ascii="Arial" w:hAnsi="Arial" w:cs="Arial"/>
          <w:b/>
          <w:bCs/>
          <w:sz w:val="24"/>
          <w:szCs w:val="24"/>
        </w:rPr>
        <w:t xml:space="preserve"> </w:t>
      </w:r>
      <w:r w:rsidR="00612512" w:rsidRPr="008D29E6">
        <w:rPr>
          <w:rFonts w:ascii="Arial" w:hAnsi="Arial" w:cs="Arial"/>
          <w:sz w:val="24"/>
          <w:szCs w:val="24"/>
        </w:rPr>
        <w:t xml:space="preserve">el Arq. </w:t>
      </w:r>
      <w:r w:rsidR="008D29E6" w:rsidRPr="008D29E6">
        <w:rPr>
          <w:rFonts w:ascii="Arial" w:hAnsi="Arial" w:cs="Arial"/>
          <w:b/>
          <w:bCs/>
          <w:sz w:val="24"/>
          <w:szCs w:val="24"/>
        </w:rPr>
        <w:t xml:space="preserve">Jairo Alejandro Lepe López </w:t>
      </w:r>
      <w:r w:rsidR="00F356D1" w:rsidRPr="008D29E6">
        <w:rPr>
          <w:rFonts w:ascii="Arial" w:hAnsi="Arial" w:cs="Arial"/>
          <w:sz w:val="24"/>
          <w:szCs w:val="24"/>
        </w:rPr>
        <w:t xml:space="preserve">interviene diciendo que el recurso </w:t>
      </w:r>
      <w:r w:rsidR="00220A5C" w:rsidRPr="008D29E6">
        <w:rPr>
          <w:rFonts w:ascii="Arial" w:hAnsi="Arial" w:cs="Arial"/>
          <w:sz w:val="24"/>
          <w:szCs w:val="24"/>
        </w:rPr>
        <w:t>s</w:t>
      </w:r>
      <w:r w:rsidR="00F356D1" w:rsidRPr="008D29E6">
        <w:rPr>
          <w:rFonts w:ascii="Arial" w:hAnsi="Arial" w:cs="Arial"/>
          <w:sz w:val="24"/>
          <w:szCs w:val="24"/>
        </w:rPr>
        <w:t xml:space="preserve">e </w:t>
      </w:r>
      <w:r w:rsidR="00C1005A" w:rsidRPr="008D29E6">
        <w:rPr>
          <w:rFonts w:ascii="Arial" w:hAnsi="Arial" w:cs="Arial"/>
          <w:sz w:val="24"/>
          <w:szCs w:val="24"/>
        </w:rPr>
        <w:t>autorizó</w:t>
      </w:r>
      <w:r w:rsidR="00F356D1" w:rsidRPr="008D29E6">
        <w:rPr>
          <w:rFonts w:ascii="Arial" w:hAnsi="Arial" w:cs="Arial"/>
          <w:sz w:val="24"/>
          <w:szCs w:val="24"/>
        </w:rPr>
        <w:t xml:space="preserve"> por</w:t>
      </w:r>
      <w:r w:rsidR="00130BA2" w:rsidRPr="008D29E6">
        <w:rPr>
          <w:rFonts w:ascii="Arial" w:hAnsi="Arial" w:cs="Arial"/>
          <w:sz w:val="24"/>
          <w:szCs w:val="24"/>
        </w:rPr>
        <w:t xml:space="preserve"> los</w:t>
      </w:r>
      <w:r w:rsidR="00F356D1" w:rsidRPr="008D29E6">
        <w:rPr>
          <w:rFonts w:ascii="Arial" w:hAnsi="Arial" w:cs="Arial"/>
          <w:b/>
          <w:bCs/>
          <w:sz w:val="24"/>
          <w:szCs w:val="24"/>
        </w:rPr>
        <w:t xml:space="preserve"> </w:t>
      </w:r>
      <w:r w:rsidR="00220A5C" w:rsidRPr="008D29E6">
        <w:rPr>
          <w:rFonts w:ascii="Arial" w:hAnsi="Arial" w:cs="Arial"/>
          <w:sz w:val="24"/>
          <w:szCs w:val="24"/>
        </w:rPr>
        <w:t xml:space="preserve">diez millones de </w:t>
      </w:r>
      <w:r w:rsidR="00612512" w:rsidRPr="008D29E6">
        <w:rPr>
          <w:rFonts w:ascii="Arial" w:hAnsi="Arial" w:cs="Arial"/>
          <w:sz w:val="24"/>
          <w:szCs w:val="24"/>
        </w:rPr>
        <w:t>pesos,</w:t>
      </w:r>
      <w:r w:rsidR="00C1005A" w:rsidRPr="008D29E6">
        <w:rPr>
          <w:rFonts w:ascii="Arial" w:hAnsi="Arial" w:cs="Arial"/>
          <w:sz w:val="24"/>
          <w:szCs w:val="24"/>
        </w:rPr>
        <w:t xml:space="preserve"> pero los ocho mil pesos menos que quitaron fue</w:t>
      </w:r>
      <w:r w:rsidR="00612512" w:rsidRPr="008D29E6">
        <w:rPr>
          <w:rFonts w:ascii="Arial" w:hAnsi="Arial" w:cs="Arial"/>
          <w:sz w:val="24"/>
          <w:szCs w:val="24"/>
        </w:rPr>
        <w:t xml:space="preserve"> porque </w:t>
      </w:r>
      <w:r w:rsidR="00C1005A" w:rsidRPr="008D29E6">
        <w:rPr>
          <w:rFonts w:ascii="Arial" w:hAnsi="Arial" w:cs="Arial"/>
          <w:sz w:val="24"/>
          <w:szCs w:val="24"/>
        </w:rPr>
        <w:t>en el concurso salió la empresa más abajo. Posteriormente el Regidor</w:t>
      </w:r>
      <w:r w:rsidR="00612512" w:rsidRPr="008D29E6">
        <w:rPr>
          <w:rFonts w:ascii="Arial" w:hAnsi="Arial" w:cs="Arial"/>
          <w:sz w:val="24"/>
          <w:szCs w:val="24"/>
        </w:rPr>
        <w:t xml:space="preserve"> </w:t>
      </w:r>
      <w:r w:rsidR="00612512" w:rsidRPr="008D29E6">
        <w:rPr>
          <w:rFonts w:ascii="Arial" w:hAnsi="Arial" w:cs="Arial"/>
          <w:b/>
          <w:bCs/>
          <w:sz w:val="24"/>
          <w:szCs w:val="24"/>
        </w:rPr>
        <w:t xml:space="preserve">Francisco Javier Bernal Ochoa </w:t>
      </w:r>
      <w:r w:rsidR="00612512" w:rsidRPr="008D29E6">
        <w:rPr>
          <w:rFonts w:ascii="Arial" w:hAnsi="Arial" w:cs="Arial"/>
          <w:sz w:val="24"/>
          <w:szCs w:val="24"/>
        </w:rPr>
        <w:t xml:space="preserve">comenta que </w:t>
      </w:r>
      <w:r w:rsidR="00142235" w:rsidRPr="008D29E6">
        <w:rPr>
          <w:rFonts w:ascii="Arial" w:hAnsi="Arial" w:cs="Arial"/>
          <w:sz w:val="24"/>
          <w:szCs w:val="24"/>
        </w:rPr>
        <w:t>él</w:t>
      </w:r>
      <w:r w:rsidR="00612512" w:rsidRPr="008D29E6">
        <w:rPr>
          <w:rFonts w:ascii="Arial" w:hAnsi="Arial" w:cs="Arial"/>
          <w:sz w:val="24"/>
          <w:szCs w:val="24"/>
        </w:rPr>
        <w:t xml:space="preserve"> está de acuerdo en que se construya la Villasub20 pero que ellos como regidores desconocen la situación en la que se encuentran los terrenos a lo que cuestiona que si el tema de los amparos con dicho terreno ya se </w:t>
      </w:r>
      <w:r w:rsidR="00142235" w:rsidRPr="008D29E6">
        <w:rPr>
          <w:rFonts w:ascii="Arial" w:hAnsi="Arial" w:cs="Arial"/>
          <w:sz w:val="24"/>
          <w:szCs w:val="24"/>
        </w:rPr>
        <w:t>concluyó</w:t>
      </w:r>
      <w:r w:rsidR="00612512" w:rsidRPr="008D29E6">
        <w:rPr>
          <w:rFonts w:ascii="Arial" w:hAnsi="Arial" w:cs="Arial"/>
          <w:sz w:val="24"/>
          <w:szCs w:val="24"/>
        </w:rPr>
        <w:t xml:space="preserve"> o </w:t>
      </w:r>
      <w:r w:rsidR="00142235" w:rsidRPr="008D29E6">
        <w:rPr>
          <w:rFonts w:ascii="Arial" w:hAnsi="Arial" w:cs="Arial"/>
          <w:sz w:val="24"/>
          <w:szCs w:val="24"/>
        </w:rPr>
        <w:t>aún</w:t>
      </w:r>
      <w:r w:rsidR="00612512" w:rsidRPr="008D29E6">
        <w:rPr>
          <w:rFonts w:ascii="Arial" w:hAnsi="Arial" w:cs="Arial"/>
          <w:sz w:val="24"/>
          <w:szCs w:val="24"/>
        </w:rPr>
        <w:t xml:space="preserve"> sigue en juicio, ya que sucedió una situación con el presidente de tala por lo que podría ocurrir también con los regidores</w:t>
      </w:r>
      <w:r w:rsidR="00142235" w:rsidRPr="008D29E6">
        <w:rPr>
          <w:rFonts w:ascii="Arial" w:hAnsi="Arial" w:cs="Arial"/>
          <w:sz w:val="24"/>
          <w:szCs w:val="24"/>
        </w:rPr>
        <w:t xml:space="preserve">, por lo que refiere que con las demandas que se han realizado por parte de la familia al ayuntamiento puede haber consecuencias; el </w:t>
      </w:r>
      <w:r w:rsidR="00142235" w:rsidRPr="001B52CA">
        <w:rPr>
          <w:rFonts w:ascii="Arial" w:hAnsi="Arial" w:cs="Arial"/>
          <w:sz w:val="24"/>
          <w:szCs w:val="24"/>
        </w:rPr>
        <w:t>Presidente Municipal</w:t>
      </w:r>
      <w:r w:rsidR="001B52CA">
        <w:rPr>
          <w:rFonts w:ascii="Arial" w:hAnsi="Arial" w:cs="Arial"/>
          <w:b/>
          <w:bCs/>
          <w:sz w:val="24"/>
          <w:szCs w:val="24"/>
        </w:rPr>
        <w:t xml:space="preserve"> </w:t>
      </w:r>
      <w:r w:rsidR="001B52CA" w:rsidRPr="008D29E6">
        <w:rPr>
          <w:rFonts w:ascii="Arial" w:hAnsi="Arial" w:cs="Arial"/>
          <w:b/>
          <w:bCs/>
          <w:sz w:val="24"/>
          <w:szCs w:val="24"/>
        </w:rPr>
        <w:t>Ing. Mario Camarena González Rubio</w:t>
      </w:r>
      <w:r w:rsidR="00142235" w:rsidRPr="008D29E6">
        <w:rPr>
          <w:rFonts w:ascii="Arial" w:hAnsi="Arial" w:cs="Arial"/>
          <w:sz w:val="24"/>
          <w:szCs w:val="24"/>
        </w:rPr>
        <w:t xml:space="preserve"> responde que las demandas van dirigidas a su persona por lo que ellos como regidores no tienen </w:t>
      </w:r>
      <w:r w:rsidR="00F34FBD" w:rsidRPr="008D29E6">
        <w:rPr>
          <w:rFonts w:ascii="Arial" w:hAnsi="Arial" w:cs="Arial"/>
          <w:sz w:val="24"/>
          <w:szCs w:val="24"/>
        </w:rPr>
        <w:t xml:space="preserve">de </w:t>
      </w:r>
      <w:r w:rsidR="00142235" w:rsidRPr="008D29E6">
        <w:rPr>
          <w:rFonts w:ascii="Arial" w:hAnsi="Arial" w:cs="Arial"/>
          <w:sz w:val="24"/>
          <w:szCs w:val="24"/>
        </w:rPr>
        <w:t>que preocuparse, a su vez reitera que esta completamente seguro de lo que se esta realizando, todo el procedimiento legal esta, si no fuese así no hubieran otorgado el recurso, lógicamente las personas tienen derecho de seguir amparándose y metiendo recurso pero sin ningún fin, los abogados están trabajando en atender dichos amparos, pero reitera que ustedes como regidores</w:t>
      </w:r>
      <w:r w:rsidR="00F34FBD" w:rsidRPr="008D29E6">
        <w:rPr>
          <w:rFonts w:ascii="Arial" w:hAnsi="Arial" w:cs="Arial"/>
          <w:sz w:val="24"/>
          <w:szCs w:val="24"/>
        </w:rPr>
        <w:t xml:space="preserve"> únicamente son legislativo no ejecutivos por lo que las consecuencias serían para su servidor como Presidente Municipal. Acto seguido el Regidor </w:t>
      </w:r>
      <w:r w:rsidR="00F34FBD" w:rsidRPr="008D29E6">
        <w:rPr>
          <w:rFonts w:ascii="Arial" w:hAnsi="Arial" w:cs="Arial"/>
          <w:b/>
          <w:bCs/>
          <w:sz w:val="24"/>
          <w:szCs w:val="24"/>
        </w:rPr>
        <w:t xml:space="preserve">Francisco Javier Bernal Ochoa </w:t>
      </w:r>
      <w:r w:rsidR="00F34FBD" w:rsidRPr="008D29E6">
        <w:rPr>
          <w:rFonts w:ascii="Arial" w:hAnsi="Arial" w:cs="Arial"/>
          <w:sz w:val="24"/>
          <w:szCs w:val="24"/>
        </w:rPr>
        <w:t xml:space="preserve">menciona </w:t>
      </w:r>
      <w:r w:rsidR="00AE67BB" w:rsidRPr="008D29E6">
        <w:rPr>
          <w:rFonts w:ascii="Arial" w:hAnsi="Arial" w:cs="Arial"/>
          <w:sz w:val="24"/>
          <w:szCs w:val="24"/>
        </w:rPr>
        <w:t>que,</w:t>
      </w:r>
      <w:r w:rsidR="00F34FBD" w:rsidRPr="008D29E6">
        <w:rPr>
          <w:rFonts w:ascii="Arial" w:hAnsi="Arial" w:cs="Arial"/>
          <w:sz w:val="24"/>
          <w:szCs w:val="24"/>
        </w:rPr>
        <w:t xml:space="preserve"> para evitar enfrentamientos con la familia afectada, propone seguir realizando el acercamiento con ellos para dialogar y llegar a un acuerdo.</w:t>
      </w:r>
      <w:r w:rsidR="00F34FBD" w:rsidRPr="008D29E6">
        <w:rPr>
          <w:rFonts w:ascii="Arial" w:hAnsi="Arial" w:cs="Arial"/>
          <w:b/>
          <w:bCs/>
          <w:sz w:val="24"/>
          <w:szCs w:val="24"/>
        </w:rPr>
        <w:t xml:space="preserve"> </w:t>
      </w:r>
      <w:r w:rsidR="00F34FBD" w:rsidRPr="001B52CA">
        <w:rPr>
          <w:rFonts w:ascii="Arial" w:hAnsi="Arial" w:cs="Arial"/>
          <w:sz w:val="24"/>
          <w:szCs w:val="24"/>
        </w:rPr>
        <w:t>El Presidente Municipal</w:t>
      </w:r>
      <w:r w:rsidR="00F34FBD" w:rsidRPr="008D29E6">
        <w:rPr>
          <w:rFonts w:ascii="Arial" w:hAnsi="Arial" w:cs="Arial"/>
          <w:b/>
          <w:bCs/>
          <w:sz w:val="24"/>
          <w:szCs w:val="24"/>
        </w:rPr>
        <w:t xml:space="preserve"> </w:t>
      </w:r>
      <w:r w:rsidR="001B52CA" w:rsidRPr="008D29E6">
        <w:rPr>
          <w:rFonts w:ascii="Arial" w:hAnsi="Arial" w:cs="Arial"/>
          <w:b/>
          <w:bCs/>
          <w:sz w:val="24"/>
          <w:szCs w:val="24"/>
        </w:rPr>
        <w:t xml:space="preserve">Ing. Mario Camarena González Rubio </w:t>
      </w:r>
      <w:r w:rsidR="00F34FBD" w:rsidRPr="008D29E6">
        <w:rPr>
          <w:rFonts w:ascii="Arial" w:hAnsi="Arial" w:cs="Arial"/>
          <w:sz w:val="24"/>
          <w:szCs w:val="24"/>
        </w:rPr>
        <w:t xml:space="preserve">da a conocer que ya se </w:t>
      </w:r>
      <w:r w:rsidR="00130BA2" w:rsidRPr="008D29E6">
        <w:rPr>
          <w:rFonts w:ascii="Arial" w:hAnsi="Arial" w:cs="Arial"/>
          <w:sz w:val="24"/>
          <w:szCs w:val="24"/>
        </w:rPr>
        <w:t>tuvo</w:t>
      </w:r>
      <w:r w:rsidR="00F34FBD" w:rsidRPr="008D29E6">
        <w:rPr>
          <w:rFonts w:ascii="Arial" w:hAnsi="Arial" w:cs="Arial"/>
          <w:sz w:val="24"/>
          <w:szCs w:val="24"/>
        </w:rPr>
        <w:t xml:space="preserve"> una </w:t>
      </w:r>
      <w:r w:rsidR="00130BA2" w:rsidRPr="008D29E6">
        <w:rPr>
          <w:rFonts w:ascii="Arial" w:hAnsi="Arial" w:cs="Arial"/>
          <w:sz w:val="24"/>
          <w:szCs w:val="24"/>
        </w:rPr>
        <w:t>plática</w:t>
      </w:r>
      <w:r w:rsidR="00F34FBD" w:rsidRPr="008D29E6">
        <w:rPr>
          <w:rFonts w:ascii="Arial" w:hAnsi="Arial" w:cs="Arial"/>
          <w:sz w:val="24"/>
          <w:szCs w:val="24"/>
        </w:rPr>
        <w:t xml:space="preserve"> con </w:t>
      </w:r>
      <w:r w:rsidR="00130BA2" w:rsidRPr="008D29E6">
        <w:rPr>
          <w:rFonts w:ascii="Arial" w:hAnsi="Arial" w:cs="Arial"/>
          <w:sz w:val="24"/>
          <w:szCs w:val="24"/>
        </w:rPr>
        <w:t>ellos referente a las pertenencias personales que tenían en el espacio</w:t>
      </w:r>
      <w:r w:rsidR="00C03639" w:rsidRPr="008D29E6">
        <w:rPr>
          <w:rFonts w:ascii="Arial" w:hAnsi="Arial" w:cs="Arial"/>
          <w:sz w:val="24"/>
          <w:szCs w:val="24"/>
        </w:rPr>
        <w:t xml:space="preserve"> ya se tiene un inventario con las pertenencias tanto en material como de animales </w:t>
      </w:r>
      <w:r w:rsidR="00130BA2" w:rsidRPr="008D29E6">
        <w:rPr>
          <w:rFonts w:ascii="Arial" w:hAnsi="Arial" w:cs="Arial"/>
          <w:sz w:val="24"/>
          <w:szCs w:val="24"/>
        </w:rPr>
        <w:t xml:space="preserve">y se </w:t>
      </w:r>
      <w:r w:rsidR="00AE67BB" w:rsidRPr="008D29E6">
        <w:rPr>
          <w:rFonts w:ascii="Arial" w:hAnsi="Arial" w:cs="Arial"/>
          <w:sz w:val="24"/>
          <w:szCs w:val="24"/>
        </w:rPr>
        <w:t xml:space="preserve">está </w:t>
      </w:r>
      <w:r w:rsidR="00130BA2" w:rsidRPr="008D29E6">
        <w:rPr>
          <w:rFonts w:ascii="Arial" w:hAnsi="Arial" w:cs="Arial"/>
          <w:sz w:val="24"/>
          <w:szCs w:val="24"/>
        </w:rPr>
        <w:t xml:space="preserve">trabajando para hacer la devolución de las mismas sin ningún </w:t>
      </w:r>
      <w:r w:rsidR="00AE67BB" w:rsidRPr="008D29E6">
        <w:rPr>
          <w:rFonts w:ascii="Arial" w:hAnsi="Arial" w:cs="Arial"/>
          <w:sz w:val="24"/>
          <w:szCs w:val="24"/>
        </w:rPr>
        <w:t>problema</w:t>
      </w:r>
      <w:r w:rsidR="00C03639" w:rsidRPr="008D29E6">
        <w:rPr>
          <w:rFonts w:ascii="Arial" w:hAnsi="Arial" w:cs="Arial"/>
          <w:sz w:val="24"/>
          <w:szCs w:val="24"/>
        </w:rPr>
        <w:t xml:space="preserve">. Enseguida el Regidor </w:t>
      </w:r>
      <w:r w:rsidR="00C03639" w:rsidRPr="008D29E6">
        <w:rPr>
          <w:rFonts w:ascii="Arial" w:hAnsi="Arial" w:cs="Arial"/>
          <w:b/>
          <w:bCs/>
          <w:sz w:val="24"/>
          <w:szCs w:val="24"/>
        </w:rPr>
        <w:t xml:space="preserve">Francisco Javier Bernal Ochoa </w:t>
      </w:r>
      <w:r w:rsidR="00C03639" w:rsidRPr="008D29E6">
        <w:rPr>
          <w:rFonts w:ascii="Arial" w:hAnsi="Arial" w:cs="Arial"/>
          <w:sz w:val="24"/>
          <w:szCs w:val="24"/>
        </w:rPr>
        <w:t>hace mención que el comentario que hace respecto al diálogo y llegar a un acuerdo con la familia afectada es porque a otras personas se le ha apoyado de alguna manera.</w:t>
      </w:r>
      <w:r w:rsidR="00C03639" w:rsidRPr="008D29E6">
        <w:rPr>
          <w:rFonts w:ascii="Arial" w:hAnsi="Arial" w:cs="Arial"/>
          <w:b/>
          <w:bCs/>
          <w:sz w:val="24"/>
          <w:szCs w:val="24"/>
        </w:rPr>
        <w:t xml:space="preserve"> </w:t>
      </w:r>
      <w:r w:rsidR="00C03639" w:rsidRPr="001B52CA">
        <w:rPr>
          <w:rFonts w:ascii="Arial" w:hAnsi="Arial" w:cs="Arial"/>
          <w:sz w:val="24"/>
          <w:szCs w:val="24"/>
        </w:rPr>
        <w:t>El Presidente Municipal</w:t>
      </w:r>
      <w:r w:rsidR="001B52CA">
        <w:rPr>
          <w:rFonts w:ascii="Arial" w:hAnsi="Arial" w:cs="Arial"/>
          <w:b/>
          <w:bCs/>
          <w:sz w:val="24"/>
          <w:szCs w:val="24"/>
        </w:rPr>
        <w:t xml:space="preserve"> </w:t>
      </w:r>
      <w:r w:rsidR="001B52CA" w:rsidRPr="008D29E6">
        <w:rPr>
          <w:rFonts w:ascii="Arial" w:hAnsi="Arial" w:cs="Arial"/>
          <w:b/>
          <w:bCs/>
          <w:sz w:val="24"/>
          <w:szCs w:val="24"/>
        </w:rPr>
        <w:t xml:space="preserve">Ing. Mario </w:t>
      </w:r>
      <w:r w:rsidR="001B52CA" w:rsidRPr="008D29E6">
        <w:rPr>
          <w:rFonts w:ascii="Arial" w:hAnsi="Arial" w:cs="Arial"/>
          <w:b/>
          <w:bCs/>
          <w:sz w:val="24"/>
          <w:szCs w:val="24"/>
        </w:rPr>
        <w:lastRenderedPageBreak/>
        <w:t>Camarena González Rubio</w:t>
      </w:r>
      <w:r w:rsidR="00C03639" w:rsidRPr="008D29E6">
        <w:rPr>
          <w:rFonts w:ascii="Arial" w:hAnsi="Arial" w:cs="Arial"/>
          <w:b/>
          <w:bCs/>
          <w:sz w:val="24"/>
          <w:szCs w:val="24"/>
        </w:rPr>
        <w:t xml:space="preserve"> </w:t>
      </w:r>
      <w:r w:rsidR="00C03639" w:rsidRPr="008D29E6">
        <w:rPr>
          <w:rFonts w:ascii="Arial" w:hAnsi="Arial" w:cs="Arial"/>
          <w:sz w:val="24"/>
          <w:szCs w:val="24"/>
        </w:rPr>
        <w:t xml:space="preserve">da respuesta diciendo que en el tema del terreno que se le brindo a </w:t>
      </w:r>
      <w:r w:rsidR="00432374" w:rsidRPr="008D29E6">
        <w:rPr>
          <w:rFonts w:ascii="Arial" w:hAnsi="Arial" w:cs="Arial"/>
          <w:sz w:val="24"/>
          <w:szCs w:val="24"/>
        </w:rPr>
        <w:t>la persona, únicamente se le dio prioridad de darle de la primera etapa, pero si aclarar que el</w:t>
      </w:r>
      <w:r w:rsidR="00674CC9" w:rsidRPr="008D29E6">
        <w:rPr>
          <w:rFonts w:ascii="Arial" w:hAnsi="Arial" w:cs="Arial"/>
          <w:sz w:val="24"/>
          <w:szCs w:val="24"/>
        </w:rPr>
        <w:t xml:space="preserve"> mismo</w:t>
      </w:r>
      <w:r w:rsidR="00432374" w:rsidRPr="008D29E6">
        <w:rPr>
          <w:rFonts w:ascii="Arial" w:hAnsi="Arial" w:cs="Arial"/>
          <w:sz w:val="24"/>
          <w:szCs w:val="24"/>
        </w:rPr>
        <w:t xml:space="preserve"> compro el terreno </w:t>
      </w:r>
      <w:r w:rsidR="00674CC9" w:rsidRPr="008D29E6">
        <w:rPr>
          <w:rFonts w:ascii="Arial" w:hAnsi="Arial" w:cs="Arial"/>
          <w:sz w:val="24"/>
          <w:szCs w:val="24"/>
        </w:rPr>
        <w:t>,</w:t>
      </w:r>
      <w:r w:rsidR="00432374" w:rsidRPr="008D29E6">
        <w:rPr>
          <w:rFonts w:ascii="Arial" w:hAnsi="Arial" w:cs="Arial"/>
          <w:sz w:val="24"/>
          <w:szCs w:val="24"/>
        </w:rPr>
        <w:t>no se le regalo; en el tema de la cabaña</w:t>
      </w:r>
      <w:r w:rsidR="00674CC9" w:rsidRPr="008D29E6">
        <w:rPr>
          <w:rFonts w:ascii="Arial" w:hAnsi="Arial" w:cs="Arial"/>
          <w:sz w:val="24"/>
          <w:szCs w:val="24"/>
        </w:rPr>
        <w:t xml:space="preserve"> </w:t>
      </w:r>
      <w:r w:rsidR="00432374" w:rsidRPr="008D29E6">
        <w:rPr>
          <w:rFonts w:ascii="Arial" w:hAnsi="Arial" w:cs="Arial"/>
          <w:sz w:val="24"/>
          <w:szCs w:val="24"/>
        </w:rPr>
        <w:t xml:space="preserve">cabe mencionar que son diferentes circunstancias de negociación, en la administración de Eduardo Ron </w:t>
      </w:r>
      <w:r w:rsidR="00674CC9" w:rsidRPr="008D29E6">
        <w:rPr>
          <w:rFonts w:ascii="Arial" w:hAnsi="Arial" w:cs="Arial"/>
          <w:sz w:val="24"/>
          <w:szCs w:val="24"/>
        </w:rPr>
        <w:t>é</w:t>
      </w:r>
      <w:r w:rsidR="00432374" w:rsidRPr="008D29E6">
        <w:rPr>
          <w:rFonts w:ascii="Arial" w:hAnsi="Arial" w:cs="Arial"/>
          <w:sz w:val="24"/>
          <w:szCs w:val="24"/>
        </w:rPr>
        <w:t>l se acerco con la familia que poseían dicho terreno</w:t>
      </w:r>
      <w:r w:rsidR="00674CC9" w:rsidRPr="008D29E6">
        <w:rPr>
          <w:rFonts w:ascii="Arial" w:hAnsi="Arial" w:cs="Arial"/>
          <w:sz w:val="24"/>
          <w:szCs w:val="24"/>
        </w:rPr>
        <w:t xml:space="preserve"> para negociar,</w:t>
      </w:r>
      <w:r w:rsidR="00432374" w:rsidRPr="008D29E6">
        <w:rPr>
          <w:rFonts w:ascii="Arial" w:hAnsi="Arial" w:cs="Arial"/>
          <w:sz w:val="24"/>
          <w:szCs w:val="24"/>
        </w:rPr>
        <w:t xml:space="preserve"> pero no quisieron llegar a </w:t>
      </w:r>
      <w:r w:rsidR="00674CC9" w:rsidRPr="008D29E6">
        <w:rPr>
          <w:rFonts w:ascii="Arial" w:hAnsi="Arial" w:cs="Arial"/>
          <w:sz w:val="24"/>
          <w:szCs w:val="24"/>
        </w:rPr>
        <w:t xml:space="preserve">ningún acuerdo </w:t>
      </w:r>
      <w:r w:rsidR="00432374" w:rsidRPr="008D29E6">
        <w:rPr>
          <w:rFonts w:ascii="Arial" w:hAnsi="Arial" w:cs="Arial"/>
          <w:sz w:val="24"/>
          <w:szCs w:val="24"/>
        </w:rPr>
        <w:t xml:space="preserve">por lo que se </w:t>
      </w:r>
      <w:r w:rsidR="00674CC9" w:rsidRPr="008D29E6">
        <w:rPr>
          <w:rFonts w:ascii="Arial" w:hAnsi="Arial" w:cs="Arial"/>
          <w:sz w:val="24"/>
          <w:szCs w:val="24"/>
        </w:rPr>
        <w:t>actuó</w:t>
      </w:r>
      <w:r w:rsidR="00432374" w:rsidRPr="008D29E6">
        <w:rPr>
          <w:rFonts w:ascii="Arial" w:hAnsi="Arial" w:cs="Arial"/>
          <w:sz w:val="24"/>
          <w:szCs w:val="24"/>
        </w:rPr>
        <w:t xml:space="preserve"> de diferente manera, en cambio con la cabaña que se menciona si hubo un</w:t>
      </w:r>
      <w:r w:rsidR="00674CC9" w:rsidRPr="008D29E6">
        <w:rPr>
          <w:rFonts w:ascii="Arial" w:hAnsi="Arial" w:cs="Arial"/>
          <w:sz w:val="24"/>
          <w:szCs w:val="24"/>
        </w:rPr>
        <w:t>a negociación</w:t>
      </w:r>
      <w:r w:rsidR="00432374" w:rsidRPr="008D29E6">
        <w:rPr>
          <w:rFonts w:ascii="Arial" w:hAnsi="Arial" w:cs="Arial"/>
          <w:sz w:val="24"/>
          <w:szCs w:val="24"/>
        </w:rPr>
        <w:t xml:space="preserve">. </w:t>
      </w:r>
      <w:r w:rsidR="00674CC9" w:rsidRPr="008D29E6">
        <w:rPr>
          <w:rFonts w:ascii="Arial" w:hAnsi="Arial" w:cs="Arial"/>
          <w:sz w:val="24"/>
          <w:szCs w:val="24"/>
        </w:rPr>
        <w:t xml:space="preserve">No se tiene dinero para indemnizar, se les debe </w:t>
      </w:r>
      <w:r w:rsidR="00643AE8" w:rsidRPr="008D29E6">
        <w:rPr>
          <w:rFonts w:ascii="Arial" w:hAnsi="Arial" w:cs="Arial"/>
          <w:sz w:val="24"/>
          <w:szCs w:val="24"/>
        </w:rPr>
        <w:t>todavía el</w:t>
      </w:r>
      <w:r w:rsidR="00674CC9" w:rsidRPr="008D29E6">
        <w:rPr>
          <w:rFonts w:ascii="Arial" w:hAnsi="Arial" w:cs="Arial"/>
          <w:sz w:val="24"/>
          <w:szCs w:val="24"/>
        </w:rPr>
        <w:t xml:space="preserve"> 10% del valor del terreno a los abogados que fueron los que recuperaron dicho terreno y los que están a cargo de darle seguimiento, por lo que si le gustaría primero </w:t>
      </w:r>
      <w:r w:rsidR="00643AE8" w:rsidRPr="008D29E6">
        <w:rPr>
          <w:rFonts w:ascii="Arial" w:hAnsi="Arial" w:cs="Arial"/>
          <w:sz w:val="24"/>
          <w:szCs w:val="24"/>
        </w:rPr>
        <w:t>pagarles</w:t>
      </w:r>
      <w:r w:rsidR="00674CC9" w:rsidRPr="008D29E6">
        <w:rPr>
          <w:rFonts w:ascii="Arial" w:hAnsi="Arial" w:cs="Arial"/>
          <w:sz w:val="24"/>
          <w:szCs w:val="24"/>
        </w:rPr>
        <w:t xml:space="preserve"> a los abogados y enseguida ver la forma de como acordar con la familia.</w:t>
      </w:r>
      <w:r w:rsidR="00643AE8" w:rsidRPr="008D29E6">
        <w:rPr>
          <w:rFonts w:ascii="Arial" w:hAnsi="Arial" w:cs="Arial"/>
          <w:sz w:val="24"/>
          <w:szCs w:val="24"/>
        </w:rPr>
        <w:t xml:space="preserve"> Acto seguido el Regidor </w:t>
      </w:r>
      <w:r w:rsidR="00643AE8" w:rsidRPr="008D29E6">
        <w:rPr>
          <w:rFonts w:ascii="Arial" w:hAnsi="Arial" w:cs="Arial"/>
          <w:b/>
          <w:bCs/>
          <w:sz w:val="24"/>
          <w:szCs w:val="24"/>
        </w:rPr>
        <w:t xml:space="preserve">Oscar Alejandro Bernal García </w:t>
      </w:r>
      <w:r w:rsidR="00643AE8" w:rsidRPr="008D29E6">
        <w:rPr>
          <w:rFonts w:ascii="Arial" w:hAnsi="Arial" w:cs="Arial"/>
          <w:sz w:val="24"/>
          <w:szCs w:val="24"/>
        </w:rPr>
        <w:t>comenta que en el inciso A) de las obras se pretende que se apruebe la cantidad de</w:t>
      </w:r>
      <w:r w:rsidR="00643AE8" w:rsidRPr="008D29E6">
        <w:rPr>
          <w:rFonts w:ascii="Arial" w:hAnsi="Arial" w:cs="Arial"/>
          <w:b/>
          <w:bCs/>
          <w:sz w:val="24"/>
          <w:szCs w:val="24"/>
        </w:rPr>
        <w:t xml:space="preserve"> </w:t>
      </w:r>
      <w:r w:rsidR="00643AE8" w:rsidRPr="008D29E6">
        <w:rPr>
          <w:rFonts w:ascii="Arial" w:hAnsi="Arial" w:cs="Arial"/>
          <w:sz w:val="24"/>
          <w:szCs w:val="24"/>
        </w:rPr>
        <w:t xml:space="preserve">$5’926,428.47 (Cinco millones novecientos veintiséis mil cuatrocientos veintiocho pesos 47/100 M.N.) a lo cual pregunta ¿que si ese dinero viene de lo que los compradores aportaron o de donde se está utilizando? El </w:t>
      </w:r>
      <w:r w:rsidR="00643AE8" w:rsidRPr="001B52CA">
        <w:rPr>
          <w:rFonts w:ascii="Arial" w:hAnsi="Arial" w:cs="Arial"/>
          <w:sz w:val="24"/>
          <w:szCs w:val="24"/>
        </w:rPr>
        <w:t>Presidente Municipal</w:t>
      </w:r>
      <w:r w:rsidR="00643AE8" w:rsidRPr="008D29E6">
        <w:rPr>
          <w:rFonts w:ascii="Arial" w:hAnsi="Arial" w:cs="Arial"/>
          <w:b/>
          <w:bCs/>
          <w:sz w:val="24"/>
          <w:szCs w:val="24"/>
        </w:rPr>
        <w:t xml:space="preserve"> </w:t>
      </w:r>
      <w:r w:rsidR="001B52CA" w:rsidRPr="008D29E6">
        <w:rPr>
          <w:rFonts w:ascii="Arial" w:hAnsi="Arial" w:cs="Arial"/>
          <w:b/>
          <w:bCs/>
          <w:sz w:val="24"/>
          <w:szCs w:val="24"/>
        </w:rPr>
        <w:t xml:space="preserve">Ing. Mario Camarena González Rubio </w:t>
      </w:r>
      <w:r w:rsidR="001B52CA">
        <w:rPr>
          <w:rFonts w:ascii="Arial" w:hAnsi="Arial" w:cs="Arial"/>
          <w:sz w:val="24"/>
          <w:szCs w:val="24"/>
        </w:rPr>
        <w:t>confirma</w:t>
      </w:r>
      <w:r w:rsidR="00643AE8" w:rsidRPr="008D29E6">
        <w:rPr>
          <w:rFonts w:ascii="Arial" w:hAnsi="Arial" w:cs="Arial"/>
          <w:sz w:val="24"/>
          <w:szCs w:val="24"/>
        </w:rPr>
        <w:t xml:space="preserve"> que s</w:t>
      </w:r>
      <w:r w:rsidR="001B52CA">
        <w:rPr>
          <w:rFonts w:ascii="Arial" w:hAnsi="Arial" w:cs="Arial"/>
          <w:sz w:val="24"/>
          <w:szCs w:val="24"/>
        </w:rPr>
        <w:t>í</w:t>
      </w:r>
      <w:r w:rsidR="00643AE8" w:rsidRPr="008D29E6">
        <w:rPr>
          <w:rFonts w:ascii="Arial" w:hAnsi="Arial" w:cs="Arial"/>
          <w:sz w:val="24"/>
          <w:szCs w:val="24"/>
        </w:rPr>
        <w:t xml:space="preserve"> es de los compradores pero también de recursos propios, inclusive se adelanto con la obra ya que las personas terminan de pagar su lote en Mayo del 2024, pero como la empresa ya término la primera y segunda parte de una vez se le solicito que hiciera la tercera parte</w:t>
      </w:r>
      <w:r w:rsidR="00EE471D" w:rsidRPr="008D29E6">
        <w:rPr>
          <w:rFonts w:ascii="Arial" w:hAnsi="Arial" w:cs="Arial"/>
          <w:sz w:val="24"/>
          <w:szCs w:val="24"/>
        </w:rPr>
        <w:t xml:space="preserve">, se hace mención de que por lo anterior están un poco atrasados con los pagos del terreno a la señora que </w:t>
      </w:r>
      <w:r w:rsidR="00F33B79" w:rsidRPr="008D29E6">
        <w:rPr>
          <w:rFonts w:ascii="Arial" w:hAnsi="Arial" w:cs="Arial"/>
          <w:sz w:val="24"/>
          <w:szCs w:val="24"/>
        </w:rPr>
        <w:t>vendió</w:t>
      </w:r>
      <w:r w:rsidR="00EE471D" w:rsidRPr="008D29E6">
        <w:rPr>
          <w:rFonts w:ascii="Arial" w:hAnsi="Arial" w:cs="Arial"/>
          <w:sz w:val="24"/>
          <w:szCs w:val="24"/>
        </w:rPr>
        <w:t xml:space="preserve"> para realizar dicho proyecto pero ya se hablo con la dueña y esta todo bien. El Regidor </w:t>
      </w:r>
      <w:r w:rsidR="00EE471D" w:rsidRPr="008D29E6">
        <w:rPr>
          <w:rFonts w:ascii="Arial" w:hAnsi="Arial" w:cs="Arial"/>
          <w:b/>
          <w:bCs/>
          <w:sz w:val="24"/>
          <w:szCs w:val="24"/>
        </w:rPr>
        <w:t xml:space="preserve">Francisco Javier Bernal Ochoa </w:t>
      </w:r>
      <w:r w:rsidR="00EE471D" w:rsidRPr="008D29E6">
        <w:rPr>
          <w:rFonts w:ascii="Arial" w:hAnsi="Arial" w:cs="Arial"/>
          <w:sz w:val="24"/>
          <w:szCs w:val="24"/>
        </w:rPr>
        <w:t xml:space="preserve">menciona que la plaza de la </w:t>
      </w:r>
      <w:proofErr w:type="spellStart"/>
      <w:r w:rsidR="00EE471D" w:rsidRPr="008D29E6">
        <w:rPr>
          <w:rFonts w:ascii="Arial" w:hAnsi="Arial" w:cs="Arial"/>
          <w:sz w:val="24"/>
          <w:szCs w:val="24"/>
        </w:rPr>
        <w:t>Mazata</w:t>
      </w:r>
      <w:proofErr w:type="spellEnd"/>
      <w:r w:rsidR="00EE471D" w:rsidRPr="008D29E6">
        <w:rPr>
          <w:rFonts w:ascii="Arial" w:hAnsi="Arial" w:cs="Arial"/>
          <w:sz w:val="24"/>
          <w:szCs w:val="24"/>
        </w:rPr>
        <w:t xml:space="preserve"> quedo muy bonita a lo que cuestiona </w:t>
      </w:r>
      <w:r w:rsidR="003E69CD" w:rsidRPr="008D29E6">
        <w:rPr>
          <w:rFonts w:ascii="Arial" w:hAnsi="Arial" w:cs="Arial"/>
          <w:sz w:val="24"/>
          <w:szCs w:val="24"/>
        </w:rPr>
        <w:t>¿</w:t>
      </w:r>
      <w:r w:rsidR="00EE471D" w:rsidRPr="008D29E6">
        <w:rPr>
          <w:rFonts w:ascii="Arial" w:hAnsi="Arial" w:cs="Arial"/>
          <w:sz w:val="24"/>
          <w:szCs w:val="24"/>
        </w:rPr>
        <w:t>que si ya se inauguró</w:t>
      </w:r>
      <w:r w:rsidR="003E69CD" w:rsidRPr="008D29E6">
        <w:rPr>
          <w:rFonts w:ascii="Arial" w:hAnsi="Arial" w:cs="Arial"/>
          <w:sz w:val="24"/>
          <w:szCs w:val="24"/>
        </w:rPr>
        <w:t xml:space="preserve">? </w:t>
      </w:r>
      <w:r w:rsidR="00EE471D" w:rsidRPr="008D29E6">
        <w:rPr>
          <w:rFonts w:ascii="Arial" w:hAnsi="Arial" w:cs="Arial"/>
          <w:sz w:val="24"/>
          <w:szCs w:val="24"/>
        </w:rPr>
        <w:t xml:space="preserve">El </w:t>
      </w:r>
      <w:r w:rsidR="00EE471D" w:rsidRPr="001B52CA">
        <w:rPr>
          <w:rFonts w:ascii="Arial" w:hAnsi="Arial" w:cs="Arial"/>
          <w:sz w:val="24"/>
          <w:szCs w:val="24"/>
        </w:rPr>
        <w:t>Presidente Municipal</w:t>
      </w:r>
      <w:r w:rsidR="00EE471D" w:rsidRPr="008D29E6">
        <w:rPr>
          <w:rFonts w:ascii="Arial" w:hAnsi="Arial" w:cs="Arial"/>
          <w:b/>
          <w:bCs/>
          <w:sz w:val="24"/>
          <w:szCs w:val="24"/>
        </w:rPr>
        <w:t xml:space="preserve"> </w:t>
      </w:r>
      <w:r w:rsidR="001B52CA" w:rsidRPr="008D29E6">
        <w:rPr>
          <w:rFonts w:ascii="Arial" w:hAnsi="Arial" w:cs="Arial"/>
          <w:b/>
          <w:bCs/>
          <w:sz w:val="24"/>
          <w:szCs w:val="24"/>
        </w:rPr>
        <w:t xml:space="preserve">Ing. Mario Camarena González Rubio </w:t>
      </w:r>
      <w:r w:rsidR="00EE471D" w:rsidRPr="008D29E6">
        <w:rPr>
          <w:rFonts w:ascii="Arial" w:hAnsi="Arial" w:cs="Arial"/>
          <w:sz w:val="24"/>
          <w:szCs w:val="24"/>
        </w:rPr>
        <w:t xml:space="preserve">responde que hay una familia que quiere colocar una placa de un maestro que se llamaba Liberato Montenegro quien fue quien ayudo a muchos maestros. Dicha familia vive en Nayarit ya se mando a hacer la placa y en </w:t>
      </w:r>
      <w:r w:rsidR="00590E8B">
        <w:rPr>
          <w:rFonts w:ascii="Arial" w:hAnsi="Arial" w:cs="Arial"/>
          <w:sz w:val="24"/>
          <w:szCs w:val="24"/>
        </w:rPr>
        <w:t>e</w:t>
      </w:r>
      <w:r w:rsidR="00EE471D" w:rsidRPr="008D29E6">
        <w:rPr>
          <w:rFonts w:ascii="Arial" w:hAnsi="Arial" w:cs="Arial"/>
          <w:sz w:val="24"/>
          <w:szCs w:val="24"/>
        </w:rPr>
        <w:t xml:space="preserve">nero vendrá la familia para realizar la </w:t>
      </w:r>
      <w:r w:rsidR="00F33B79" w:rsidRPr="008D29E6">
        <w:rPr>
          <w:rFonts w:ascii="Arial" w:hAnsi="Arial" w:cs="Arial"/>
          <w:sz w:val="24"/>
          <w:szCs w:val="24"/>
        </w:rPr>
        <w:t>inauguración</w:t>
      </w:r>
      <w:r w:rsidR="00EE471D" w:rsidRPr="008D29E6">
        <w:rPr>
          <w:rFonts w:ascii="Arial" w:hAnsi="Arial" w:cs="Arial"/>
          <w:sz w:val="24"/>
          <w:szCs w:val="24"/>
        </w:rPr>
        <w:t xml:space="preserve">. Enseguida la </w:t>
      </w:r>
      <w:r w:rsidR="00F33B79" w:rsidRPr="008D29E6">
        <w:rPr>
          <w:rFonts w:ascii="Arial" w:hAnsi="Arial" w:cs="Arial"/>
          <w:sz w:val="24"/>
          <w:szCs w:val="24"/>
        </w:rPr>
        <w:t xml:space="preserve">Regidora </w:t>
      </w:r>
      <w:r w:rsidR="00F33B79" w:rsidRPr="008D29E6">
        <w:rPr>
          <w:rFonts w:ascii="Arial" w:eastAsia="Calibri" w:hAnsi="Arial" w:cs="Arial"/>
          <w:b/>
          <w:bCs/>
          <w:sz w:val="24"/>
          <w:szCs w:val="24"/>
        </w:rPr>
        <w:t xml:space="preserve">Elia Raquel Suárez Romero </w:t>
      </w:r>
      <w:r w:rsidR="00F33B79" w:rsidRPr="008D29E6">
        <w:rPr>
          <w:rFonts w:ascii="Arial" w:eastAsia="Calibri" w:hAnsi="Arial" w:cs="Arial"/>
          <w:sz w:val="24"/>
          <w:szCs w:val="24"/>
        </w:rPr>
        <w:t xml:space="preserve">pregunta entonces que si en esa obra </w:t>
      </w:r>
      <w:r w:rsidR="003E69CD" w:rsidRPr="008D29E6">
        <w:rPr>
          <w:rFonts w:ascii="Arial" w:eastAsia="Calibri" w:hAnsi="Arial" w:cs="Arial"/>
          <w:sz w:val="24"/>
          <w:szCs w:val="24"/>
        </w:rPr>
        <w:t>¿</w:t>
      </w:r>
      <w:r w:rsidR="00F33B79" w:rsidRPr="008D29E6">
        <w:rPr>
          <w:rFonts w:ascii="Arial" w:eastAsia="Calibri" w:hAnsi="Arial" w:cs="Arial"/>
          <w:sz w:val="24"/>
          <w:szCs w:val="24"/>
        </w:rPr>
        <w:t>si incremento el costo de la inversión</w:t>
      </w:r>
      <w:r w:rsidR="003E69CD" w:rsidRPr="008D29E6">
        <w:rPr>
          <w:rFonts w:ascii="Arial" w:eastAsia="Calibri" w:hAnsi="Arial" w:cs="Arial"/>
          <w:sz w:val="24"/>
          <w:szCs w:val="24"/>
        </w:rPr>
        <w:t xml:space="preserve">? A lo que </w:t>
      </w:r>
      <w:r w:rsidR="003E69CD" w:rsidRPr="008D29E6">
        <w:rPr>
          <w:rFonts w:ascii="Arial" w:hAnsi="Arial" w:cs="Arial"/>
          <w:sz w:val="24"/>
          <w:szCs w:val="24"/>
        </w:rPr>
        <w:t xml:space="preserve">el </w:t>
      </w:r>
      <w:r w:rsidR="003E69CD" w:rsidRPr="001B52CA">
        <w:rPr>
          <w:rFonts w:ascii="Arial" w:hAnsi="Arial" w:cs="Arial"/>
          <w:sz w:val="24"/>
          <w:szCs w:val="24"/>
        </w:rPr>
        <w:t>Presidente Municipal</w:t>
      </w:r>
      <w:r w:rsidR="003E69CD" w:rsidRPr="008D29E6">
        <w:rPr>
          <w:rFonts w:ascii="Arial" w:hAnsi="Arial" w:cs="Arial"/>
          <w:b/>
          <w:bCs/>
          <w:sz w:val="24"/>
          <w:szCs w:val="24"/>
        </w:rPr>
        <w:t xml:space="preserve"> </w:t>
      </w:r>
      <w:r w:rsidR="001B52CA" w:rsidRPr="008D29E6">
        <w:rPr>
          <w:rFonts w:ascii="Arial" w:hAnsi="Arial" w:cs="Arial"/>
          <w:b/>
          <w:bCs/>
          <w:sz w:val="24"/>
          <w:szCs w:val="24"/>
        </w:rPr>
        <w:t xml:space="preserve">Ing. Mario Camarena González Rubio </w:t>
      </w:r>
      <w:r w:rsidR="003E69CD" w:rsidRPr="008D29E6">
        <w:rPr>
          <w:rFonts w:ascii="Arial" w:hAnsi="Arial" w:cs="Arial"/>
          <w:sz w:val="24"/>
          <w:szCs w:val="24"/>
        </w:rPr>
        <w:t>respond</w:t>
      </w:r>
      <w:r w:rsidR="001B52CA">
        <w:rPr>
          <w:rFonts w:ascii="Arial" w:hAnsi="Arial" w:cs="Arial"/>
          <w:sz w:val="24"/>
          <w:szCs w:val="24"/>
        </w:rPr>
        <w:t>e</w:t>
      </w:r>
      <w:r w:rsidR="003E69CD" w:rsidRPr="008D29E6">
        <w:rPr>
          <w:rFonts w:ascii="Arial" w:hAnsi="Arial" w:cs="Arial"/>
          <w:sz w:val="24"/>
          <w:szCs w:val="24"/>
        </w:rPr>
        <w:t xml:space="preserve"> que solo se iba a parchar el piso ya que estaba muy levantad</w:t>
      </w:r>
      <w:r w:rsidR="001B52CA">
        <w:rPr>
          <w:rFonts w:ascii="Arial" w:hAnsi="Arial" w:cs="Arial"/>
          <w:sz w:val="24"/>
          <w:szCs w:val="24"/>
        </w:rPr>
        <w:t>o</w:t>
      </w:r>
      <w:r w:rsidR="003E69CD" w:rsidRPr="008D29E6">
        <w:rPr>
          <w:rFonts w:ascii="Arial" w:hAnsi="Arial" w:cs="Arial"/>
          <w:sz w:val="24"/>
          <w:szCs w:val="24"/>
        </w:rPr>
        <w:t>, después se decidió remodelar todo. Por lo anterior únicamente es darle formalidad vía legal a las obras. Acto seguido</w:t>
      </w:r>
      <w:r w:rsidR="00C8295A" w:rsidRPr="008D29E6">
        <w:rPr>
          <w:rFonts w:ascii="Arial" w:hAnsi="Arial" w:cs="Arial"/>
          <w:sz w:val="24"/>
          <w:szCs w:val="24"/>
        </w:rPr>
        <w:t xml:space="preserve"> el </w:t>
      </w:r>
      <w:r w:rsidR="00C7268E" w:rsidRPr="00C7268E">
        <w:rPr>
          <w:rFonts w:ascii="Arial" w:hAnsi="Arial" w:cs="Arial"/>
          <w:b/>
          <w:bCs/>
          <w:sz w:val="24"/>
          <w:szCs w:val="24"/>
        </w:rPr>
        <w:t>L.C.</w:t>
      </w:r>
      <w:r w:rsidR="00C7268E">
        <w:rPr>
          <w:rFonts w:ascii="Arial" w:hAnsi="Arial" w:cs="Arial"/>
          <w:b/>
          <w:bCs/>
          <w:sz w:val="24"/>
          <w:szCs w:val="24"/>
        </w:rPr>
        <w:t>P</w:t>
      </w:r>
      <w:r w:rsidR="00C7268E" w:rsidRPr="00C7268E">
        <w:rPr>
          <w:rFonts w:ascii="Arial" w:hAnsi="Arial" w:cs="Arial"/>
          <w:b/>
          <w:bCs/>
          <w:sz w:val="24"/>
          <w:szCs w:val="24"/>
        </w:rPr>
        <w:t xml:space="preserve">. Alberto Aguilar Aguayo </w:t>
      </w:r>
      <w:r w:rsidR="00C7268E" w:rsidRPr="00C7268E">
        <w:rPr>
          <w:rFonts w:ascii="Arial" w:hAnsi="Arial" w:cs="Arial"/>
          <w:sz w:val="24"/>
          <w:szCs w:val="24"/>
        </w:rPr>
        <w:t>Aseso</w:t>
      </w:r>
      <w:r w:rsidR="00C7268E">
        <w:rPr>
          <w:rFonts w:ascii="Arial" w:hAnsi="Arial" w:cs="Arial"/>
          <w:sz w:val="24"/>
          <w:szCs w:val="24"/>
        </w:rPr>
        <w:t>r</w:t>
      </w:r>
      <w:r w:rsidR="00C7268E" w:rsidRPr="00C7268E">
        <w:rPr>
          <w:rFonts w:ascii="Arial" w:hAnsi="Arial" w:cs="Arial"/>
          <w:sz w:val="24"/>
          <w:szCs w:val="24"/>
        </w:rPr>
        <w:t xml:space="preserve"> externo</w:t>
      </w:r>
      <w:r w:rsidR="00C7268E" w:rsidRPr="008D29E6">
        <w:rPr>
          <w:rFonts w:ascii="Arial" w:hAnsi="Arial" w:cs="Arial"/>
          <w:sz w:val="24"/>
          <w:szCs w:val="24"/>
        </w:rPr>
        <w:t xml:space="preserve"> </w:t>
      </w:r>
      <w:r w:rsidR="00C8295A" w:rsidRPr="008D29E6">
        <w:rPr>
          <w:rFonts w:ascii="Arial" w:hAnsi="Arial" w:cs="Arial"/>
          <w:sz w:val="24"/>
          <w:szCs w:val="24"/>
        </w:rPr>
        <w:t>reitera que la auditoria superior solicita siempre que para la ejecución de una obra exista techo financiero, partida presupuestal, el origen de los recursos y la forma de ejecutar</w:t>
      </w:r>
      <w:r w:rsidR="00A32E0F" w:rsidRPr="008D29E6">
        <w:rPr>
          <w:rFonts w:ascii="Arial" w:hAnsi="Arial" w:cs="Arial"/>
          <w:sz w:val="24"/>
          <w:szCs w:val="24"/>
        </w:rPr>
        <w:t xml:space="preserve"> es prácticamente lo que se les </w:t>
      </w:r>
      <w:r w:rsidR="00910E19" w:rsidRPr="008D29E6">
        <w:rPr>
          <w:rFonts w:ascii="Arial" w:hAnsi="Arial" w:cs="Arial"/>
          <w:sz w:val="24"/>
          <w:szCs w:val="24"/>
        </w:rPr>
        <w:t>está</w:t>
      </w:r>
      <w:r w:rsidR="00A32E0F" w:rsidRPr="008D29E6">
        <w:rPr>
          <w:rFonts w:ascii="Arial" w:hAnsi="Arial" w:cs="Arial"/>
          <w:sz w:val="24"/>
          <w:szCs w:val="24"/>
        </w:rPr>
        <w:t xml:space="preserve"> solicitando que se autorice, es únicamente documental se integra en el expediente de obra; el Regidor </w:t>
      </w:r>
      <w:r w:rsidR="00A32E0F" w:rsidRPr="008D29E6">
        <w:rPr>
          <w:rFonts w:ascii="Arial" w:hAnsi="Arial" w:cs="Arial"/>
          <w:b/>
          <w:bCs/>
          <w:sz w:val="24"/>
          <w:szCs w:val="24"/>
        </w:rPr>
        <w:t xml:space="preserve">Oscar Alejandro Bernal García </w:t>
      </w:r>
      <w:r w:rsidR="00A32E0F" w:rsidRPr="008D29E6">
        <w:rPr>
          <w:rFonts w:ascii="Arial" w:hAnsi="Arial" w:cs="Arial"/>
          <w:sz w:val="24"/>
          <w:szCs w:val="24"/>
        </w:rPr>
        <w:t xml:space="preserve">cuestiona; ¿Por qué se realizan las sesiones de cabildo una vez que las obras ya se ejecutaron, porque no cuando se presupuesta o cuando se planea lo que se va a ejecutar? A lo que el </w:t>
      </w:r>
      <w:r w:rsidR="00A32E0F" w:rsidRPr="001B52CA">
        <w:rPr>
          <w:rFonts w:ascii="Arial" w:hAnsi="Arial" w:cs="Arial"/>
          <w:sz w:val="24"/>
          <w:szCs w:val="24"/>
        </w:rPr>
        <w:t>Presidente Municipal</w:t>
      </w:r>
      <w:r w:rsidR="00A32E0F" w:rsidRPr="008D29E6">
        <w:rPr>
          <w:rFonts w:ascii="Arial" w:hAnsi="Arial" w:cs="Arial"/>
          <w:b/>
          <w:bCs/>
          <w:sz w:val="24"/>
          <w:szCs w:val="24"/>
        </w:rPr>
        <w:t xml:space="preserve"> </w:t>
      </w:r>
      <w:r w:rsidR="001B52CA" w:rsidRPr="008D29E6">
        <w:rPr>
          <w:rFonts w:ascii="Arial" w:hAnsi="Arial" w:cs="Arial"/>
          <w:b/>
          <w:bCs/>
          <w:sz w:val="24"/>
          <w:szCs w:val="24"/>
        </w:rPr>
        <w:t xml:space="preserve">Ing. Mario Camarena González Rubio </w:t>
      </w:r>
      <w:r w:rsidR="00A32E0F" w:rsidRPr="008D29E6">
        <w:rPr>
          <w:rFonts w:ascii="Arial" w:hAnsi="Arial" w:cs="Arial"/>
          <w:sz w:val="24"/>
          <w:szCs w:val="24"/>
        </w:rPr>
        <w:t xml:space="preserve">responde que todas las presentes obras ya se habían aprobado en otra sesión únicamente es mencionar a </w:t>
      </w:r>
      <w:r w:rsidR="00A32E0F" w:rsidRPr="008D29E6">
        <w:rPr>
          <w:rFonts w:ascii="Arial" w:hAnsi="Arial" w:cs="Arial"/>
          <w:sz w:val="24"/>
          <w:szCs w:val="24"/>
        </w:rPr>
        <w:lastRenderedPageBreak/>
        <w:t xml:space="preserve">manera de informe lo que se </w:t>
      </w:r>
      <w:r w:rsidR="00910E19" w:rsidRPr="008D29E6">
        <w:rPr>
          <w:rFonts w:ascii="Arial" w:hAnsi="Arial" w:cs="Arial"/>
          <w:sz w:val="24"/>
          <w:szCs w:val="24"/>
        </w:rPr>
        <w:t>gastó</w:t>
      </w:r>
      <w:r w:rsidR="00A32E0F" w:rsidRPr="008D29E6">
        <w:rPr>
          <w:rFonts w:ascii="Arial" w:hAnsi="Arial" w:cs="Arial"/>
          <w:sz w:val="24"/>
          <w:szCs w:val="24"/>
        </w:rPr>
        <w:t xml:space="preserve">. </w:t>
      </w:r>
      <w:r w:rsidR="00910E19" w:rsidRPr="008D29E6">
        <w:rPr>
          <w:rFonts w:ascii="Arial" w:hAnsi="Arial" w:cs="Arial"/>
          <w:sz w:val="24"/>
          <w:szCs w:val="24"/>
        </w:rPr>
        <w:t>E</w:t>
      </w:r>
      <w:r w:rsidR="00A32E0F" w:rsidRPr="008D29E6">
        <w:rPr>
          <w:rFonts w:ascii="Arial" w:hAnsi="Arial" w:cs="Arial"/>
          <w:sz w:val="24"/>
          <w:szCs w:val="24"/>
        </w:rPr>
        <w:t xml:space="preserve">l Regidor </w:t>
      </w:r>
      <w:r w:rsidR="00A32E0F" w:rsidRPr="008D29E6">
        <w:rPr>
          <w:rFonts w:ascii="Arial" w:hAnsi="Arial" w:cs="Arial"/>
          <w:b/>
          <w:bCs/>
          <w:sz w:val="24"/>
          <w:szCs w:val="24"/>
        </w:rPr>
        <w:t xml:space="preserve">Oscar Alejandro Bernal García </w:t>
      </w:r>
      <w:r w:rsidR="00A32E0F" w:rsidRPr="008D29E6">
        <w:rPr>
          <w:rFonts w:ascii="Arial" w:hAnsi="Arial" w:cs="Arial"/>
          <w:sz w:val="24"/>
          <w:szCs w:val="24"/>
        </w:rPr>
        <w:t>menciona que si considera que en la parte del punto</w:t>
      </w:r>
      <w:r w:rsidR="00910E19" w:rsidRPr="008D29E6">
        <w:rPr>
          <w:rFonts w:ascii="Arial" w:hAnsi="Arial" w:cs="Arial"/>
          <w:sz w:val="24"/>
          <w:szCs w:val="24"/>
        </w:rPr>
        <w:t xml:space="preserve"> se especifique que son ajustes porque de otra manera pudiera haber duplicidad de la obra,</w:t>
      </w:r>
      <w:r w:rsidR="00910E19" w:rsidRPr="008D29E6">
        <w:rPr>
          <w:rFonts w:ascii="Arial" w:hAnsi="Arial" w:cs="Arial"/>
          <w:b/>
          <w:bCs/>
          <w:sz w:val="24"/>
          <w:szCs w:val="24"/>
        </w:rPr>
        <w:t xml:space="preserve"> </w:t>
      </w:r>
      <w:r w:rsidR="00A32E0F" w:rsidRPr="008D29E6">
        <w:rPr>
          <w:rFonts w:ascii="Arial" w:hAnsi="Arial" w:cs="Arial"/>
          <w:sz w:val="24"/>
          <w:szCs w:val="24"/>
        </w:rPr>
        <w:t xml:space="preserve">a lo que la Secretaria General </w:t>
      </w:r>
      <w:r w:rsidR="00A32E0F" w:rsidRPr="008D29E6">
        <w:rPr>
          <w:rFonts w:ascii="Arial" w:hAnsi="Arial" w:cs="Arial"/>
          <w:b/>
          <w:bCs/>
          <w:sz w:val="24"/>
          <w:szCs w:val="24"/>
        </w:rPr>
        <w:t>Milagros Sarahí Ibarra Flores</w:t>
      </w:r>
      <w:r w:rsidR="00A32E0F" w:rsidRPr="008D29E6">
        <w:rPr>
          <w:rFonts w:ascii="Arial" w:hAnsi="Arial" w:cs="Arial"/>
          <w:sz w:val="24"/>
          <w:szCs w:val="24"/>
        </w:rPr>
        <w:t xml:space="preserve"> </w:t>
      </w:r>
      <w:r w:rsidR="00910E19" w:rsidRPr="008D29E6">
        <w:rPr>
          <w:rFonts w:ascii="Arial" w:hAnsi="Arial" w:cs="Arial"/>
          <w:sz w:val="24"/>
          <w:szCs w:val="24"/>
        </w:rPr>
        <w:t>interviene diciendo</w:t>
      </w:r>
      <w:r w:rsidR="00A32E0F" w:rsidRPr="008D29E6">
        <w:rPr>
          <w:rFonts w:ascii="Arial" w:hAnsi="Arial" w:cs="Arial"/>
          <w:sz w:val="24"/>
          <w:szCs w:val="24"/>
        </w:rPr>
        <w:t xml:space="preserve"> que lo </w:t>
      </w:r>
      <w:r w:rsidR="00910E19" w:rsidRPr="008D29E6">
        <w:rPr>
          <w:rFonts w:ascii="Arial" w:hAnsi="Arial" w:cs="Arial"/>
          <w:sz w:val="24"/>
          <w:szCs w:val="24"/>
        </w:rPr>
        <w:t>único que se puede hacer es mencionar</w:t>
      </w:r>
      <w:r w:rsidR="00D62DC6" w:rsidRPr="008D29E6">
        <w:rPr>
          <w:rFonts w:ascii="Arial" w:hAnsi="Arial" w:cs="Arial"/>
          <w:sz w:val="24"/>
          <w:szCs w:val="24"/>
        </w:rPr>
        <w:t>lo</w:t>
      </w:r>
      <w:r w:rsidR="00910E19" w:rsidRPr="008D29E6">
        <w:rPr>
          <w:rFonts w:ascii="Arial" w:hAnsi="Arial" w:cs="Arial"/>
          <w:sz w:val="24"/>
          <w:szCs w:val="24"/>
        </w:rPr>
        <w:t xml:space="preserve"> durante el desahogo del punto, ya que la auditoria solicita en los puntos de acuerdo y en las actas ser muy específicos y puntuales en tema de la redacción, por lo que en el punto del orden del día no se puede modificar pero si durante el desarrollo del mismo se puede mencionar el antecedente.</w:t>
      </w:r>
      <w:r w:rsidR="00CD592E">
        <w:rPr>
          <w:rFonts w:ascii="Arial" w:hAnsi="Arial" w:cs="Arial"/>
          <w:sz w:val="24"/>
          <w:szCs w:val="24"/>
        </w:rPr>
        <w:t xml:space="preserve"> </w:t>
      </w:r>
      <w:r w:rsidR="00CD592E" w:rsidRPr="007E2D7E">
        <w:rPr>
          <w:rFonts w:ascii="Arial" w:hAnsi="Arial" w:cs="Arial"/>
          <w:sz w:val="24"/>
          <w:szCs w:val="24"/>
        </w:rPr>
        <w:t>(</w:t>
      </w:r>
      <w:r w:rsidR="007E2D7E">
        <w:rPr>
          <w:rFonts w:ascii="Arial" w:hAnsi="Arial" w:cs="Arial"/>
          <w:sz w:val="24"/>
          <w:szCs w:val="24"/>
        </w:rPr>
        <w:t>L</w:t>
      </w:r>
      <w:r w:rsidR="00CD592E" w:rsidRPr="007E2D7E">
        <w:rPr>
          <w:rFonts w:ascii="Arial" w:hAnsi="Arial" w:cs="Arial"/>
          <w:sz w:val="24"/>
          <w:szCs w:val="24"/>
        </w:rPr>
        <w:t>o anterior en relaciona</w:t>
      </w:r>
      <w:r w:rsidR="00CD592E">
        <w:rPr>
          <w:rFonts w:ascii="Arial" w:hAnsi="Arial" w:cs="Arial"/>
          <w:sz w:val="24"/>
          <w:szCs w:val="24"/>
        </w:rPr>
        <w:t xml:space="preserve"> a lo aprobado en</w:t>
      </w:r>
      <w:r w:rsidR="007E2D7E">
        <w:rPr>
          <w:rFonts w:ascii="Arial" w:hAnsi="Arial" w:cs="Arial"/>
          <w:sz w:val="24"/>
          <w:szCs w:val="24"/>
        </w:rPr>
        <w:t xml:space="preserve"> la Vigésima Primera acta de ayuntamiento correspondiente a la Décima Sesión Extraordinaria de fecha 17 de Junio del 2020). </w:t>
      </w:r>
      <w:r w:rsidR="00D62DC6" w:rsidRPr="008D29E6">
        <w:rPr>
          <w:rFonts w:ascii="Arial" w:hAnsi="Arial" w:cs="Arial"/>
          <w:sz w:val="24"/>
          <w:szCs w:val="24"/>
        </w:rPr>
        <w:t xml:space="preserve">- - - - - - - - - - - - - </w:t>
      </w:r>
    </w:p>
    <w:p w14:paraId="5FBC1477" w14:textId="4D6A0DF8" w:rsidR="00D62DC6" w:rsidRPr="008D29E6" w:rsidRDefault="00D62DC6" w:rsidP="00410F39">
      <w:pPr>
        <w:spacing w:after="0"/>
        <w:contextualSpacing/>
        <w:jc w:val="both"/>
        <w:rPr>
          <w:rFonts w:ascii="Arial" w:hAnsi="Arial" w:cs="Arial"/>
          <w:sz w:val="24"/>
          <w:szCs w:val="24"/>
        </w:rPr>
      </w:pPr>
    </w:p>
    <w:p w14:paraId="78A6BCC8" w14:textId="75657209" w:rsidR="00D62DC6" w:rsidRPr="008D29E6" w:rsidRDefault="00D62DC6" w:rsidP="00410F39">
      <w:pPr>
        <w:spacing w:after="0"/>
        <w:contextualSpacing/>
        <w:jc w:val="both"/>
        <w:rPr>
          <w:rFonts w:ascii="Arial" w:hAnsi="Arial" w:cs="Arial"/>
          <w:sz w:val="24"/>
          <w:szCs w:val="24"/>
          <w:lang w:val="es-ES"/>
        </w:rPr>
      </w:pPr>
      <w:r w:rsidRPr="008D29E6">
        <w:rPr>
          <w:rFonts w:ascii="Arial" w:hAnsi="Arial" w:cs="Arial"/>
          <w:b/>
          <w:sz w:val="24"/>
          <w:szCs w:val="24"/>
        </w:rPr>
        <w:t>Acto continuo EL PRESIDENTE MUNICIPAL lo somete a consideración y queda aprobado por la votación de los 09 nueve Ediles, se aprueba este punto por Mayoría</w:t>
      </w:r>
      <w:r w:rsidRPr="008D29E6">
        <w:rPr>
          <w:rFonts w:ascii="Arial" w:hAnsi="Arial" w:cs="Arial"/>
          <w:sz w:val="24"/>
          <w:szCs w:val="24"/>
        </w:rPr>
        <w:t xml:space="preserve">. - - - - - - - - - - - - - - - - - - - </w:t>
      </w:r>
    </w:p>
    <w:p w14:paraId="3E7005A7" w14:textId="77777777" w:rsidR="00EB46E0" w:rsidRPr="008D29E6" w:rsidRDefault="00EB46E0" w:rsidP="0024659A">
      <w:pPr>
        <w:contextualSpacing/>
        <w:jc w:val="both"/>
        <w:rPr>
          <w:rFonts w:ascii="Arial" w:hAnsi="Arial" w:cs="Arial"/>
          <w:sz w:val="24"/>
          <w:szCs w:val="24"/>
          <w:lang w:val="es-ES"/>
        </w:rPr>
      </w:pPr>
    </w:p>
    <w:p w14:paraId="346A3146" w14:textId="6C456CE9" w:rsidR="0024659A" w:rsidRPr="008D29E6" w:rsidRDefault="0024659A" w:rsidP="0024659A">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CINCO DEL ORDEN DEL DÍA </w:t>
      </w:r>
      <w:r w:rsidRPr="008D29E6">
        <w:rPr>
          <w:rFonts w:ascii="Arial" w:hAnsi="Arial" w:cs="Arial"/>
          <w:sz w:val="24"/>
          <w:szCs w:val="24"/>
        </w:rPr>
        <w:t>- - - - - - - - - - -</w:t>
      </w:r>
      <w:r w:rsidR="00762F59" w:rsidRPr="008D29E6">
        <w:rPr>
          <w:rFonts w:ascii="Arial" w:hAnsi="Arial" w:cs="Arial"/>
          <w:sz w:val="24"/>
          <w:szCs w:val="24"/>
        </w:rPr>
        <w:t xml:space="preserve"> - - </w:t>
      </w:r>
    </w:p>
    <w:p w14:paraId="31C54B85" w14:textId="77777777" w:rsidR="0024659A" w:rsidRPr="008D29E6" w:rsidRDefault="0024659A" w:rsidP="00410F39">
      <w:pPr>
        <w:spacing w:after="0"/>
        <w:contextualSpacing/>
        <w:jc w:val="both"/>
        <w:rPr>
          <w:rFonts w:ascii="Arial" w:hAnsi="Arial" w:cs="Arial"/>
          <w:b/>
          <w:bCs/>
          <w:sz w:val="24"/>
          <w:szCs w:val="24"/>
        </w:rPr>
      </w:pPr>
    </w:p>
    <w:p w14:paraId="3A496A73" w14:textId="6EFF83BE" w:rsidR="00FD18EB" w:rsidRPr="008D29E6" w:rsidRDefault="00817B8C" w:rsidP="00410F39">
      <w:pPr>
        <w:spacing w:after="0"/>
        <w:contextualSpacing/>
        <w:jc w:val="both"/>
        <w:rPr>
          <w:rFonts w:ascii="Arial" w:hAnsi="Arial" w:cs="Arial"/>
          <w:b/>
          <w:bCs/>
          <w:sz w:val="24"/>
          <w:szCs w:val="24"/>
          <w:lang w:val="es-ES"/>
        </w:rPr>
      </w:pPr>
      <w:r w:rsidRPr="008D29E6">
        <w:rPr>
          <w:rFonts w:ascii="Arial" w:hAnsi="Arial" w:cs="Arial"/>
          <w:b/>
          <w:bCs/>
          <w:sz w:val="24"/>
          <w:szCs w:val="24"/>
        </w:rPr>
        <w:t>V).-</w:t>
      </w:r>
      <w:r w:rsidRPr="008D29E6">
        <w:rPr>
          <w:rFonts w:ascii="Arial" w:hAnsi="Arial" w:cs="Arial"/>
          <w:sz w:val="24"/>
          <w:szCs w:val="24"/>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1C6382E5"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D62DC6" w:rsidRPr="008D29E6">
        <w:rPr>
          <w:rFonts w:ascii="Arial" w:hAnsi="Arial" w:cs="Arial"/>
          <w:sz w:val="24"/>
          <w:szCs w:val="24"/>
        </w:rPr>
        <w:t>cinco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72B78" w:rsidRPr="008D29E6">
        <w:rPr>
          <w:rFonts w:ascii="Arial" w:hAnsi="Arial" w:cs="Arial"/>
          <w:b/>
          <w:bCs/>
          <w:sz w:val="24"/>
          <w:szCs w:val="24"/>
        </w:rPr>
        <w:t xml:space="preserve">Décima </w:t>
      </w:r>
      <w:r w:rsidR="00D62DC6" w:rsidRPr="008D29E6">
        <w:rPr>
          <w:rFonts w:ascii="Arial" w:hAnsi="Arial" w:cs="Arial"/>
          <w:b/>
          <w:bCs/>
          <w:sz w:val="24"/>
          <w:szCs w:val="24"/>
        </w:rPr>
        <w:t>Sexta</w:t>
      </w:r>
      <w:r w:rsidR="00FF1E22" w:rsidRPr="008D29E6">
        <w:rPr>
          <w:rFonts w:ascii="Arial" w:hAnsi="Arial" w:cs="Arial"/>
          <w:b/>
          <w:bCs/>
          <w:sz w:val="24"/>
          <w:szCs w:val="24"/>
        </w:rPr>
        <w:t xml:space="preserve">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D62DC6" w:rsidRPr="008D29E6">
        <w:rPr>
          <w:rFonts w:ascii="Arial" w:hAnsi="Arial" w:cs="Arial"/>
          <w:sz w:val="24"/>
          <w:szCs w:val="24"/>
        </w:rPr>
        <w:t>13</w:t>
      </w:r>
      <w:r w:rsidRPr="008D29E6">
        <w:rPr>
          <w:rFonts w:ascii="Arial" w:hAnsi="Arial" w:cs="Arial"/>
          <w:sz w:val="24"/>
          <w:szCs w:val="24"/>
        </w:rPr>
        <w:t>:</w:t>
      </w:r>
      <w:r w:rsidR="00D62DC6" w:rsidRPr="008D29E6">
        <w:rPr>
          <w:rFonts w:ascii="Arial" w:hAnsi="Arial" w:cs="Arial"/>
          <w:sz w:val="24"/>
          <w:szCs w:val="24"/>
        </w:rPr>
        <w:t>47</w:t>
      </w:r>
      <w:r w:rsidR="007D645E" w:rsidRPr="008D29E6">
        <w:rPr>
          <w:rFonts w:ascii="Arial" w:hAnsi="Arial" w:cs="Arial"/>
          <w:sz w:val="24"/>
          <w:szCs w:val="24"/>
        </w:rPr>
        <w:t xml:space="preserve"> </w:t>
      </w:r>
      <w:r w:rsidR="00D62DC6" w:rsidRPr="008D29E6">
        <w:rPr>
          <w:rFonts w:ascii="Arial" w:hAnsi="Arial" w:cs="Arial"/>
          <w:sz w:val="24"/>
          <w:szCs w:val="24"/>
        </w:rPr>
        <w:t>trece</w:t>
      </w:r>
      <w:r w:rsidR="00FF1E22" w:rsidRPr="008D29E6">
        <w:rPr>
          <w:rFonts w:ascii="Arial" w:hAnsi="Arial" w:cs="Arial"/>
          <w:sz w:val="24"/>
          <w:szCs w:val="24"/>
        </w:rPr>
        <w:t xml:space="preserve"> horas con  </w:t>
      </w:r>
      <w:r w:rsidR="00D62DC6" w:rsidRPr="008D29E6">
        <w:rPr>
          <w:rFonts w:ascii="Arial" w:hAnsi="Arial" w:cs="Arial"/>
          <w:sz w:val="24"/>
          <w:szCs w:val="24"/>
        </w:rPr>
        <w:t xml:space="preserve">cuarenta y siete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1340C5" w:rsidRPr="008D29E6">
        <w:rPr>
          <w:rFonts w:ascii="Arial" w:hAnsi="Arial" w:cs="Arial"/>
          <w:sz w:val="24"/>
          <w:szCs w:val="24"/>
        </w:rPr>
        <w:t>2</w:t>
      </w:r>
      <w:r w:rsidR="00D62DC6" w:rsidRPr="008D29E6">
        <w:rPr>
          <w:rFonts w:ascii="Arial" w:hAnsi="Arial" w:cs="Arial"/>
          <w:sz w:val="24"/>
          <w:szCs w:val="24"/>
        </w:rPr>
        <w:t>2</w:t>
      </w:r>
      <w:r w:rsidR="00724708" w:rsidRPr="008D29E6">
        <w:rPr>
          <w:rFonts w:ascii="Arial" w:hAnsi="Arial" w:cs="Arial"/>
          <w:sz w:val="24"/>
          <w:szCs w:val="24"/>
        </w:rPr>
        <w:t xml:space="preserve"> </w:t>
      </w:r>
      <w:r w:rsidR="00D62DC6" w:rsidRPr="008D29E6">
        <w:rPr>
          <w:rFonts w:ascii="Arial" w:hAnsi="Arial" w:cs="Arial"/>
          <w:sz w:val="24"/>
          <w:szCs w:val="24"/>
        </w:rPr>
        <w:t>veintidós</w:t>
      </w:r>
      <w:r w:rsidR="007D645E" w:rsidRPr="008D29E6">
        <w:rPr>
          <w:rFonts w:ascii="Arial" w:hAnsi="Arial" w:cs="Arial"/>
          <w:sz w:val="24"/>
          <w:szCs w:val="24"/>
        </w:rPr>
        <w:t xml:space="preserve"> </w:t>
      </w:r>
      <w:r w:rsidR="00AA2CC6" w:rsidRPr="008D29E6">
        <w:rPr>
          <w:rFonts w:ascii="Arial" w:hAnsi="Arial" w:cs="Arial"/>
          <w:sz w:val="24"/>
          <w:szCs w:val="24"/>
        </w:rPr>
        <w:t>d</w:t>
      </w:r>
      <w:r w:rsidRPr="008D29E6">
        <w:rPr>
          <w:rFonts w:ascii="Arial" w:hAnsi="Arial" w:cs="Arial"/>
          <w:sz w:val="24"/>
          <w:szCs w:val="24"/>
        </w:rPr>
        <w:t>e</w:t>
      </w:r>
      <w:r w:rsidR="00AA2CC6" w:rsidRPr="008D29E6">
        <w:rPr>
          <w:rFonts w:ascii="Arial" w:hAnsi="Arial" w:cs="Arial"/>
          <w:sz w:val="24"/>
          <w:szCs w:val="24"/>
        </w:rPr>
        <w:t xml:space="preserve"> </w:t>
      </w:r>
      <w:r w:rsidR="00D62DC6" w:rsidRPr="008D29E6">
        <w:rPr>
          <w:rFonts w:ascii="Arial" w:hAnsi="Arial" w:cs="Arial"/>
          <w:sz w:val="24"/>
          <w:szCs w:val="24"/>
        </w:rPr>
        <w:t>Diciembre</w:t>
      </w:r>
      <w:r w:rsidRPr="008D29E6">
        <w:rPr>
          <w:rFonts w:ascii="Arial" w:hAnsi="Arial" w:cs="Arial"/>
          <w:sz w:val="24"/>
          <w:szCs w:val="24"/>
        </w:rPr>
        <w:t xml:space="preserve"> del año 202</w:t>
      </w:r>
      <w:r w:rsidR="00650392" w:rsidRPr="008D29E6">
        <w:rPr>
          <w:rFonts w:ascii="Arial" w:hAnsi="Arial" w:cs="Arial"/>
          <w:sz w:val="24"/>
          <w:szCs w:val="24"/>
        </w:rPr>
        <w:t>2</w:t>
      </w:r>
      <w:r w:rsidRPr="008D29E6">
        <w:rPr>
          <w:rFonts w:ascii="Arial" w:hAnsi="Arial" w:cs="Arial"/>
          <w:sz w:val="24"/>
          <w:szCs w:val="24"/>
        </w:rPr>
        <w:t xml:space="preserve"> dos mil </w:t>
      </w:r>
      <w:r w:rsidR="00650392" w:rsidRPr="008D29E6">
        <w:rPr>
          <w:rFonts w:ascii="Arial" w:hAnsi="Arial" w:cs="Arial"/>
          <w:sz w:val="24"/>
          <w:szCs w:val="24"/>
        </w:rPr>
        <w:t>veintidós</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4B579BC9" w14:textId="18D0DDDA" w:rsidR="008E33DB" w:rsidRPr="008D29E6" w:rsidRDefault="008E33DB" w:rsidP="00946DBA">
      <w:pPr>
        <w:spacing w:after="0" w:line="240" w:lineRule="auto"/>
        <w:rPr>
          <w:rFonts w:ascii="Arial" w:eastAsia="Calibri" w:hAnsi="Arial" w:cs="Arial"/>
          <w:b/>
          <w:sz w:val="24"/>
          <w:szCs w:val="24"/>
        </w:rPr>
      </w:pPr>
    </w:p>
    <w:p w14:paraId="1FDBAF64" w14:textId="57C282ED" w:rsidR="00DD52C1" w:rsidRDefault="00DD52C1" w:rsidP="00D66444">
      <w:pPr>
        <w:spacing w:after="0" w:line="240" w:lineRule="auto"/>
        <w:jc w:val="center"/>
        <w:rPr>
          <w:rFonts w:ascii="Arial" w:eastAsia="Calibri" w:hAnsi="Arial" w:cs="Arial"/>
          <w:b/>
          <w:sz w:val="24"/>
          <w:szCs w:val="24"/>
        </w:rPr>
      </w:pPr>
    </w:p>
    <w:p w14:paraId="5C25B575" w14:textId="77777777" w:rsidR="008D29E6" w:rsidRPr="008D29E6" w:rsidRDefault="008D29E6" w:rsidP="00D66444">
      <w:pPr>
        <w:spacing w:after="0" w:line="240" w:lineRule="auto"/>
        <w:jc w:val="center"/>
        <w:rPr>
          <w:rFonts w:ascii="Arial" w:eastAsia="Calibri" w:hAnsi="Arial" w:cs="Arial"/>
          <w:b/>
          <w:sz w:val="24"/>
          <w:szCs w:val="24"/>
        </w:rPr>
      </w:pPr>
    </w:p>
    <w:p w14:paraId="19284D11" w14:textId="77777777" w:rsidR="001340C5" w:rsidRPr="008D29E6" w:rsidRDefault="001340C5" w:rsidP="00D66444">
      <w:pPr>
        <w:spacing w:after="0" w:line="240" w:lineRule="auto"/>
        <w:jc w:val="center"/>
        <w:rPr>
          <w:rFonts w:ascii="Arial" w:eastAsia="Calibri" w:hAnsi="Arial" w:cs="Arial"/>
          <w:b/>
          <w:sz w:val="24"/>
          <w:szCs w:val="24"/>
        </w:rPr>
      </w:pPr>
    </w:p>
    <w:p w14:paraId="7EE13C49" w14:textId="77777777" w:rsidR="00410F39" w:rsidRPr="008D29E6" w:rsidRDefault="00410F39"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569AB109" w:rsidR="00FD18EB" w:rsidRPr="008D29E6" w:rsidRDefault="00FD18EB" w:rsidP="00410F39">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PRESIDENTE MUNICIPAL</w:t>
      </w:r>
    </w:p>
    <w:p w14:paraId="7027FD48" w14:textId="77777777" w:rsidR="006A147F" w:rsidRPr="008D29E6" w:rsidRDefault="006A147F" w:rsidP="00410F39">
      <w:pPr>
        <w:spacing w:after="0" w:line="240" w:lineRule="auto"/>
        <w:rPr>
          <w:rFonts w:ascii="Arial" w:eastAsia="Calibri" w:hAnsi="Arial" w:cs="Arial"/>
          <w:b/>
          <w:sz w:val="24"/>
          <w:szCs w:val="24"/>
        </w:rPr>
      </w:pPr>
    </w:p>
    <w:p w14:paraId="492CB442" w14:textId="77EB5DA5" w:rsidR="00F95D07" w:rsidRPr="008D29E6" w:rsidRDefault="00F95D07" w:rsidP="00FD18EB">
      <w:pPr>
        <w:spacing w:after="0" w:line="240" w:lineRule="auto"/>
        <w:ind w:left="709" w:hanging="709"/>
        <w:jc w:val="center"/>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34C22AB" w14:textId="77777777" w:rsidR="00FD18EB" w:rsidRPr="008D29E6" w:rsidRDefault="00FD18EB" w:rsidP="00FD18EB">
      <w:pPr>
        <w:spacing w:after="0" w:line="240" w:lineRule="auto"/>
        <w:rPr>
          <w:rFonts w:ascii="Arial" w:eastAsia="Calibri" w:hAnsi="Arial" w:cs="Arial"/>
          <w:b/>
          <w:sz w:val="24"/>
          <w:szCs w:val="24"/>
        </w:rPr>
      </w:pPr>
    </w:p>
    <w:p w14:paraId="679A2647" w14:textId="77777777" w:rsidR="0067108E" w:rsidRPr="008D29E6" w:rsidRDefault="0067108E" w:rsidP="00495CF1">
      <w:pPr>
        <w:spacing w:after="0" w:line="240" w:lineRule="auto"/>
        <w:rPr>
          <w:rFonts w:ascii="Arial" w:eastAsia="Calibri" w:hAnsi="Arial" w:cs="Arial"/>
          <w:b/>
          <w:sz w:val="24"/>
          <w:szCs w:val="24"/>
        </w:rPr>
      </w:pPr>
    </w:p>
    <w:p w14:paraId="32C0903D" w14:textId="77777777" w:rsidR="00CB12B0" w:rsidRPr="008D29E6" w:rsidRDefault="00CB12B0" w:rsidP="00CB12B0">
      <w:pPr>
        <w:spacing w:after="0" w:line="240" w:lineRule="auto"/>
        <w:rPr>
          <w:rFonts w:ascii="Arial" w:eastAsia="Calibri" w:hAnsi="Arial" w:cs="Arial"/>
          <w:b/>
          <w:sz w:val="24"/>
          <w:szCs w:val="24"/>
        </w:rPr>
      </w:pPr>
    </w:p>
    <w:p w14:paraId="0AA68BBB" w14:textId="77777777" w:rsidR="001340C5" w:rsidRPr="008D29E6" w:rsidRDefault="001340C5" w:rsidP="00FD18EB">
      <w:pPr>
        <w:spacing w:after="0" w:line="240" w:lineRule="auto"/>
        <w:ind w:left="709" w:hanging="709"/>
        <w:jc w:val="center"/>
        <w:rPr>
          <w:rFonts w:ascii="Arial" w:eastAsia="Calibri" w:hAnsi="Arial" w:cs="Arial"/>
          <w:b/>
          <w:sz w:val="24"/>
          <w:szCs w:val="24"/>
        </w:rPr>
      </w:pPr>
    </w:p>
    <w:p w14:paraId="201FD43A" w14:textId="5FF9BBCD" w:rsidR="00531B7A" w:rsidRPr="008D29E6" w:rsidRDefault="00FB1D0E"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MARTHA ISABEL GÓMEZ LEMUS</w:t>
      </w:r>
    </w:p>
    <w:p w14:paraId="1ECCB852" w14:textId="2EC7D8B6" w:rsidR="0009432D" w:rsidRPr="008D29E6" w:rsidRDefault="0009432D" w:rsidP="00FD18EB">
      <w:pPr>
        <w:spacing w:after="0" w:line="240" w:lineRule="auto"/>
        <w:ind w:left="709" w:hanging="709"/>
        <w:jc w:val="center"/>
        <w:rPr>
          <w:rFonts w:ascii="Arial" w:eastAsia="Calibri" w:hAnsi="Arial" w:cs="Arial"/>
          <w:b/>
          <w:sz w:val="24"/>
          <w:szCs w:val="24"/>
        </w:rPr>
      </w:pPr>
    </w:p>
    <w:p w14:paraId="43D19D6D" w14:textId="5B913A3C" w:rsidR="0009432D" w:rsidRPr="008D29E6" w:rsidRDefault="0009432D" w:rsidP="00FD18EB">
      <w:pPr>
        <w:spacing w:after="0" w:line="240" w:lineRule="auto"/>
        <w:ind w:left="709" w:hanging="709"/>
        <w:jc w:val="center"/>
        <w:rPr>
          <w:rFonts w:ascii="Arial" w:eastAsia="Calibri" w:hAnsi="Arial" w:cs="Arial"/>
          <w:b/>
          <w:sz w:val="24"/>
          <w:szCs w:val="24"/>
        </w:rPr>
      </w:pPr>
    </w:p>
    <w:p w14:paraId="19DBEEE1" w14:textId="77777777" w:rsidR="006A5D0B" w:rsidRPr="008D29E6" w:rsidRDefault="006A5D0B" w:rsidP="00FD18EB">
      <w:pPr>
        <w:spacing w:after="0" w:line="240" w:lineRule="auto"/>
        <w:ind w:left="709" w:hanging="709"/>
        <w:jc w:val="center"/>
        <w:rPr>
          <w:rFonts w:ascii="Arial" w:eastAsia="Calibri" w:hAnsi="Arial" w:cs="Arial"/>
          <w:b/>
          <w:sz w:val="24"/>
          <w:szCs w:val="24"/>
        </w:rPr>
      </w:pPr>
    </w:p>
    <w:p w14:paraId="27925ABB" w14:textId="34AF82DD" w:rsidR="0009432D" w:rsidRPr="008D29E6" w:rsidRDefault="0009432D" w:rsidP="00FD18EB">
      <w:pPr>
        <w:spacing w:after="0" w:line="240" w:lineRule="auto"/>
        <w:ind w:left="709" w:hanging="709"/>
        <w:jc w:val="center"/>
        <w:rPr>
          <w:rFonts w:ascii="Arial" w:eastAsia="Calibri" w:hAnsi="Arial" w:cs="Arial"/>
          <w:b/>
          <w:sz w:val="24"/>
          <w:szCs w:val="24"/>
        </w:rPr>
      </w:pPr>
    </w:p>
    <w:p w14:paraId="7F88B35F" w14:textId="77777777" w:rsidR="001B52CA" w:rsidRDefault="001B52CA" w:rsidP="00FD18EB">
      <w:pPr>
        <w:spacing w:after="0" w:line="240" w:lineRule="auto"/>
        <w:ind w:left="709" w:hanging="709"/>
        <w:jc w:val="center"/>
        <w:rPr>
          <w:rFonts w:ascii="Arial" w:eastAsia="Calibri" w:hAnsi="Arial" w:cs="Arial"/>
          <w:b/>
          <w:bCs/>
          <w:sz w:val="24"/>
          <w:szCs w:val="24"/>
        </w:rPr>
      </w:pPr>
    </w:p>
    <w:p w14:paraId="17E9D267" w14:textId="77777777" w:rsidR="001B52CA" w:rsidRDefault="001B52CA" w:rsidP="00590E8B">
      <w:pPr>
        <w:spacing w:after="0" w:line="240" w:lineRule="auto"/>
        <w:rPr>
          <w:rFonts w:ascii="Arial" w:eastAsia="Calibri" w:hAnsi="Arial" w:cs="Arial"/>
          <w:b/>
          <w:bCs/>
          <w:sz w:val="24"/>
          <w:szCs w:val="24"/>
        </w:rPr>
      </w:pPr>
    </w:p>
    <w:p w14:paraId="3912DC56" w14:textId="77777777" w:rsidR="001B52CA" w:rsidRDefault="001B52CA" w:rsidP="00FD18EB">
      <w:pPr>
        <w:spacing w:after="0" w:line="240" w:lineRule="auto"/>
        <w:ind w:left="709" w:hanging="709"/>
        <w:jc w:val="center"/>
        <w:rPr>
          <w:rFonts w:ascii="Arial" w:eastAsia="Calibri" w:hAnsi="Arial" w:cs="Arial"/>
          <w:b/>
          <w:bCs/>
          <w:sz w:val="24"/>
          <w:szCs w:val="24"/>
        </w:rPr>
      </w:pPr>
    </w:p>
    <w:p w14:paraId="655D6C1D" w14:textId="003980E7"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14:paraId="4E016FD5" w14:textId="282C0CC1" w:rsidR="001A03B0" w:rsidRPr="008D29E6" w:rsidRDefault="001A03B0" w:rsidP="00FD18EB">
      <w:pPr>
        <w:spacing w:after="0" w:line="240" w:lineRule="auto"/>
        <w:ind w:left="709" w:hanging="709"/>
        <w:jc w:val="center"/>
        <w:rPr>
          <w:rFonts w:ascii="Arial" w:eastAsia="Calibri" w:hAnsi="Arial" w:cs="Arial"/>
          <w:b/>
          <w:bCs/>
          <w:sz w:val="24"/>
          <w:szCs w:val="24"/>
        </w:rPr>
      </w:pPr>
    </w:p>
    <w:p w14:paraId="3CF221CE" w14:textId="07EECAED" w:rsidR="001A03B0" w:rsidRDefault="001A03B0" w:rsidP="00FD18EB">
      <w:pPr>
        <w:spacing w:after="0" w:line="240" w:lineRule="auto"/>
        <w:ind w:left="709" w:hanging="709"/>
        <w:jc w:val="center"/>
        <w:rPr>
          <w:rFonts w:ascii="Arial" w:eastAsia="Calibri" w:hAnsi="Arial" w:cs="Arial"/>
          <w:b/>
          <w:bCs/>
          <w:sz w:val="24"/>
          <w:szCs w:val="24"/>
        </w:rPr>
      </w:pP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341BEED1" w14:textId="12925EEE"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Pr="008D29E6" w:rsidRDefault="001A03B0"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340A3821" w14:textId="071813DF" w:rsidR="003F47D9" w:rsidRPr="008D29E6" w:rsidRDefault="003F47D9" w:rsidP="00E23ED1">
      <w:pPr>
        <w:spacing w:after="0" w:line="240" w:lineRule="auto"/>
        <w:jc w:val="center"/>
        <w:rPr>
          <w:rFonts w:ascii="Arial" w:eastAsia="Calibri" w:hAnsi="Arial" w:cs="Arial"/>
          <w:b/>
          <w:sz w:val="24"/>
          <w:szCs w:val="24"/>
        </w:rPr>
      </w:pPr>
    </w:p>
    <w:p w14:paraId="41BF093C" w14:textId="58D2179D" w:rsidR="003F47D9" w:rsidRPr="008D29E6" w:rsidRDefault="003F47D9" w:rsidP="00E23ED1">
      <w:pPr>
        <w:spacing w:after="0" w:line="240" w:lineRule="auto"/>
        <w:jc w:val="center"/>
        <w:rPr>
          <w:rFonts w:ascii="Arial" w:eastAsia="Calibri" w:hAnsi="Arial" w:cs="Arial"/>
          <w:b/>
          <w:sz w:val="24"/>
          <w:szCs w:val="24"/>
        </w:rPr>
      </w:pPr>
    </w:p>
    <w:p w14:paraId="0EE0D38E" w14:textId="4497D16E"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124028A5" w14:textId="77777777" w:rsidR="00FD18EB" w:rsidRPr="008D29E6" w:rsidRDefault="00FD18EB" w:rsidP="00E23ED1">
      <w:pPr>
        <w:spacing w:after="0" w:line="240" w:lineRule="auto"/>
        <w:rPr>
          <w:rFonts w:ascii="Arial" w:eastAsia="Calibri" w:hAnsi="Arial" w:cs="Arial"/>
          <w:b/>
          <w:bCs/>
          <w:sz w:val="24"/>
          <w:szCs w:val="24"/>
          <w:lang w:val="es-ES"/>
        </w:rPr>
      </w:pPr>
    </w:p>
    <w:p w14:paraId="0932FBE9" w14:textId="77777777" w:rsidR="00946DBA" w:rsidRPr="008D29E6" w:rsidRDefault="00946DBA" w:rsidP="007D645E">
      <w:pPr>
        <w:spacing w:after="0" w:line="240" w:lineRule="auto"/>
        <w:ind w:left="709" w:hanging="709"/>
        <w:jc w:val="center"/>
        <w:rPr>
          <w:rFonts w:ascii="Arial" w:eastAsia="Calibri" w:hAnsi="Arial" w:cs="Arial"/>
          <w:b/>
          <w:bCs/>
          <w:sz w:val="24"/>
          <w:szCs w:val="24"/>
        </w:rPr>
      </w:pPr>
    </w:p>
    <w:p w14:paraId="2E27EFEF" w14:textId="77777777" w:rsidR="00946DBA" w:rsidRPr="008D29E6" w:rsidRDefault="00946DBA" w:rsidP="007D645E">
      <w:pPr>
        <w:spacing w:after="0" w:line="240" w:lineRule="auto"/>
        <w:ind w:left="709" w:hanging="709"/>
        <w:jc w:val="center"/>
        <w:rPr>
          <w:rFonts w:ascii="Arial" w:eastAsia="Calibri" w:hAnsi="Arial" w:cs="Arial"/>
          <w:b/>
          <w:bCs/>
          <w:sz w:val="24"/>
          <w:szCs w:val="24"/>
        </w:rPr>
      </w:pPr>
    </w:p>
    <w:p w14:paraId="05D07649" w14:textId="51DB92AA"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12A980AD" w14:textId="26DC2077" w:rsidR="008D29E6" w:rsidRDefault="008D29E6" w:rsidP="00590E8B">
      <w:pPr>
        <w:spacing w:after="0" w:line="240" w:lineRule="auto"/>
        <w:rPr>
          <w:rFonts w:ascii="Arial" w:eastAsia="Calibri" w:hAnsi="Arial" w:cs="Arial"/>
          <w:b/>
          <w:bCs/>
          <w:sz w:val="24"/>
          <w:szCs w:val="24"/>
        </w:rPr>
      </w:pPr>
      <w:bookmarkStart w:id="3" w:name="_GoBack"/>
      <w:bookmarkEnd w:id="3"/>
    </w:p>
    <w:p w14:paraId="7FCFD24D" w14:textId="62C3D7EB" w:rsidR="008D29E6" w:rsidRDefault="008D29E6" w:rsidP="007D645E">
      <w:pPr>
        <w:spacing w:after="0" w:line="240" w:lineRule="auto"/>
        <w:ind w:left="709" w:hanging="709"/>
        <w:jc w:val="center"/>
        <w:rPr>
          <w:rFonts w:ascii="Arial" w:eastAsia="Calibri" w:hAnsi="Arial" w:cs="Arial"/>
          <w:b/>
          <w:bCs/>
          <w:sz w:val="24"/>
          <w:szCs w:val="24"/>
        </w:rPr>
      </w:pPr>
    </w:p>
    <w:p w14:paraId="0E3F4DA2" w14:textId="2D91EB9C" w:rsidR="008D29E6" w:rsidRDefault="008D29E6" w:rsidP="007D645E">
      <w:pPr>
        <w:spacing w:after="0" w:line="240" w:lineRule="auto"/>
        <w:ind w:left="709" w:hanging="709"/>
        <w:jc w:val="center"/>
        <w:rPr>
          <w:rFonts w:ascii="Arial" w:eastAsia="Calibri" w:hAnsi="Arial" w:cs="Arial"/>
          <w:b/>
          <w:bCs/>
          <w:sz w:val="24"/>
          <w:szCs w:val="24"/>
        </w:rPr>
      </w:pPr>
    </w:p>
    <w:p w14:paraId="52089C82" w14:textId="06841671" w:rsidR="008D29E6" w:rsidRPr="008D29E6" w:rsidRDefault="008D29E6"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OSCAR ALEJANDRO BERNAL GARCÍA</w:t>
      </w:r>
    </w:p>
    <w:p w14:paraId="5BDCBF0F" w14:textId="3E9A8C79" w:rsidR="00CB12B0" w:rsidRPr="008D29E6" w:rsidRDefault="00CB12B0" w:rsidP="008D29E6">
      <w:pPr>
        <w:spacing w:after="0" w:line="240" w:lineRule="auto"/>
        <w:rPr>
          <w:rFonts w:ascii="Arial" w:eastAsia="Calibri" w:hAnsi="Arial" w:cs="Arial"/>
          <w:b/>
          <w:bCs/>
          <w:sz w:val="24"/>
          <w:szCs w:val="24"/>
        </w:rPr>
      </w:pPr>
    </w:p>
    <w:p w14:paraId="4A0BD89F" w14:textId="43821D5C" w:rsidR="00CB12B0" w:rsidRPr="008D29E6" w:rsidRDefault="00CB12B0" w:rsidP="00531B7A">
      <w:pPr>
        <w:spacing w:after="0" w:line="240" w:lineRule="auto"/>
        <w:ind w:left="709" w:hanging="709"/>
        <w:jc w:val="center"/>
        <w:rPr>
          <w:rFonts w:ascii="Arial" w:eastAsia="Calibri" w:hAnsi="Arial" w:cs="Arial"/>
          <w:b/>
          <w:bCs/>
          <w:sz w:val="24"/>
          <w:szCs w:val="24"/>
        </w:rPr>
      </w:pPr>
    </w:p>
    <w:p w14:paraId="79F78581" w14:textId="27C99C2D" w:rsidR="00CB12B0" w:rsidRPr="008D29E6" w:rsidRDefault="00CB12B0" w:rsidP="00CB12B0">
      <w:pPr>
        <w:spacing w:after="0" w:line="240" w:lineRule="auto"/>
        <w:rPr>
          <w:rFonts w:ascii="Arial" w:eastAsia="Calibri" w:hAnsi="Arial" w:cs="Arial"/>
          <w:b/>
          <w:bCs/>
          <w:sz w:val="24"/>
          <w:szCs w:val="24"/>
        </w:rPr>
      </w:pPr>
    </w:p>
    <w:p w14:paraId="0DCAD136" w14:textId="77777777" w:rsidR="00CB12B0" w:rsidRPr="008D29E6" w:rsidRDefault="00CB12B0" w:rsidP="008D29E6">
      <w:pPr>
        <w:spacing w:after="0" w:line="240" w:lineRule="auto"/>
        <w:rPr>
          <w:rFonts w:ascii="Arial" w:eastAsia="Calibri" w:hAnsi="Arial" w:cs="Arial"/>
          <w:b/>
          <w:bCs/>
          <w:sz w:val="24"/>
          <w:szCs w:val="24"/>
        </w:rPr>
      </w:pPr>
    </w:p>
    <w:p w14:paraId="22792B67" w14:textId="77777777" w:rsidR="00410F39" w:rsidRPr="008D29E6" w:rsidRDefault="00410F39" w:rsidP="001A03B0">
      <w:pPr>
        <w:spacing w:after="0" w:line="240" w:lineRule="auto"/>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114F9E90" w14:textId="3682B0F0" w:rsidR="0009432D" w:rsidRPr="008D29E6"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8D29E6" w:rsidRDefault="0009432D" w:rsidP="00531B7A">
      <w:pPr>
        <w:spacing w:after="0" w:line="240" w:lineRule="auto"/>
        <w:ind w:left="709" w:hanging="709"/>
        <w:jc w:val="center"/>
        <w:rPr>
          <w:rFonts w:ascii="Arial" w:eastAsia="Calibri" w:hAnsi="Arial" w:cs="Arial"/>
          <w:b/>
          <w:bCs/>
          <w:sz w:val="24"/>
          <w:szCs w:val="24"/>
        </w:rPr>
      </w:pPr>
    </w:p>
    <w:p w14:paraId="160A2B16" w14:textId="77777777" w:rsidR="0009432D" w:rsidRPr="008D29E6" w:rsidRDefault="0009432D" w:rsidP="001B52CA">
      <w:pPr>
        <w:spacing w:after="0" w:line="240" w:lineRule="auto"/>
        <w:rPr>
          <w:rFonts w:ascii="Arial" w:eastAsia="Calibri" w:hAnsi="Arial" w:cs="Arial"/>
          <w:b/>
          <w:bCs/>
          <w:sz w:val="24"/>
          <w:szCs w:val="24"/>
        </w:rPr>
      </w:pPr>
    </w:p>
    <w:p w14:paraId="0ADFE089" w14:textId="77777777" w:rsidR="00F95D07" w:rsidRPr="008D29E6"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3DE571F9" w14:textId="265239C5"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1B52CA">
      <w:pPr>
        <w:spacing w:after="0" w:line="240" w:lineRule="auto"/>
        <w:ind w:left="709" w:hanging="709"/>
        <w:jc w:val="center"/>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2E1DA6B5"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Décima </w:t>
      </w:r>
      <w:r w:rsidR="008D29E6">
        <w:rPr>
          <w:rFonts w:ascii="Arial" w:hAnsi="Arial" w:cs="Arial"/>
          <w:sz w:val="24"/>
          <w:szCs w:val="24"/>
        </w:rPr>
        <w:t>Sexta</w:t>
      </w:r>
      <w:r w:rsidRPr="008D29E6">
        <w:rPr>
          <w:rFonts w:ascii="Arial" w:hAnsi="Arial" w:cs="Arial"/>
          <w:sz w:val="24"/>
          <w:szCs w:val="24"/>
        </w:rPr>
        <w:t xml:space="preserve"> Sesión Extraordinaria del H. Ayuntamiento Constitucional de Etzatlán, Jalisco, Administración Pública 2021 – 2024, celebrada el día </w:t>
      </w:r>
      <w:r w:rsidR="001340C5" w:rsidRPr="008D29E6">
        <w:rPr>
          <w:rFonts w:ascii="Arial" w:hAnsi="Arial" w:cs="Arial"/>
          <w:sz w:val="24"/>
          <w:szCs w:val="24"/>
        </w:rPr>
        <w:t>2</w:t>
      </w:r>
      <w:r w:rsidR="008D29E6">
        <w:rPr>
          <w:rFonts w:ascii="Arial" w:hAnsi="Arial" w:cs="Arial"/>
          <w:sz w:val="24"/>
          <w:szCs w:val="24"/>
        </w:rPr>
        <w:t>2</w:t>
      </w:r>
      <w:r w:rsidRPr="008D29E6">
        <w:rPr>
          <w:rFonts w:ascii="Arial" w:hAnsi="Arial" w:cs="Arial"/>
          <w:sz w:val="24"/>
          <w:szCs w:val="24"/>
        </w:rPr>
        <w:t xml:space="preserve"> </w:t>
      </w:r>
      <w:r w:rsidR="008D29E6" w:rsidRPr="008D29E6">
        <w:rPr>
          <w:rFonts w:ascii="Arial" w:hAnsi="Arial" w:cs="Arial"/>
          <w:sz w:val="24"/>
          <w:szCs w:val="24"/>
        </w:rPr>
        <w:t>veinti</w:t>
      </w:r>
      <w:r w:rsidR="008D29E6">
        <w:rPr>
          <w:rFonts w:ascii="Arial" w:hAnsi="Arial" w:cs="Arial"/>
          <w:sz w:val="24"/>
          <w:szCs w:val="24"/>
        </w:rPr>
        <w:t>dós</w:t>
      </w:r>
      <w:r w:rsidRPr="008D29E6">
        <w:rPr>
          <w:rFonts w:ascii="Arial" w:hAnsi="Arial" w:cs="Arial"/>
          <w:sz w:val="24"/>
          <w:szCs w:val="24"/>
        </w:rPr>
        <w:t xml:space="preserve"> de </w:t>
      </w:r>
      <w:r w:rsidR="008D29E6">
        <w:rPr>
          <w:rFonts w:ascii="Arial" w:hAnsi="Arial" w:cs="Arial"/>
          <w:sz w:val="24"/>
          <w:szCs w:val="24"/>
        </w:rPr>
        <w:t>Diciembre</w:t>
      </w:r>
      <w:r w:rsidRPr="008D29E6">
        <w:rPr>
          <w:rFonts w:ascii="Arial" w:hAnsi="Arial" w:cs="Arial"/>
          <w:sz w:val="24"/>
          <w:szCs w:val="24"/>
        </w:rPr>
        <w:t xml:space="preserve"> del 2022 dos mil veintidós. CONSTE. - - - - - - - - - - - - - - - -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73A3" w14:textId="77777777" w:rsidR="00DF0E62" w:rsidRDefault="00DF0E62">
      <w:pPr>
        <w:spacing w:after="0" w:line="240" w:lineRule="auto"/>
      </w:pPr>
      <w:r>
        <w:separator/>
      </w:r>
    </w:p>
  </w:endnote>
  <w:endnote w:type="continuationSeparator" w:id="0">
    <w:p w14:paraId="1D94D85B" w14:textId="77777777" w:rsidR="00DF0E62" w:rsidRDefault="00DF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E75" w14:textId="62289F00" w:rsidR="005809C5" w:rsidRDefault="005809C5">
    <w:pPr>
      <w:pStyle w:val="Piedepgina"/>
      <w:jc w:val="right"/>
    </w:pPr>
  </w:p>
  <w:p w14:paraId="0B2CF8EB" w14:textId="77777777" w:rsidR="005809C5" w:rsidRDefault="00DF0E62">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BEB6" w14:textId="77777777" w:rsidR="00DF0E62" w:rsidRDefault="00DF0E62">
      <w:pPr>
        <w:spacing w:after="0" w:line="240" w:lineRule="auto"/>
      </w:pPr>
      <w:r>
        <w:separator/>
      </w:r>
    </w:p>
  </w:footnote>
  <w:footnote w:type="continuationSeparator" w:id="0">
    <w:p w14:paraId="573C67C7" w14:textId="77777777" w:rsidR="00DF0E62" w:rsidRDefault="00DF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67E83"/>
    <w:rsid w:val="00072F52"/>
    <w:rsid w:val="00076B88"/>
    <w:rsid w:val="00081873"/>
    <w:rsid w:val="0009432D"/>
    <w:rsid w:val="000A35FE"/>
    <w:rsid w:val="000B192B"/>
    <w:rsid w:val="000C3563"/>
    <w:rsid w:val="000C4966"/>
    <w:rsid w:val="000D4121"/>
    <w:rsid w:val="000D5C9E"/>
    <w:rsid w:val="000F604C"/>
    <w:rsid w:val="00103262"/>
    <w:rsid w:val="001267FA"/>
    <w:rsid w:val="00130BA2"/>
    <w:rsid w:val="001319DD"/>
    <w:rsid w:val="001340C5"/>
    <w:rsid w:val="00142235"/>
    <w:rsid w:val="001651C2"/>
    <w:rsid w:val="00172813"/>
    <w:rsid w:val="00186164"/>
    <w:rsid w:val="001A03B0"/>
    <w:rsid w:val="001B285E"/>
    <w:rsid w:val="001B36FB"/>
    <w:rsid w:val="001B428B"/>
    <w:rsid w:val="001B52CA"/>
    <w:rsid w:val="001B65CA"/>
    <w:rsid w:val="001B7ABB"/>
    <w:rsid w:val="001F33E4"/>
    <w:rsid w:val="00201E53"/>
    <w:rsid w:val="00202AEA"/>
    <w:rsid w:val="00206969"/>
    <w:rsid w:val="00220A5C"/>
    <w:rsid w:val="00221133"/>
    <w:rsid w:val="00224FAC"/>
    <w:rsid w:val="00231108"/>
    <w:rsid w:val="002320E3"/>
    <w:rsid w:val="002332DA"/>
    <w:rsid w:val="00236398"/>
    <w:rsid w:val="00237340"/>
    <w:rsid w:val="00244998"/>
    <w:rsid w:val="0024659A"/>
    <w:rsid w:val="002555BC"/>
    <w:rsid w:val="00263606"/>
    <w:rsid w:val="0026492B"/>
    <w:rsid w:val="00270382"/>
    <w:rsid w:val="00274D52"/>
    <w:rsid w:val="00297090"/>
    <w:rsid w:val="002A60EC"/>
    <w:rsid w:val="002B624B"/>
    <w:rsid w:val="002C1501"/>
    <w:rsid w:val="002C2D21"/>
    <w:rsid w:val="002E0891"/>
    <w:rsid w:val="002F64C1"/>
    <w:rsid w:val="003010C6"/>
    <w:rsid w:val="00305C24"/>
    <w:rsid w:val="0031195B"/>
    <w:rsid w:val="0031374D"/>
    <w:rsid w:val="00315A91"/>
    <w:rsid w:val="00317C5E"/>
    <w:rsid w:val="00322E70"/>
    <w:rsid w:val="00331AA3"/>
    <w:rsid w:val="00332412"/>
    <w:rsid w:val="00332C8C"/>
    <w:rsid w:val="00346E69"/>
    <w:rsid w:val="003519A2"/>
    <w:rsid w:val="00355FA8"/>
    <w:rsid w:val="003660E7"/>
    <w:rsid w:val="003671EC"/>
    <w:rsid w:val="0036780A"/>
    <w:rsid w:val="003C1C70"/>
    <w:rsid w:val="003D027D"/>
    <w:rsid w:val="003E2508"/>
    <w:rsid w:val="003E2E97"/>
    <w:rsid w:val="003E51DC"/>
    <w:rsid w:val="003E69CD"/>
    <w:rsid w:val="003F06C3"/>
    <w:rsid w:val="003F2A77"/>
    <w:rsid w:val="003F4401"/>
    <w:rsid w:val="003F47D9"/>
    <w:rsid w:val="004048E0"/>
    <w:rsid w:val="004071DC"/>
    <w:rsid w:val="00410F39"/>
    <w:rsid w:val="00427FE6"/>
    <w:rsid w:val="00432374"/>
    <w:rsid w:val="004342A5"/>
    <w:rsid w:val="00437D58"/>
    <w:rsid w:val="0044063F"/>
    <w:rsid w:val="004455D8"/>
    <w:rsid w:val="004465CE"/>
    <w:rsid w:val="004544F3"/>
    <w:rsid w:val="00470EBE"/>
    <w:rsid w:val="004761E8"/>
    <w:rsid w:val="00483048"/>
    <w:rsid w:val="00495955"/>
    <w:rsid w:val="00495CF1"/>
    <w:rsid w:val="004A0BD6"/>
    <w:rsid w:val="004A4ACC"/>
    <w:rsid w:val="004B52B3"/>
    <w:rsid w:val="004B60BE"/>
    <w:rsid w:val="004C4CC8"/>
    <w:rsid w:val="004E3788"/>
    <w:rsid w:val="004F35A9"/>
    <w:rsid w:val="00502681"/>
    <w:rsid w:val="0052395F"/>
    <w:rsid w:val="00531B7A"/>
    <w:rsid w:val="00532690"/>
    <w:rsid w:val="0054283A"/>
    <w:rsid w:val="00550360"/>
    <w:rsid w:val="005530FB"/>
    <w:rsid w:val="005769FF"/>
    <w:rsid w:val="0057717D"/>
    <w:rsid w:val="005809C5"/>
    <w:rsid w:val="00580FAD"/>
    <w:rsid w:val="00584879"/>
    <w:rsid w:val="00590C13"/>
    <w:rsid w:val="00590E8B"/>
    <w:rsid w:val="00592519"/>
    <w:rsid w:val="00595321"/>
    <w:rsid w:val="005958E5"/>
    <w:rsid w:val="0059734B"/>
    <w:rsid w:val="005A204A"/>
    <w:rsid w:val="005C3214"/>
    <w:rsid w:val="005D2247"/>
    <w:rsid w:val="005D2CBA"/>
    <w:rsid w:val="005D6A13"/>
    <w:rsid w:val="005E2022"/>
    <w:rsid w:val="005E47D0"/>
    <w:rsid w:val="005F0E7A"/>
    <w:rsid w:val="00607536"/>
    <w:rsid w:val="00612336"/>
    <w:rsid w:val="00612512"/>
    <w:rsid w:val="006126AD"/>
    <w:rsid w:val="006246AE"/>
    <w:rsid w:val="00627A1F"/>
    <w:rsid w:val="0063391E"/>
    <w:rsid w:val="00633E72"/>
    <w:rsid w:val="006374D4"/>
    <w:rsid w:val="00643AE8"/>
    <w:rsid w:val="0064564B"/>
    <w:rsid w:val="00650392"/>
    <w:rsid w:val="00651D03"/>
    <w:rsid w:val="00656B30"/>
    <w:rsid w:val="0067108E"/>
    <w:rsid w:val="00671C6D"/>
    <w:rsid w:val="00674CC9"/>
    <w:rsid w:val="006811A4"/>
    <w:rsid w:val="00687B9B"/>
    <w:rsid w:val="00691796"/>
    <w:rsid w:val="006A147F"/>
    <w:rsid w:val="006A5D0B"/>
    <w:rsid w:val="006A6AF8"/>
    <w:rsid w:val="006B3163"/>
    <w:rsid w:val="006B363C"/>
    <w:rsid w:val="006C46DC"/>
    <w:rsid w:val="006D3F88"/>
    <w:rsid w:val="006E6994"/>
    <w:rsid w:val="006F02B5"/>
    <w:rsid w:val="006F7164"/>
    <w:rsid w:val="006F78F0"/>
    <w:rsid w:val="007132A2"/>
    <w:rsid w:val="00717FF1"/>
    <w:rsid w:val="00724708"/>
    <w:rsid w:val="0073697B"/>
    <w:rsid w:val="007401B9"/>
    <w:rsid w:val="00743B7F"/>
    <w:rsid w:val="00743C28"/>
    <w:rsid w:val="0074423B"/>
    <w:rsid w:val="00752F56"/>
    <w:rsid w:val="00762F59"/>
    <w:rsid w:val="00776CB3"/>
    <w:rsid w:val="00784F7A"/>
    <w:rsid w:val="00795211"/>
    <w:rsid w:val="007953E5"/>
    <w:rsid w:val="007B25E8"/>
    <w:rsid w:val="007C4FEF"/>
    <w:rsid w:val="007C5A8F"/>
    <w:rsid w:val="007D085F"/>
    <w:rsid w:val="007D408D"/>
    <w:rsid w:val="007D645E"/>
    <w:rsid w:val="007E2D7E"/>
    <w:rsid w:val="007E7F2C"/>
    <w:rsid w:val="007F6B4C"/>
    <w:rsid w:val="008005E0"/>
    <w:rsid w:val="008026A5"/>
    <w:rsid w:val="00803877"/>
    <w:rsid w:val="008047F7"/>
    <w:rsid w:val="00817B8C"/>
    <w:rsid w:val="008606B9"/>
    <w:rsid w:val="00886658"/>
    <w:rsid w:val="00893967"/>
    <w:rsid w:val="008B737D"/>
    <w:rsid w:val="008C62A9"/>
    <w:rsid w:val="008D29E6"/>
    <w:rsid w:val="008D5E4F"/>
    <w:rsid w:val="008E33DB"/>
    <w:rsid w:val="008F7AD0"/>
    <w:rsid w:val="00903D53"/>
    <w:rsid w:val="00904146"/>
    <w:rsid w:val="00905DD7"/>
    <w:rsid w:val="00910042"/>
    <w:rsid w:val="00910E19"/>
    <w:rsid w:val="0091268D"/>
    <w:rsid w:val="00917179"/>
    <w:rsid w:val="00923910"/>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B30DB"/>
    <w:rsid w:val="009B66B2"/>
    <w:rsid w:val="009B757C"/>
    <w:rsid w:val="009B79A7"/>
    <w:rsid w:val="009C6A43"/>
    <w:rsid w:val="009E6A3D"/>
    <w:rsid w:val="00A075BF"/>
    <w:rsid w:val="00A110B4"/>
    <w:rsid w:val="00A14818"/>
    <w:rsid w:val="00A17D0F"/>
    <w:rsid w:val="00A32E0F"/>
    <w:rsid w:val="00A36C92"/>
    <w:rsid w:val="00A774AA"/>
    <w:rsid w:val="00A828F8"/>
    <w:rsid w:val="00A836F3"/>
    <w:rsid w:val="00A83DB0"/>
    <w:rsid w:val="00AA0CF8"/>
    <w:rsid w:val="00AA186E"/>
    <w:rsid w:val="00AA2CC6"/>
    <w:rsid w:val="00AC27AD"/>
    <w:rsid w:val="00AC4D81"/>
    <w:rsid w:val="00AC4E2F"/>
    <w:rsid w:val="00AC5DFB"/>
    <w:rsid w:val="00AD0A87"/>
    <w:rsid w:val="00AD716F"/>
    <w:rsid w:val="00AE67BB"/>
    <w:rsid w:val="00AE71EE"/>
    <w:rsid w:val="00AF0952"/>
    <w:rsid w:val="00AF4B09"/>
    <w:rsid w:val="00B019AC"/>
    <w:rsid w:val="00B04323"/>
    <w:rsid w:val="00B11E85"/>
    <w:rsid w:val="00B24600"/>
    <w:rsid w:val="00B317D8"/>
    <w:rsid w:val="00B57767"/>
    <w:rsid w:val="00B6306D"/>
    <w:rsid w:val="00B64075"/>
    <w:rsid w:val="00B70231"/>
    <w:rsid w:val="00B7044C"/>
    <w:rsid w:val="00B77180"/>
    <w:rsid w:val="00B92C97"/>
    <w:rsid w:val="00B939F3"/>
    <w:rsid w:val="00BB49BF"/>
    <w:rsid w:val="00BD0003"/>
    <w:rsid w:val="00BE67EF"/>
    <w:rsid w:val="00BF0112"/>
    <w:rsid w:val="00C03639"/>
    <w:rsid w:val="00C1005A"/>
    <w:rsid w:val="00C131E7"/>
    <w:rsid w:val="00C13DB7"/>
    <w:rsid w:val="00C23621"/>
    <w:rsid w:val="00C33011"/>
    <w:rsid w:val="00C44FC6"/>
    <w:rsid w:val="00C51B23"/>
    <w:rsid w:val="00C7268E"/>
    <w:rsid w:val="00C8201B"/>
    <w:rsid w:val="00C8295A"/>
    <w:rsid w:val="00C8441A"/>
    <w:rsid w:val="00C84DAE"/>
    <w:rsid w:val="00C85A1E"/>
    <w:rsid w:val="00C873FA"/>
    <w:rsid w:val="00C90BF3"/>
    <w:rsid w:val="00C9317A"/>
    <w:rsid w:val="00C93B21"/>
    <w:rsid w:val="00C95402"/>
    <w:rsid w:val="00C96846"/>
    <w:rsid w:val="00CA5DEA"/>
    <w:rsid w:val="00CA7BFD"/>
    <w:rsid w:val="00CB11E1"/>
    <w:rsid w:val="00CB12B0"/>
    <w:rsid w:val="00CB48DE"/>
    <w:rsid w:val="00CC66BF"/>
    <w:rsid w:val="00CC7794"/>
    <w:rsid w:val="00CD04F9"/>
    <w:rsid w:val="00CD0604"/>
    <w:rsid w:val="00CD592E"/>
    <w:rsid w:val="00CE6761"/>
    <w:rsid w:val="00CF39C5"/>
    <w:rsid w:val="00CF4AE5"/>
    <w:rsid w:val="00CF5F84"/>
    <w:rsid w:val="00D10D84"/>
    <w:rsid w:val="00D21B3C"/>
    <w:rsid w:val="00D234FD"/>
    <w:rsid w:val="00D32C49"/>
    <w:rsid w:val="00D3495C"/>
    <w:rsid w:val="00D36440"/>
    <w:rsid w:val="00D41BCA"/>
    <w:rsid w:val="00D47641"/>
    <w:rsid w:val="00D555F8"/>
    <w:rsid w:val="00D56008"/>
    <w:rsid w:val="00D62DC6"/>
    <w:rsid w:val="00D66444"/>
    <w:rsid w:val="00D72F95"/>
    <w:rsid w:val="00D75732"/>
    <w:rsid w:val="00D825B2"/>
    <w:rsid w:val="00D851E0"/>
    <w:rsid w:val="00DB16CC"/>
    <w:rsid w:val="00DC1923"/>
    <w:rsid w:val="00DD52C1"/>
    <w:rsid w:val="00DF0E62"/>
    <w:rsid w:val="00DF4789"/>
    <w:rsid w:val="00DF4D00"/>
    <w:rsid w:val="00E0175A"/>
    <w:rsid w:val="00E03F24"/>
    <w:rsid w:val="00E22CDD"/>
    <w:rsid w:val="00E23ED1"/>
    <w:rsid w:val="00E27CDC"/>
    <w:rsid w:val="00E37E24"/>
    <w:rsid w:val="00E475D3"/>
    <w:rsid w:val="00E81205"/>
    <w:rsid w:val="00E95CBC"/>
    <w:rsid w:val="00EB2D73"/>
    <w:rsid w:val="00EB46E0"/>
    <w:rsid w:val="00EC2CE4"/>
    <w:rsid w:val="00EC5FB0"/>
    <w:rsid w:val="00EC6C35"/>
    <w:rsid w:val="00ED17E3"/>
    <w:rsid w:val="00EE231E"/>
    <w:rsid w:val="00EE238A"/>
    <w:rsid w:val="00EE471D"/>
    <w:rsid w:val="00EE6D03"/>
    <w:rsid w:val="00F007CF"/>
    <w:rsid w:val="00F11B2E"/>
    <w:rsid w:val="00F138F7"/>
    <w:rsid w:val="00F26EE4"/>
    <w:rsid w:val="00F32169"/>
    <w:rsid w:val="00F32525"/>
    <w:rsid w:val="00F33B79"/>
    <w:rsid w:val="00F34FBD"/>
    <w:rsid w:val="00F356D1"/>
    <w:rsid w:val="00F35B40"/>
    <w:rsid w:val="00F37C4F"/>
    <w:rsid w:val="00F5186E"/>
    <w:rsid w:val="00F63B5C"/>
    <w:rsid w:val="00F70457"/>
    <w:rsid w:val="00F76061"/>
    <w:rsid w:val="00F87C0C"/>
    <w:rsid w:val="00F919D0"/>
    <w:rsid w:val="00F92CD7"/>
    <w:rsid w:val="00F95D07"/>
    <w:rsid w:val="00FA10BF"/>
    <w:rsid w:val="00FB1D0E"/>
    <w:rsid w:val="00FB5ED3"/>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CD68-8954-4BB0-9557-2E112A33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3409</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14</cp:revision>
  <cp:lastPrinted>2022-12-02T16:12:00Z</cp:lastPrinted>
  <dcterms:created xsi:type="dcterms:W3CDTF">2022-12-22T20:01:00Z</dcterms:created>
  <dcterms:modified xsi:type="dcterms:W3CDTF">2023-01-20T15:32:00Z</dcterms:modified>
</cp:coreProperties>
</file>