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5616" w14:textId="77777777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900E97">
        <w:rPr>
          <w:rFonts w:ascii="Arial" w:hAnsi="Arial" w:cs="Arial"/>
          <w:b/>
        </w:rPr>
        <w:t xml:space="preserve">SEXTA 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2F227FA2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59872438" w14:textId="77777777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9D74D8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8C648F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900E97">
        <w:rPr>
          <w:rFonts w:ascii="Arial" w:hAnsi="Arial" w:cs="Arial"/>
        </w:rPr>
        <w:t xml:space="preserve"> miércoles </w:t>
      </w:r>
      <w:r w:rsidR="00900E97" w:rsidRPr="00B87C9E">
        <w:rPr>
          <w:rFonts w:ascii="Arial" w:hAnsi="Arial" w:cs="Arial"/>
        </w:rPr>
        <w:t>23 de marzo</w:t>
      </w:r>
      <w:r w:rsidR="00900E97">
        <w:rPr>
          <w:rFonts w:ascii="Arial" w:hAnsi="Arial" w:cs="Arial"/>
        </w:rPr>
        <w:t xml:space="preserve"> del</w:t>
      </w:r>
      <w:r w:rsidRPr="00B81B71">
        <w:rPr>
          <w:rFonts w:ascii="Arial" w:hAnsi="Arial" w:cs="Arial"/>
        </w:rPr>
        <w:t xml:space="preserve"> 20</w:t>
      </w:r>
      <w:r w:rsidR="00A3496E" w:rsidRPr="00B81B71">
        <w:rPr>
          <w:rFonts w:ascii="Arial" w:hAnsi="Arial" w:cs="Arial"/>
        </w:rPr>
        <w:t>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900E97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="004B5A8E">
        <w:rPr>
          <w:rFonts w:ascii="Arial" w:hAnsi="Arial" w:cs="Arial"/>
        </w:rPr>
        <w:t xml:space="preserve"> la </w:t>
      </w:r>
      <w:r w:rsidR="00024583">
        <w:rPr>
          <w:rFonts w:ascii="Arial" w:hAnsi="Arial" w:cs="Arial"/>
        </w:rPr>
        <w:t>S</w:t>
      </w:r>
      <w:r w:rsidR="00900E97" w:rsidRPr="00900E97">
        <w:rPr>
          <w:rFonts w:ascii="Arial" w:hAnsi="Arial" w:cs="Arial"/>
        </w:rPr>
        <w:t>exta</w:t>
      </w:r>
      <w:r w:rsidR="009D74D8">
        <w:rPr>
          <w:rFonts w:ascii="Arial" w:hAnsi="Arial" w:cs="Arial"/>
        </w:rPr>
        <w:t xml:space="preserve"> </w:t>
      </w:r>
      <w:r w:rsidR="0002458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024583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024583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A3496E" w:rsidRPr="00B81B71">
        <w:rPr>
          <w:rFonts w:ascii="Arial" w:hAnsi="Arial" w:cs="Arial"/>
        </w:rPr>
        <w:t>dilicia; y estando convocadas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024583">
        <w:rPr>
          <w:rFonts w:ascii="Arial" w:hAnsi="Arial" w:cs="Arial"/>
        </w:rPr>
        <w:t>S</w:t>
      </w:r>
      <w:r w:rsidR="00900E97" w:rsidRPr="00900E97">
        <w:rPr>
          <w:rFonts w:ascii="Arial" w:hAnsi="Arial" w:cs="Arial"/>
        </w:rPr>
        <w:t xml:space="preserve">exta </w:t>
      </w:r>
      <w:r w:rsidR="00024583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024583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024583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024583">
        <w:rPr>
          <w:rFonts w:ascii="Arial" w:hAnsi="Arial" w:cs="Arial"/>
        </w:rPr>
        <w:t>Inspección y V</w:t>
      </w:r>
      <w:r w:rsidR="005F4C91">
        <w:rPr>
          <w:rFonts w:ascii="Arial" w:hAnsi="Arial" w:cs="Arial"/>
        </w:rPr>
        <w:t xml:space="preserve">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3085654A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88BA5C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706340E5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ABD723A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legal.--------------------------------------</w:t>
      </w:r>
      <w:r w:rsidR="00B81B71">
        <w:rPr>
          <w:rFonts w:ascii="Arial" w:hAnsi="Arial" w:cs="Arial"/>
        </w:rPr>
        <w:t>-----------</w:t>
      </w:r>
    </w:p>
    <w:p w14:paraId="40D3D73D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día.------------------------</w:t>
      </w:r>
      <w:r w:rsidR="00B81B71">
        <w:rPr>
          <w:rFonts w:ascii="Arial" w:hAnsi="Arial" w:cs="Arial"/>
        </w:rPr>
        <w:t>----------</w:t>
      </w:r>
    </w:p>
    <w:p w14:paraId="19F51388" w14:textId="77777777" w:rsidR="004B5A8E" w:rsidRPr="00054C7E" w:rsidRDefault="00453651" w:rsidP="004B5A8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55033E">
        <w:rPr>
          <w:rFonts w:ascii="Arial" w:hAnsi="Arial" w:cs="Arial"/>
        </w:rPr>
        <w:t>Lectu</w:t>
      </w:r>
      <w:r w:rsidR="004B5A8E">
        <w:rPr>
          <w:rFonts w:ascii="Arial" w:hAnsi="Arial" w:cs="Arial"/>
        </w:rPr>
        <w:t xml:space="preserve">ra y aprobación del acta de </w:t>
      </w:r>
      <w:r w:rsidR="004B5A8E" w:rsidRPr="00900E97">
        <w:rPr>
          <w:rFonts w:ascii="Arial" w:hAnsi="Arial" w:cs="Arial"/>
        </w:rPr>
        <w:t xml:space="preserve">la </w:t>
      </w:r>
      <w:r w:rsidR="00900E97" w:rsidRPr="00900E97">
        <w:rPr>
          <w:rFonts w:ascii="Arial" w:hAnsi="Arial" w:cs="Arial"/>
        </w:rPr>
        <w:t>quinta</w:t>
      </w:r>
      <w:r w:rsidR="0055033E" w:rsidRPr="00900E97">
        <w:rPr>
          <w:rFonts w:ascii="Arial" w:hAnsi="Arial" w:cs="Arial"/>
        </w:rPr>
        <w:t xml:space="preserve"> sesión</w:t>
      </w:r>
      <w:r w:rsidR="0055033E">
        <w:rPr>
          <w:rFonts w:ascii="Arial" w:hAnsi="Arial" w:cs="Arial"/>
        </w:rPr>
        <w:t xml:space="preserve"> ordinaria de fecha </w:t>
      </w:r>
      <w:r w:rsidR="00900E97">
        <w:rPr>
          <w:rFonts w:ascii="Arial" w:hAnsi="Arial" w:cs="Arial"/>
        </w:rPr>
        <w:t xml:space="preserve">14 de febrero </w:t>
      </w:r>
      <w:r w:rsidR="0055033E">
        <w:rPr>
          <w:rFonts w:ascii="Arial" w:hAnsi="Arial" w:cs="Arial"/>
        </w:rPr>
        <w:t>del 202</w:t>
      </w:r>
      <w:r w:rsidR="00E97F68">
        <w:rPr>
          <w:rFonts w:ascii="Arial" w:hAnsi="Arial" w:cs="Arial"/>
        </w:rPr>
        <w:t>2</w:t>
      </w:r>
      <w:r w:rsidR="0055033E">
        <w:rPr>
          <w:rFonts w:ascii="Arial" w:hAnsi="Arial" w:cs="Arial"/>
        </w:rPr>
        <w:t xml:space="preserve"> dos mil </w:t>
      </w:r>
      <w:r w:rsidR="00E97F68">
        <w:rPr>
          <w:rFonts w:ascii="Arial" w:hAnsi="Arial" w:cs="Arial"/>
        </w:rPr>
        <w:t>veintidós</w:t>
      </w:r>
      <w:r w:rsidRPr="00B81B71">
        <w:rPr>
          <w:rFonts w:ascii="Arial" w:hAnsi="Arial" w:cs="Arial"/>
        </w:rPr>
        <w:t>.</w:t>
      </w:r>
      <w:r w:rsidR="00D33662" w:rsidRPr="00B81B71">
        <w:rPr>
          <w:rFonts w:ascii="Arial" w:hAnsi="Arial" w:cs="Arial"/>
        </w:rPr>
        <w:t>---</w:t>
      </w:r>
      <w:r w:rsidR="00B81B71">
        <w:rPr>
          <w:rFonts w:ascii="Arial" w:hAnsi="Arial" w:cs="Arial"/>
        </w:rPr>
        <w:t>----------</w:t>
      </w:r>
      <w:r w:rsidR="00202BAD">
        <w:rPr>
          <w:rFonts w:ascii="Arial" w:hAnsi="Arial" w:cs="Arial"/>
        </w:rPr>
        <w:t>------------------------------------------------</w:t>
      </w:r>
      <w:r w:rsidR="0055033E">
        <w:rPr>
          <w:rFonts w:ascii="Arial" w:hAnsi="Arial" w:cs="Arial"/>
        </w:rPr>
        <w:t>---------</w:t>
      </w:r>
      <w:r w:rsidR="00E97F68">
        <w:rPr>
          <w:rFonts w:ascii="Arial" w:hAnsi="Arial" w:cs="Arial"/>
        </w:rPr>
        <w:t>------</w:t>
      </w:r>
      <w:r w:rsidR="00900E97">
        <w:rPr>
          <w:rFonts w:ascii="Arial" w:hAnsi="Arial" w:cs="Arial"/>
        </w:rPr>
        <w:t>--------------</w:t>
      </w:r>
    </w:p>
    <w:p w14:paraId="69FB101C" w14:textId="77777777" w:rsidR="004B5A8E" w:rsidRPr="00054C7E" w:rsidRDefault="004B5A8E" w:rsidP="004B5A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900E97" w:rsidRPr="00900E97">
        <w:rPr>
          <w:rFonts w:ascii="Arial" w:hAnsi="Arial" w:cs="Arial"/>
        </w:rPr>
        <w:t xml:space="preserve"> </w:t>
      </w:r>
      <w:r w:rsidR="00900E97" w:rsidRPr="00B87C9E">
        <w:rPr>
          <w:rFonts w:ascii="Arial" w:hAnsi="Arial" w:cs="Arial"/>
        </w:rPr>
        <w:t>Informe sobre las normas oficiales de sanidad</w:t>
      </w:r>
      <w:r>
        <w:rPr>
          <w:rFonts w:ascii="Arial" w:hAnsi="Arial" w:cs="Arial"/>
        </w:rPr>
        <w:t>.</w:t>
      </w:r>
      <w:r w:rsidR="00E97F68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</w:t>
      </w:r>
      <w:r w:rsidR="00900E97">
        <w:rPr>
          <w:rFonts w:ascii="Arial" w:hAnsi="Arial" w:cs="Arial"/>
        </w:rPr>
        <w:t>------------------</w:t>
      </w:r>
    </w:p>
    <w:p w14:paraId="5FA5FBDB" w14:textId="77777777" w:rsidR="00453651" w:rsidRPr="00B81B7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53651" w:rsidRPr="00B81B71">
        <w:rPr>
          <w:rFonts w:ascii="Arial" w:hAnsi="Arial" w:cs="Arial"/>
          <w:b/>
        </w:rPr>
        <w:t>.-</w:t>
      </w:r>
      <w:r w:rsidR="00A3026E">
        <w:rPr>
          <w:rFonts w:ascii="Arial" w:hAnsi="Arial" w:cs="Arial"/>
        </w:rPr>
        <w:t xml:space="preserve"> Asuntos v</w:t>
      </w:r>
      <w:r w:rsidR="00453651" w:rsidRPr="00B81B71">
        <w:rPr>
          <w:rFonts w:ascii="Arial" w:hAnsi="Arial" w:cs="Arial"/>
        </w:rPr>
        <w:t>arios.-------------------------------------------------------------------------------------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  <w:r w:rsidR="005F4C91">
        <w:rPr>
          <w:rFonts w:ascii="Arial" w:hAnsi="Arial" w:cs="Arial"/>
        </w:rPr>
        <w:t>-</w:t>
      </w:r>
      <w:r w:rsidR="00900E97">
        <w:rPr>
          <w:rFonts w:ascii="Arial" w:hAnsi="Arial" w:cs="Arial"/>
        </w:rPr>
        <w:t>-</w:t>
      </w:r>
    </w:p>
    <w:p w14:paraId="7DBBD9CB" w14:textId="77777777" w:rsidR="00453651" w:rsidRDefault="004B5A8E" w:rsidP="004536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53651" w:rsidRPr="00B81B71">
        <w:rPr>
          <w:rFonts w:ascii="Arial" w:hAnsi="Arial" w:cs="Arial"/>
          <w:b/>
        </w:rPr>
        <w:t>.-</w:t>
      </w:r>
      <w:r w:rsidR="00453651" w:rsidRPr="00B81B71">
        <w:rPr>
          <w:rFonts w:ascii="Arial" w:hAnsi="Arial" w:cs="Arial"/>
        </w:rPr>
        <w:t xml:space="preserve"> Clausura.---------------------------------------------------------------------------------------------</w:t>
      </w:r>
      <w:r w:rsidR="00B81B71">
        <w:rPr>
          <w:rFonts w:ascii="Arial" w:hAnsi="Arial" w:cs="Arial"/>
        </w:rPr>
        <w:t>----------</w:t>
      </w:r>
    </w:p>
    <w:p w14:paraId="2A9F4DC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C7705FC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3D2D6DB6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12D6BECE" w14:textId="77777777" w:rsidR="008C648F" w:rsidRPr="00024583" w:rsidRDefault="00C43713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024583">
        <w:rPr>
          <w:rFonts w:ascii="Arial" w:hAnsi="Arial" w:cs="Arial"/>
        </w:rPr>
        <w:t>S</w:t>
      </w:r>
      <w:r w:rsidR="00900E97" w:rsidRPr="00900E97">
        <w:rPr>
          <w:rFonts w:ascii="Arial" w:hAnsi="Arial" w:cs="Arial"/>
        </w:rPr>
        <w:t>exta</w:t>
      </w:r>
      <w:r w:rsidR="008C648F">
        <w:rPr>
          <w:rFonts w:ascii="Arial" w:hAnsi="Arial" w:cs="Arial"/>
        </w:rPr>
        <w:t xml:space="preserve"> </w:t>
      </w:r>
      <w:r w:rsidR="00024583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024583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2:00</w:t>
      </w:r>
      <w:r w:rsidR="001D0082">
        <w:rPr>
          <w:rFonts w:ascii="Arial" w:hAnsi="Arial" w:cs="Arial"/>
        </w:rPr>
        <w:t xml:space="preserve"> </w:t>
      </w:r>
      <w:r w:rsidR="00E97F68">
        <w:rPr>
          <w:rFonts w:ascii="Arial" w:hAnsi="Arial" w:cs="Arial"/>
        </w:rPr>
        <w:t>do</w:t>
      </w:r>
      <w:r w:rsidR="009D74D8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900E97">
        <w:rPr>
          <w:rFonts w:ascii="Arial" w:hAnsi="Arial" w:cs="Arial"/>
        </w:rPr>
        <w:t xml:space="preserve">miércoles 23 de marzo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válidamente.--------</w:t>
      </w:r>
      <w:r w:rsidR="008C648F">
        <w:rPr>
          <w:rFonts w:ascii="Arial" w:hAnsi="Arial" w:cs="Arial"/>
        </w:rPr>
        <w:t>--------------</w:t>
      </w:r>
    </w:p>
    <w:p w14:paraId="53629696" w14:textId="77777777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Presente.--------------------------------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0837E9B6" w14:textId="77777777" w:rsidR="008C648F" w:rsidRDefault="00436BC1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Presente.---------------------------------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640DB033" w14:textId="77777777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024583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7C2D807F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78A77E85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4CADB438" w14:textId="77777777" w:rsidR="008C648F" w:rsidRDefault="008C648F" w:rsidP="008B0E5E">
      <w:pPr>
        <w:spacing w:after="0"/>
        <w:jc w:val="center"/>
        <w:rPr>
          <w:rFonts w:ascii="Arial" w:hAnsi="Arial" w:cs="Arial"/>
          <w:b/>
        </w:rPr>
      </w:pPr>
    </w:p>
    <w:p w14:paraId="3EE7A49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7A1B29B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14DD346" w14:textId="072AFB60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 xml:space="preserve">ación </w:t>
      </w:r>
      <w:r w:rsidR="00A3026E">
        <w:rPr>
          <w:rFonts w:ascii="Arial" w:hAnsi="Arial" w:cs="Arial"/>
        </w:rPr>
        <w:lastRenderedPageBreak/>
        <w:t>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</w:t>
      </w:r>
      <w:r w:rsidR="00900E97">
        <w:rPr>
          <w:rFonts w:ascii="Arial" w:hAnsi="Arial" w:cs="Arial"/>
        </w:rPr>
        <w:t xml:space="preserve">22 de marzo </w:t>
      </w:r>
      <w:r w:rsidR="00C325F2" w:rsidRPr="00B81B71">
        <w:rPr>
          <w:rFonts w:ascii="Arial" w:hAnsi="Arial" w:cs="Arial"/>
        </w:rPr>
        <w:t>del 202</w:t>
      </w:r>
      <w:r w:rsidR="009D74D8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9D74D8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024583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A359E8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B9659A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</w:t>
      </w:r>
      <w:r w:rsidR="00024583">
        <w:rPr>
          <w:rFonts w:ascii="Arial" w:hAnsi="Arial" w:cs="Arial"/>
        </w:rPr>
        <w:t>----------------------------------------------</w:t>
      </w:r>
    </w:p>
    <w:p w14:paraId="51AF2502" w14:textId="77777777" w:rsidR="008C648F" w:rsidRDefault="008C648F" w:rsidP="008B0E5E">
      <w:pPr>
        <w:spacing w:after="0"/>
        <w:jc w:val="both"/>
        <w:rPr>
          <w:rFonts w:ascii="Arial" w:hAnsi="Arial" w:cs="Arial"/>
        </w:rPr>
      </w:pPr>
    </w:p>
    <w:p w14:paraId="472B8BE0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CA1FB8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1D3B13C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E7299DF" w14:textId="77777777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024583">
        <w:rPr>
          <w:rFonts w:ascii="Arial" w:hAnsi="Arial" w:cs="Arial"/>
          <w:b/>
        </w:rPr>
        <w:t>Q</w:t>
      </w:r>
      <w:r w:rsidR="00900E97" w:rsidRPr="00900E97">
        <w:rPr>
          <w:rFonts w:ascii="Arial" w:hAnsi="Arial" w:cs="Arial"/>
          <w:b/>
        </w:rPr>
        <w:t xml:space="preserve">uinta </w:t>
      </w:r>
      <w:r w:rsidR="00024583">
        <w:rPr>
          <w:rFonts w:ascii="Arial" w:hAnsi="Arial" w:cs="Arial"/>
          <w:b/>
        </w:rPr>
        <w:t>S</w:t>
      </w:r>
      <w:r w:rsidR="00A3026E" w:rsidRPr="00900E97">
        <w:rPr>
          <w:rFonts w:ascii="Arial" w:hAnsi="Arial" w:cs="Arial"/>
          <w:b/>
        </w:rPr>
        <w:t>esión</w:t>
      </w:r>
      <w:r w:rsidR="00024583">
        <w:rPr>
          <w:rFonts w:ascii="Arial" w:hAnsi="Arial" w:cs="Arial"/>
          <w:b/>
        </w:rPr>
        <w:t xml:space="preserve"> O</w:t>
      </w:r>
      <w:r w:rsidR="00A3026E">
        <w:rPr>
          <w:rFonts w:ascii="Arial" w:hAnsi="Arial" w:cs="Arial"/>
          <w:b/>
        </w:rPr>
        <w:t xml:space="preserve">rdinaria de </w:t>
      </w:r>
      <w:r w:rsidR="00A3026E" w:rsidRPr="00900E97">
        <w:rPr>
          <w:rFonts w:ascii="Arial" w:hAnsi="Arial" w:cs="Arial"/>
          <w:b/>
        </w:rPr>
        <w:t xml:space="preserve">fecha </w:t>
      </w:r>
      <w:r w:rsidR="00900E97" w:rsidRPr="00900E97">
        <w:rPr>
          <w:rFonts w:ascii="Arial" w:hAnsi="Arial" w:cs="Arial"/>
          <w:b/>
        </w:rPr>
        <w:t>14 catorce de fe</w:t>
      </w:r>
      <w:r w:rsidR="00900E97">
        <w:rPr>
          <w:rFonts w:ascii="Arial" w:hAnsi="Arial" w:cs="Arial"/>
          <w:b/>
        </w:rPr>
        <w:t>brero</w:t>
      </w:r>
      <w:r w:rsidR="00A3026E">
        <w:rPr>
          <w:rFonts w:ascii="Arial" w:hAnsi="Arial" w:cs="Arial"/>
          <w:b/>
        </w:rPr>
        <w:t xml:space="preserve"> del 202</w:t>
      </w:r>
      <w:r w:rsidR="00E97F68">
        <w:rPr>
          <w:rFonts w:ascii="Arial" w:hAnsi="Arial" w:cs="Arial"/>
          <w:b/>
        </w:rPr>
        <w:t>2</w:t>
      </w:r>
      <w:r w:rsidR="00A3026E">
        <w:rPr>
          <w:rFonts w:ascii="Arial" w:hAnsi="Arial" w:cs="Arial"/>
          <w:b/>
        </w:rPr>
        <w:t xml:space="preserve"> dos mil </w:t>
      </w:r>
      <w:r w:rsidR="00E97F68">
        <w:rPr>
          <w:rFonts w:ascii="Arial" w:hAnsi="Arial" w:cs="Arial"/>
          <w:b/>
        </w:rPr>
        <w:t>veintidós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EE6AC1">
        <w:rPr>
          <w:rFonts w:ascii="Arial" w:hAnsi="Arial" w:cs="Arial"/>
        </w:rPr>
        <w:t>quinta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.-----------------</w:t>
      </w:r>
      <w:r w:rsidR="00F6294A">
        <w:rPr>
          <w:rFonts w:ascii="Arial" w:hAnsi="Arial" w:cs="Arial"/>
        </w:rPr>
        <w:t>----------------------------------------------------------</w:t>
      </w:r>
      <w:r w:rsidR="009D74D8">
        <w:rPr>
          <w:rFonts w:ascii="Arial" w:hAnsi="Arial" w:cs="Arial"/>
        </w:rPr>
        <w:t>---------------</w:t>
      </w:r>
      <w:r w:rsidR="00EE6AC1">
        <w:rPr>
          <w:rFonts w:ascii="Arial" w:hAnsi="Arial" w:cs="Arial"/>
        </w:rPr>
        <w:t>-----------------</w:t>
      </w:r>
    </w:p>
    <w:p w14:paraId="0D860563" w14:textId="77777777" w:rsidR="00A3026E" w:rsidRDefault="00A3026E" w:rsidP="008B0E5E">
      <w:pPr>
        <w:spacing w:after="0"/>
        <w:jc w:val="both"/>
        <w:rPr>
          <w:rFonts w:ascii="Arial" w:hAnsi="Arial" w:cs="Arial"/>
        </w:rPr>
      </w:pPr>
    </w:p>
    <w:p w14:paraId="698966BA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5736DD83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EDCD2AA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288AA910" w14:textId="77777777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EE6AC1" w:rsidRPr="00EE6AC1">
        <w:rPr>
          <w:rFonts w:ascii="Arial" w:hAnsi="Arial" w:cs="Arial"/>
        </w:rPr>
        <w:t xml:space="preserve"> </w:t>
      </w:r>
      <w:r w:rsidR="00EE6AC1" w:rsidRPr="00EE6AC1">
        <w:rPr>
          <w:rFonts w:ascii="Arial" w:hAnsi="Arial" w:cs="Arial"/>
          <w:b/>
        </w:rPr>
        <w:t xml:space="preserve">Informe sobre </w:t>
      </w:r>
      <w:r w:rsidR="00EE6AC1">
        <w:rPr>
          <w:rFonts w:ascii="Arial" w:hAnsi="Arial" w:cs="Arial"/>
          <w:b/>
        </w:rPr>
        <w:t>las normas oficiales de sanidad</w:t>
      </w:r>
      <w:r w:rsidRPr="00EE6AC1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que </w:t>
      </w:r>
      <w:r w:rsidR="009D01DB">
        <w:rPr>
          <w:rFonts w:ascii="Arial" w:hAnsi="Arial" w:cs="Arial"/>
        </w:rPr>
        <w:t>dentro del trabajo que le compete a la comisión edilicia, se encuentra</w:t>
      </w:r>
      <w:r w:rsidR="00EE6AC1">
        <w:rPr>
          <w:rFonts w:ascii="Arial" w:hAnsi="Arial" w:cs="Arial"/>
        </w:rPr>
        <w:t xml:space="preserve"> el </w:t>
      </w:r>
      <w:r w:rsidR="00EE6AC1" w:rsidRPr="00B87C9E">
        <w:rPr>
          <w:rFonts w:ascii="Arial" w:hAnsi="Arial" w:cs="Arial"/>
        </w:rPr>
        <w:t xml:space="preserve">Informe sobre </w:t>
      </w:r>
      <w:r w:rsidR="00EE6AC1">
        <w:rPr>
          <w:rFonts w:ascii="Arial" w:hAnsi="Arial" w:cs="Arial"/>
        </w:rPr>
        <w:t>las normas oficiales de sanidad</w:t>
      </w:r>
      <w:r w:rsidR="009D01DB">
        <w:rPr>
          <w:rFonts w:ascii="Arial" w:hAnsi="Arial" w:cs="Arial"/>
        </w:rPr>
        <w:t xml:space="preserve">, posteriormente los regidores comentan que es necesario hacer una revisión exhaustiva de los reglamentos, así mismo, la revisión de su cumplimiento.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024583">
        <w:rPr>
          <w:rFonts w:ascii="Arial" w:hAnsi="Arial" w:cs="Arial"/>
        </w:rPr>
        <w:t xml:space="preserve"> el punto número 4 </w:t>
      </w:r>
      <w:r w:rsidR="00A359E8">
        <w:rPr>
          <w:rFonts w:ascii="Arial" w:hAnsi="Arial" w:cs="Arial"/>
        </w:rPr>
        <w:t>cuarto</w:t>
      </w:r>
      <w:r w:rsidR="008C648F">
        <w:rPr>
          <w:rFonts w:ascii="Arial" w:hAnsi="Arial" w:cs="Arial"/>
        </w:rPr>
        <w:t xml:space="preserve"> del orden del día.------------</w:t>
      </w:r>
      <w:r w:rsidR="00EE6AC1">
        <w:rPr>
          <w:rFonts w:ascii="Arial" w:hAnsi="Arial" w:cs="Arial"/>
        </w:rPr>
        <w:t>----------------------------------</w:t>
      </w:r>
    </w:p>
    <w:p w14:paraId="6A849477" w14:textId="77777777" w:rsidR="008C648F" w:rsidRDefault="008C648F" w:rsidP="00A3026E">
      <w:pPr>
        <w:spacing w:after="0"/>
        <w:jc w:val="both"/>
        <w:rPr>
          <w:rFonts w:ascii="Arial" w:hAnsi="Arial" w:cs="Arial"/>
        </w:rPr>
      </w:pPr>
    </w:p>
    <w:p w14:paraId="7B408845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75B8C69C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4CA83F24" w14:textId="77777777" w:rsidR="00C74221" w:rsidRPr="00B81B71" w:rsidRDefault="00C74221" w:rsidP="00C74221">
      <w:pPr>
        <w:spacing w:after="0"/>
        <w:jc w:val="center"/>
        <w:rPr>
          <w:rFonts w:ascii="Arial" w:hAnsi="Arial" w:cs="Arial"/>
          <w:b/>
        </w:rPr>
      </w:pPr>
    </w:p>
    <w:p w14:paraId="6D8B1447" w14:textId="77777777" w:rsidR="00C74221" w:rsidRPr="00B81B71" w:rsidRDefault="00C74221" w:rsidP="00C7422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 w:rsidR="00EE6AC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clausura.-----------</w:t>
      </w:r>
    </w:p>
    <w:p w14:paraId="0B95DD95" w14:textId="77777777" w:rsidR="00A3026E" w:rsidRDefault="00A3026E" w:rsidP="00A3026E">
      <w:pPr>
        <w:spacing w:after="0"/>
        <w:jc w:val="both"/>
        <w:rPr>
          <w:rFonts w:ascii="Arial" w:hAnsi="Arial" w:cs="Arial"/>
          <w:b/>
        </w:rPr>
      </w:pPr>
    </w:p>
    <w:p w14:paraId="0F62654A" w14:textId="77777777" w:rsidR="00860F1E" w:rsidRPr="00B81B71" w:rsidRDefault="00860F1E" w:rsidP="00C74221">
      <w:pPr>
        <w:spacing w:after="0"/>
        <w:jc w:val="both"/>
        <w:rPr>
          <w:rFonts w:ascii="Arial" w:hAnsi="Arial" w:cs="Arial"/>
        </w:rPr>
      </w:pPr>
    </w:p>
    <w:p w14:paraId="4CD47849" w14:textId="77777777" w:rsidR="008C648F" w:rsidRDefault="008C648F" w:rsidP="002E10D6">
      <w:pPr>
        <w:spacing w:after="0"/>
        <w:jc w:val="center"/>
        <w:rPr>
          <w:rFonts w:ascii="Arial" w:hAnsi="Arial" w:cs="Arial"/>
          <w:b/>
        </w:rPr>
      </w:pPr>
    </w:p>
    <w:p w14:paraId="0E176F66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34195E98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4C4EAC15" w14:textId="77777777" w:rsidR="00F6294A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="00C74221">
        <w:rPr>
          <w:rFonts w:ascii="Arial" w:hAnsi="Arial" w:cs="Arial"/>
        </w:rPr>
        <w:t xml:space="preserve"> En el desahogo del s</w:t>
      </w:r>
      <w:r w:rsidRPr="00B81B71">
        <w:rPr>
          <w:rFonts w:ascii="Arial" w:hAnsi="Arial" w:cs="Arial"/>
        </w:rPr>
        <w:t xml:space="preserve">exto punto del orden del día, consiste en la </w:t>
      </w:r>
      <w:r w:rsidR="00C74221">
        <w:rPr>
          <w:rFonts w:ascii="Arial" w:hAnsi="Arial" w:cs="Arial"/>
          <w:b/>
        </w:rPr>
        <w:t>clausura de la s</w:t>
      </w:r>
      <w:r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024583">
        <w:rPr>
          <w:rFonts w:ascii="Arial" w:hAnsi="Arial" w:cs="Arial"/>
        </w:rPr>
        <w:t>Sexta 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9D01DB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024583">
        <w:rPr>
          <w:rFonts w:ascii="Arial" w:hAnsi="Arial" w:cs="Arial"/>
        </w:rPr>
        <w:t>20</w:t>
      </w:r>
      <w:r w:rsidR="008C648F">
        <w:rPr>
          <w:rFonts w:ascii="Arial" w:hAnsi="Arial" w:cs="Arial"/>
        </w:rPr>
        <w:t xml:space="preserve"> </w:t>
      </w:r>
      <w:r w:rsidR="009D01DB">
        <w:rPr>
          <w:rFonts w:ascii="Arial" w:hAnsi="Arial" w:cs="Arial"/>
        </w:rPr>
        <w:t>doc</w:t>
      </w:r>
      <w:r w:rsidR="000C0DC8">
        <w:rPr>
          <w:rFonts w:ascii="Arial" w:hAnsi="Arial" w:cs="Arial"/>
        </w:rPr>
        <w:t xml:space="preserve">e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024583">
        <w:rPr>
          <w:rFonts w:ascii="Arial" w:hAnsi="Arial" w:cs="Arial"/>
        </w:rPr>
        <w:t>veinte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lastRenderedPageBreak/>
        <w:t>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-----------</w:t>
      </w:r>
      <w:r w:rsidR="00024583">
        <w:rPr>
          <w:rFonts w:ascii="Arial" w:hAnsi="Arial" w:cs="Arial"/>
        </w:rPr>
        <w:t>--------------------</w:t>
      </w:r>
    </w:p>
    <w:p w14:paraId="012C8AAF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4D1020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01470DE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EE6AC1">
        <w:rPr>
          <w:rFonts w:ascii="Arial" w:hAnsi="Arial" w:cs="Arial"/>
        </w:rPr>
        <w:t>23 de marzo del 2022.</w:t>
      </w:r>
    </w:p>
    <w:p w14:paraId="1DED099C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99667B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0A15FAD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08444999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3EC816F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1D27191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FB5DA0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943B923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662250D9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D848C91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71117A8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697784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3BEEC5D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2298959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E8701E9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3C6114A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362D9D5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24BA7EE" w14:textId="77777777" w:rsidR="006E652F" w:rsidRPr="00B81B71" w:rsidRDefault="006E652F" w:rsidP="00BD63B8">
      <w:pPr>
        <w:spacing w:after="0"/>
        <w:rPr>
          <w:rFonts w:ascii="Arial" w:hAnsi="Arial" w:cs="Arial"/>
          <w:b/>
        </w:rPr>
      </w:pPr>
    </w:p>
    <w:p w14:paraId="1B763080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202F6C94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56652795" w14:textId="77777777" w:rsidR="008C648F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AC535A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4B065D77" w14:textId="7777777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024583">
        <w:rPr>
          <w:rFonts w:ascii="Arial" w:hAnsi="Arial" w:cs="Arial"/>
        </w:rPr>
        <w:t>Sexta S</w:t>
      </w:r>
      <w:r w:rsidRPr="00B81B71">
        <w:rPr>
          <w:rFonts w:ascii="Arial" w:hAnsi="Arial" w:cs="Arial"/>
        </w:rPr>
        <w:t xml:space="preserve">esión de la </w:t>
      </w:r>
      <w:r w:rsidR="0002458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024583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024583">
        <w:rPr>
          <w:rFonts w:ascii="Arial" w:hAnsi="Arial" w:cs="Arial"/>
        </w:rPr>
        <w:t>I</w:t>
      </w:r>
      <w:r w:rsidR="008C648F">
        <w:rPr>
          <w:rFonts w:ascii="Arial" w:hAnsi="Arial" w:cs="Arial"/>
        </w:rPr>
        <w:t>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EE6AC1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EE6AC1">
        <w:rPr>
          <w:rFonts w:ascii="Arial" w:hAnsi="Arial" w:cs="Arial"/>
        </w:rPr>
        <w:t xml:space="preserve">23 de marzo </w:t>
      </w:r>
      <w:r w:rsidR="00F738D7" w:rsidRPr="00B81B71">
        <w:rPr>
          <w:rFonts w:ascii="Arial" w:hAnsi="Arial" w:cs="Arial"/>
        </w:rPr>
        <w:t>del 202</w:t>
      </w:r>
      <w:r w:rsidR="002322C4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2322C4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-----------------------------------</w:t>
      </w:r>
      <w:r w:rsidR="00024583">
        <w:rPr>
          <w:rFonts w:ascii="Arial" w:hAnsi="Arial" w:cs="Arial"/>
        </w:rPr>
        <w:t>-------------------------------</w:t>
      </w:r>
      <w:r w:rsidR="002322C4">
        <w:rPr>
          <w:rFonts w:ascii="Arial" w:hAnsi="Arial" w:cs="Arial"/>
        </w:rPr>
        <w:t>---</w:t>
      </w:r>
      <w:r w:rsidR="00D91346">
        <w:rPr>
          <w:rFonts w:ascii="Arial" w:hAnsi="Arial" w:cs="Arial"/>
        </w:rPr>
        <w:t>-------------</w:t>
      </w:r>
      <w:r w:rsidR="002322C4">
        <w:rPr>
          <w:rFonts w:ascii="Arial" w:hAnsi="Arial" w:cs="Arial"/>
        </w:rPr>
        <w:t>-</w:t>
      </w:r>
      <w:r w:rsidR="00BD63B8">
        <w:rPr>
          <w:rFonts w:ascii="Arial" w:hAnsi="Arial" w:cs="Arial"/>
        </w:rPr>
        <w:t>---------</w:t>
      </w:r>
      <w:r w:rsidR="00024583">
        <w:rPr>
          <w:rFonts w:ascii="Arial" w:hAnsi="Arial" w:cs="Arial"/>
        </w:rPr>
        <w:t>---------------------------------------</w:t>
      </w:r>
      <w:r w:rsidR="00F738D7" w:rsidRPr="00B81B71">
        <w:rPr>
          <w:rFonts w:ascii="Arial" w:hAnsi="Arial" w:cs="Arial"/>
        </w:rPr>
        <w:t>CONSTE</w:t>
      </w:r>
      <w:r w:rsidR="00024583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24583"/>
    <w:rsid w:val="000C0DC8"/>
    <w:rsid w:val="00131460"/>
    <w:rsid w:val="00146E90"/>
    <w:rsid w:val="00175A15"/>
    <w:rsid w:val="001C1451"/>
    <w:rsid w:val="001D0082"/>
    <w:rsid w:val="00202BAD"/>
    <w:rsid w:val="002322C4"/>
    <w:rsid w:val="00261646"/>
    <w:rsid w:val="002B2DC2"/>
    <w:rsid w:val="002B5BAD"/>
    <w:rsid w:val="002E10D6"/>
    <w:rsid w:val="002F750A"/>
    <w:rsid w:val="00335172"/>
    <w:rsid w:val="00354B38"/>
    <w:rsid w:val="0037334C"/>
    <w:rsid w:val="003A607C"/>
    <w:rsid w:val="003D2385"/>
    <w:rsid w:val="003F27F3"/>
    <w:rsid w:val="00436BC1"/>
    <w:rsid w:val="004500C0"/>
    <w:rsid w:val="00453651"/>
    <w:rsid w:val="00483F64"/>
    <w:rsid w:val="004A3731"/>
    <w:rsid w:val="004B5A8E"/>
    <w:rsid w:val="004E29B9"/>
    <w:rsid w:val="0055033E"/>
    <w:rsid w:val="005F4C91"/>
    <w:rsid w:val="006E652F"/>
    <w:rsid w:val="006F2CFF"/>
    <w:rsid w:val="007379A4"/>
    <w:rsid w:val="00783C66"/>
    <w:rsid w:val="007A1E71"/>
    <w:rsid w:val="008214EC"/>
    <w:rsid w:val="00822645"/>
    <w:rsid w:val="00860A74"/>
    <w:rsid w:val="00860F1E"/>
    <w:rsid w:val="008B0E5E"/>
    <w:rsid w:val="008C648F"/>
    <w:rsid w:val="00900E97"/>
    <w:rsid w:val="00982381"/>
    <w:rsid w:val="009D01DB"/>
    <w:rsid w:val="009D74D8"/>
    <w:rsid w:val="00A3026E"/>
    <w:rsid w:val="00A3496E"/>
    <w:rsid w:val="00A359E8"/>
    <w:rsid w:val="00A47885"/>
    <w:rsid w:val="00A65444"/>
    <w:rsid w:val="00B81B71"/>
    <w:rsid w:val="00B9659A"/>
    <w:rsid w:val="00BA7BD7"/>
    <w:rsid w:val="00BB1C62"/>
    <w:rsid w:val="00BD63B8"/>
    <w:rsid w:val="00BF4438"/>
    <w:rsid w:val="00BF5E28"/>
    <w:rsid w:val="00C106DA"/>
    <w:rsid w:val="00C325F2"/>
    <w:rsid w:val="00C43713"/>
    <w:rsid w:val="00C472EA"/>
    <w:rsid w:val="00C74221"/>
    <w:rsid w:val="00C86CAC"/>
    <w:rsid w:val="00CF2932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64D0"/>
    <w:rsid w:val="00EE6AC1"/>
    <w:rsid w:val="00EF563F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503E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9</cp:revision>
  <cp:lastPrinted>2023-04-03T19:39:00Z</cp:lastPrinted>
  <dcterms:created xsi:type="dcterms:W3CDTF">2022-12-14T15:00:00Z</dcterms:created>
  <dcterms:modified xsi:type="dcterms:W3CDTF">2023-04-20T20:57:00Z</dcterms:modified>
</cp:coreProperties>
</file>