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533B9D83" w:rsidR="00144BC4" w:rsidRPr="00B42F00" w:rsidRDefault="002F535B"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X</w:t>
      </w:r>
      <w:r w:rsidR="00C0675A" w:rsidRPr="00B42F00">
        <w:rPr>
          <w:rFonts w:ascii="Arial" w:eastAsia="Calibri" w:hAnsi="Arial" w:cs="Arial"/>
          <w:b/>
          <w:bCs/>
          <w:sz w:val="24"/>
          <w:szCs w:val="24"/>
        </w:rPr>
        <w:t>L</w:t>
      </w:r>
      <w:r w:rsidR="006E3AE4" w:rsidRPr="00B42F00">
        <w:rPr>
          <w:rFonts w:ascii="Arial" w:eastAsia="Calibri" w:hAnsi="Arial" w:cs="Arial"/>
          <w:b/>
          <w:bCs/>
          <w:sz w:val="24"/>
          <w:szCs w:val="24"/>
        </w:rPr>
        <w:t xml:space="preserve"> CUADRAGÉSIMA </w:t>
      </w:r>
      <w:r w:rsidR="00144BC4" w:rsidRPr="00B42F00">
        <w:rPr>
          <w:rFonts w:ascii="Arial" w:eastAsia="Calibri" w:hAnsi="Arial" w:cs="Arial"/>
          <w:b/>
          <w:bCs/>
          <w:sz w:val="24"/>
          <w:szCs w:val="24"/>
        </w:rPr>
        <w:t xml:space="preserve">ACTA DE AYUNTAMIENTO, CORRESPONDIENTE A LA </w:t>
      </w:r>
      <w:r w:rsidR="00243337" w:rsidRPr="00B42F00">
        <w:rPr>
          <w:rFonts w:ascii="Arial" w:eastAsia="Calibri" w:hAnsi="Arial" w:cs="Arial"/>
          <w:b/>
          <w:bCs/>
          <w:sz w:val="24"/>
          <w:szCs w:val="24"/>
        </w:rPr>
        <w:t xml:space="preserve">DÉCIMA </w:t>
      </w:r>
      <w:r w:rsidR="006E3AE4" w:rsidRPr="00B42F00">
        <w:rPr>
          <w:rFonts w:ascii="Arial" w:eastAsia="Calibri" w:hAnsi="Arial" w:cs="Arial"/>
          <w:b/>
          <w:bCs/>
          <w:sz w:val="24"/>
          <w:szCs w:val="24"/>
        </w:rPr>
        <w:t>OCTAVA</w:t>
      </w:r>
      <w:r w:rsidR="00144BC4" w:rsidRPr="00B42F00">
        <w:rPr>
          <w:rFonts w:ascii="Arial" w:eastAsia="Calibri" w:hAnsi="Arial" w:cs="Arial"/>
          <w:b/>
          <w:bCs/>
          <w:sz w:val="24"/>
          <w:szCs w:val="24"/>
        </w:rPr>
        <w:t xml:space="preserve"> 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6E3AE4" w:rsidRPr="00B42F00">
        <w:rPr>
          <w:rFonts w:ascii="Arial" w:eastAsia="Calibri" w:hAnsi="Arial" w:cs="Arial"/>
          <w:b/>
          <w:bCs/>
          <w:sz w:val="24"/>
          <w:szCs w:val="24"/>
        </w:rPr>
        <w:t>30</w:t>
      </w:r>
      <w:r w:rsidR="007212F0" w:rsidRPr="00B42F00">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DE </w:t>
      </w:r>
      <w:r w:rsidR="006E3AE4" w:rsidRPr="00B42F00">
        <w:rPr>
          <w:rFonts w:ascii="Arial" w:eastAsia="Calibri" w:hAnsi="Arial" w:cs="Arial"/>
          <w:b/>
          <w:bCs/>
          <w:sz w:val="24"/>
          <w:szCs w:val="24"/>
        </w:rPr>
        <w:t>MARZO</w:t>
      </w:r>
      <w:r w:rsidR="00144BC4" w:rsidRPr="00B42F00">
        <w:rPr>
          <w:rFonts w:ascii="Arial" w:eastAsia="Calibri" w:hAnsi="Arial" w:cs="Arial"/>
          <w:b/>
          <w:bCs/>
          <w:sz w:val="24"/>
          <w:szCs w:val="24"/>
        </w:rPr>
        <w:t xml:space="preserve"> 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EF7C52" w:rsidRPr="00B42F00">
        <w:rPr>
          <w:rFonts w:ascii="Arial" w:eastAsia="Calibri" w:hAnsi="Arial" w:cs="Arial"/>
          <w:b/>
          <w:bCs/>
          <w:sz w:val="24"/>
          <w:szCs w:val="24"/>
        </w:rPr>
        <w:t>VEINTI</w:t>
      </w:r>
      <w:r w:rsidR="00505B3B" w:rsidRPr="00B42F00">
        <w:rPr>
          <w:rFonts w:ascii="Arial" w:eastAsia="Calibri" w:hAnsi="Arial" w:cs="Arial"/>
          <w:b/>
          <w:bCs/>
          <w:sz w:val="24"/>
          <w:szCs w:val="24"/>
        </w:rPr>
        <w:t>TRES</w:t>
      </w:r>
      <w:r w:rsidRPr="00B42F00">
        <w:rPr>
          <w:rFonts w:ascii="Arial" w:eastAsia="Calibri" w:hAnsi="Arial" w:cs="Arial"/>
          <w:b/>
          <w:bCs/>
          <w:sz w:val="24"/>
          <w:szCs w:val="24"/>
        </w:rPr>
        <w:t>.</w:t>
      </w:r>
      <w:r w:rsidRPr="00B42F00">
        <w:rPr>
          <w:rFonts w:ascii="Arial" w:eastAsia="Calibri" w:hAnsi="Arial" w:cs="Arial"/>
          <w:b/>
          <w:sz w:val="24"/>
          <w:szCs w:val="24"/>
        </w:rPr>
        <w:t xml:space="preserve"> -</w:t>
      </w:r>
      <w:r w:rsidR="00144BC4" w:rsidRPr="00B42F00">
        <w:rPr>
          <w:rFonts w:ascii="Arial" w:eastAsia="Calibri" w:hAnsi="Arial" w:cs="Arial"/>
          <w:b/>
          <w:sz w:val="24"/>
          <w:szCs w:val="24"/>
        </w:rPr>
        <w:t xml:space="preserve"> - </w:t>
      </w:r>
      <w:r w:rsidR="00243337" w:rsidRPr="00B42F00">
        <w:rPr>
          <w:rFonts w:ascii="Arial" w:eastAsia="Calibri" w:hAnsi="Arial" w:cs="Arial"/>
          <w:b/>
          <w:sz w:val="24"/>
          <w:szCs w:val="24"/>
        </w:rPr>
        <w:t xml:space="preserve">- - - - - </w:t>
      </w:r>
      <w:r w:rsidR="00456927" w:rsidRPr="00B42F00">
        <w:rPr>
          <w:rFonts w:ascii="Arial" w:eastAsia="Calibri" w:hAnsi="Arial" w:cs="Arial"/>
          <w:b/>
          <w:sz w:val="24"/>
          <w:szCs w:val="24"/>
        </w:rPr>
        <w:t>- - - - - - - - - - - - - - - - - - - - - - - - -</w:t>
      </w:r>
      <w:r w:rsidR="00505B3B" w:rsidRPr="00B42F00">
        <w:rPr>
          <w:rFonts w:ascii="Arial" w:eastAsia="Calibri" w:hAnsi="Arial" w:cs="Arial"/>
          <w:b/>
          <w:sz w:val="24"/>
          <w:szCs w:val="24"/>
        </w:rPr>
        <w:t xml:space="preserve">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2BF41CB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 xml:space="preserve">En la ciudad de Etzatlán, Jalisco, siendo las </w:t>
      </w:r>
      <w:r w:rsidR="00173854" w:rsidRPr="00B42F00">
        <w:rPr>
          <w:rFonts w:ascii="Arial" w:eastAsia="Calibri" w:hAnsi="Arial" w:cs="Arial"/>
          <w:b/>
          <w:color w:val="000000"/>
          <w:sz w:val="24"/>
          <w:szCs w:val="24"/>
        </w:rPr>
        <w:t>20</w:t>
      </w:r>
      <w:r w:rsidRPr="00B42F00">
        <w:rPr>
          <w:rFonts w:ascii="Arial" w:eastAsia="Calibri" w:hAnsi="Arial" w:cs="Arial"/>
          <w:b/>
          <w:color w:val="000000"/>
          <w:sz w:val="24"/>
          <w:szCs w:val="24"/>
        </w:rPr>
        <w:t>:</w:t>
      </w:r>
      <w:r w:rsidR="006E3AE4" w:rsidRPr="00B42F00">
        <w:rPr>
          <w:rFonts w:ascii="Arial" w:eastAsia="Calibri" w:hAnsi="Arial" w:cs="Arial"/>
          <w:b/>
          <w:color w:val="000000"/>
          <w:sz w:val="24"/>
          <w:szCs w:val="24"/>
        </w:rPr>
        <w:t>34</w:t>
      </w:r>
      <w:r w:rsidR="00243337" w:rsidRPr="00B42F00">
        <w:rPr>
          <w:rFonts w:ascii="Arial" w:eastAsia="Calibri" w:hAnsi="Arial" w:cs="Arial"/>
          <w:b/>
          <w:color w:val="000000"/>
          <w:sz w:val="24"/>
          <w:szCs w:val="24"/>
        </w:rPr>
        <w:t xml:space="preserve"> </w:t>
      </w:r>
      <w:r w:rsidR="00173854" w:rsidRPr="00B42F00">
        <w:rPr>
          <w:rFonts w:ascii="Arial" w:eastAsia="Calibri" w:hAnsi="Arial" w:cs="Arial"/>
          <w:bCs/>
          <w:color w:val="000000"/>
          <w:sz w:val="24"/>
          <w:szCs w:val="24"/>
        </w:rPr>
        <w:t>veinte</w:t>
      </w:r>
      <w:r w:rsidR="00F3039D" w:rsidRPr="00B42F00">
        <w:rPr>
          <w:rFonts w:ascii="Arial" w:eastAsia="Calibri" w:hAnsi="Arial" w:cs="Arial"/>
          <w:bCs/>
          <w:color w:val="000000"/>
          <w:sz w:val="24"/>
          <w:szCs w:val="24"/>
        </w:rPr>
        <w:t xml:space="preserve"> horas con</w:t>
      </w:r>
      <w:r w:rsidR="00197FB5" w:rsidRPr="00B42F00">
        <w:rPr>
          <w:rFonts w:ascii="Arial" w:eastAsia="Calibri" w:hAnsi="Arial" w:cs="Arial"/>
          <w:bCs/>
          <w:color w:val="000000"/>
          <w:sz w:val="24"/>
          <w:szCs w:val="24"/>
        </w:rPr>
        <w:t xml:space="preserve"> </w:t>
      </w:r>
      <w:r w:rsidR="006E3AE4" w:rsidRPr="00B42F00">
        <w:rPr>
          <w:rFonts w:ascii="Arial" w:eastAsia="Calibri" w:hAnsi="Arial" w:cs="Arial"/>
          <w:bCs/>
          <w:color w:val="000000"/>
          <w:sz w:val="24"/>
          <w:szCs w:val="24"/>
        </w:rPr>
        <w:t>treinta y cuatro</w:t>
      </w:r>
      <w:r w:rsidR="00B14047" w:rsidRPr="00B42F00">
        <w:rPr>
          <w:rFonts w:ascii="Arial" w:eastAsia="Calibri" w:hAnsi="Arial" w:cs="Arial"/>
          <w:bCs/>
          <w:color w:val="000000"/>
          <w:sz w:val="24"/>
          <w:szCs w:val="24"/>
        </w:rPr>
        <w:t xml:space="preserve"> minutos</w:t>
      </w:r>
      <w:r w:rsidRPr="00B42F00">
        <w:rPr>
          <w:rFonts w:ascii="Arial" w:eastAsia="Calibri" w:hAnsi="Arial" w:cs="Arial"/>
          <w:b/>
          <w:bCs/>
          <w:color w:val="000000"/>
          <w:sz w:val="24"/>
          <w:szCs w:val="24"/>
        </w:rPr>
        <w:t>,</w:t>
      </w:r>
      <w:r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del día </w:t>
      </w:r>
      <w:r w:rsidR="006E3AE4" w:rsidRPr="00B42F00">
        <w:rPr>
          <w:rFonts w:ascii="Arial" w:eastAsia="Calibri" w:hAnsi="Arial" w:cs="Arial"/>
          <w:b/>
          <w:bCs/>
          <w:color w:val="000000"/>
          <w:sz w:val="24"/>
          <w:szCs w:val="24"/>
        </w:rPr>
        <w:t>30</w:t>
      </w:r>
      <w:r w:rsidR="007212F0" w:rsidRPr="00B42F00">
        <w:rPr>
          <w:rFonts w:ascii="Arial" w:eastAsia="Calibri" w:hAnsi="Arial" w:cs="Arial"/>
          <w:b/>
          <w:color w:val="000000"/>
          <w:sz w:val="24"/>
          <w:szCs w:val="24"/>
        </w:rPr>
        <w:t xml:space="preserve"> </w:t>
      </w:r>
      <w:r w:rsidR="006E3AE4" w:rsidRPr="00B42F00">
        <w:rPr>
          <w:rFonts w:ascii="Arial" w:eastAsia="Calibri" w:hAnsi="Arial" w:cs="Arial"/>
          <w:b/>
          <w:color w:val="000000"/>
          <w:sz w:val="24"/>
          <w:szCs w:val="24"/>
        </w:rPr>
        <w:t>treinta</w:t>
      </w:r>
      <w:r w:rsidR="00173854" w:rsidRPr="00B42F00">
        <w:rPr>
          <w:rFonts w:ascii="Arial" w:eastAsia="Calibri" w:hAnsi="Arial" w:cs="Arial"/>
          <w:b/>
          <w:color w:val="000000"/>
          <w:sz w:val="24"/>
          <w:szCs w:val="24"/>
        </w:rPr>
        <w:t xml:space="preserve"> </w:t>
      </w:r>
      <w:r w:rsidR="00794D29" w:rsidRPr="00B42F00">
        <w:rPr>
          <w:rFonts w:ascii="Arial" w:eastAsia="Calibri" w:hAnsi="Arial" w:cs="Arial"/>
          <w:b/>
          <w:color w:val="000000"/>
          <w:sz w:val="24"/>
          <w:szCs w:val="24"/>
        </w:rPr>
        <w:t xml:space="preserve">de </w:t>
      </w:r>
      <w:r w:rsidR="006E3AE4" w:rsidRPr="00B42F00">
        <w:rPr>
          <w:rFonts w:ascii="Arial" w:eastAsia="Calibri" w:hAnsi="Arial" w:cs="Arial"/>
          <w:b/>
          <w:color w:val="000000"/>
          <w:sz w:val="24"/>
          <w:szCs w:val="24"/>
        </w:rPr>
        <w:t xml:space="preserve">Marzo </w:t>
      </w:r>
      <w:r w:rsidRPr="00B42F00">
        <w:rPr>
          <w:rFonts w:ascii="Arial" w:eastAsia="Calibri" w:hAnsi="Arial" w:cs="Arial"/>
          <w:b/>
          <w:color w:val="000000"/>
          <w:sz w:val="24"/>
          <w:szCs w:val="24"/>
        </w:rPr>
        <w:t>del año 202</w:t>
      </w:r>
      <w:r w:rsidR="00173854" w:rsidRPr="00B42F00">
        <w:rPr>
          <w:rFonts w:ascii="Arial" w:eastAsia="Calibri" w:hAnsi="Arial" w:cs="Arial"/>
          <w:b/>
          <w:color w:val="000000"/>
          <w:sz w:val="24"/>
          <w:szCs w:val="24"/>
        </w:rPr>
        <w:t>3</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243337" w:rsidRPr="00B42F00">
        <w:rPr>
          <w:rFonts w:ascii="Arial" w:eastAsia="Calibri" w:hAnsi="Arial" w:cs="Arial"/>
          <w:b/>
          <w:bCs/>
          <w:color w:val="000000"/>
          <w:sz w:val="24"/>
          <w:szCs w:val="24"/>
        </w:rPr>
        <w:t>Décima</w:t>
      </w:r>
      <w:r w:rsidR="00B14047" w:rsidRPr="00B42F00">
        <w:rPr>
          <w:rFonts w:ascii="Arial" w:eastAsia="Calibri" w:hAnsi="Arial" w:cs="Arial"/>
          <w:b/>
          <w:bCs/>
          <w:color w:val="000000"/>
          <w:sz w:val="24"/>
          <w:szCs w:val="24"/>
        </w:rPr>
        <w:t xml:space="preserve"> </w:t>
      </w:r>
      <w:r w:rsidR="006E3AE4" w:rsidRPr="00B42F00">
        <w:rPr>
          <w:rFonts w:ascii="Arial" w:eastAsia="Calibri" w:hAnsi="Arial" w:cs="Arial"/>
          <w:b/>
          <w:bCs/>
          <w:color w:val="000000"/>
          <w:sz w:val="24"/>
          <w:szCs w:val="24"/>
        </w:rPr>
        <w:t>Octava</w:t>
      </w:r>
      <w:r w:rsidR="00FB4E1A" w:rsidRPr="00B42F00">
        <w:rPr>
          <w:rFonts w:ascii="Arial" w:eastAsia="Calibri" w:hAnsi="Arial" w:cs="Arial"/>
          <w:b/>
          <w:color w:val="000000"/>
          <w:sz w:val="24"/>
          <w:szCs w:val="24"/>
        </w:rPr>
        <w:t xml:space="preserve">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r w:rsidR="001F0477" w:rsidRPr="00B42F00">
        <w:rPr>
          <w:rFonts w:ascii="Arial" w:eastAsia="Calibri" w:hAnsi="Arial" w:cs="Arial"/>
          <w:color w:val="000000"/>
          <w:sz w:val="24"/>
          <w:szCs w:val="24"/>
        </w:rPr>
        <w:t xml:space="preserve">- - - - - - - - - - - - - - - - - - - - - - -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225C1B06" w14:textId="10C3E4E2" w:rsidR="006E3AE4" w:rsidRPr="00B42F00" w:rsidRDefault="006E3AE4"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Análisis, discusión y en su caso aprobación del Acta de la Décima Séptima Sesión Ordinaria celebrada el pasado 23 veintitrés de </w:t>
      </w:r>
      <w:proofErr w:type="gramStart"/>
      <w:r w:rsidRPr="00B42F00">
        <w:rPr>
          <w:rFonts w:ascii="Arial" w:hAnsi="Arial" w:cs="Arial"/>
          <w:sz w:val="24"/>
          <w:szCs w:val="24"/>
          <w:lang w:val="es-ES"/>
        </w:rPr>
        <w:t>Enero</w:t>
      </w:r>
      <w:proofErr w:type="gramEnd"/>
      <w:r w:rsidRPr="00B42F00">
        <w:rPr>
          <w:rFonts w:ascii="Arial" w:hAnsi="Arial" w:cs="Arial"/>
          <w:sz w:val="24"/>
          <w:szCs w:val="24"/>
          <w:lang w:val="es-ES"/>
        </w:rPr>
        <w:t xml:space="preserve"> del 2023, del Acta de la Décima Octava Sesión Extraordinaria celebrada el pasado 31 de Enero del 2023 y del Acta de la Décima Novena Sesión Extraordinaria celebrada el pasado 02 de Febrero del 2023.</w:t>
      </w:r>
      <w:r w:rsidR="00F318FA" w:rsidRPr="00B42F00">
        <w:rPr>
          <w:rFonts w:ascii="Arial" w:hAnsi="Arial" w:cs="Arial"/>
          <w:sz w:val="24"/>
          <w:szCs w:val="24"/>
          <w:lang w:val="es-ES"/>
        </w:rPr>
        <w:t xml:space="preserve"> </w:t>
      </w:r>
      <w:r w:rsidR="00F318FA" w:rsidRPr="00B42F00">
        <w:rPr>
          <w:rFonts w:ascii="Arial" w:hAnsi="Arial" w:cs="Arial"/>
          <w:sz w:val="24"/>
          <w:szCs w:val="24"/>
        </w:rPr>
        <w:t xml:space="preserve">- - - - - - - - - - - - - - - - - - - - - - - - </w:t>
      </w:r>
    </w:p>
    <w:p w14:paraId="28B9D927" w14:textId="77777777" w:rsidR="006E3AE4" w:rsidRPr="00B42F00" w:rsidRDefault="006E3AE4"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Análisis, discusión y en su caso autorización a Presidente Municipal, Síndico, Encargado de Hacienda Pública Municipal y Secretaria General a suscribir el convenio de Manejo del Fuego.</w:t>
      </w:r>
    </w:p>
    <w:p w14:paraId="7CCC6DD4" w14:textId="23898FA2" w:rsidR="006E3AE4" w:rsidRPr="00B42F00" w:rsidRDefault="006E3AE4"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Análisis, discusión y en su caso aprobación para solicitar a la Secretaría de Hacienda Pública del Estado un anticipo de participaciones federales por $2,063,200.00 (Dos millones sesenta y tres mil doscientos pesos 00/100 M.N.) en 10 parcialidades a partir de </w:t>
      </w:r>
      <w:proofErr w:type="gramStart"/>
      <w:r w:rsidRPr="00B42F00">
        <w:rPr>
          <w:rFonts w:ascii="Arial" w:hAnsi="Arial" w:cs="Arial"/>
          <w:sz w:val="24"/>
          <w:szCs w:val="24"/>
          <w:lang w:val="es-ES"/>
        </w:rPr>
        <w:t>Febrero</w:t>
      </w:r>
      <w:proofErr w:type="gramEnd"/>
      <w:r w:rsidRPr="00B42F00">
        <w:rPr>
          <w:rFonts w:ascii="Arial" w:hAnsi="Arial" w:cs="Arial"/>
          <w:sz w:val="24"/>
          <w:szCs w:val="24"/>
          <w:lang w:val="es-ES"/>
        </w:rPr>
        <w:t xml:space="preserve"> del presente año.</w:t>
      </w:r>
      <w:r w:rsidR="00F318FA" w:rsidRPr="00B42F00">
        <w:rPr>
          <w:rFonts w:ascii="Arial" w:hAnsi="Arial" w:cs="Arial"/>
          <w:sz w:val="24"/>
          <w:szCs w:val="24"/>
          <w:lang w:val="es-ES"/>
        </w:rPr>
        <w:t xml:space="preserve"> </w:t>
      </w:r>
      <w:r w:rsidR="00F318FA" w:rsidRPr="00B42F00">
        <w:rPr>
          <w:rFonts w:ascii="Arial" w:hAnsi="Arial" w:cs="Arial"/>
          <w:sz w:val="24"/>
          <w:szCs w:val="24"/>
        </w:rPr>
        <w:t xml:space="preserve">- - - - - - - - - - </w:t>
      </w:r>
    </w:p>
    <w:p w14:paraId="478D5248" w14:textId="4FFD896B" w:rsidR="006E3AE4" w:rsidRPr="00B42F00" w:rsidRDefault="006E3AE4"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Análisis, discusión y en su caso aprobación de la suscripción, participación y ejecución del convenio de colaboración con la Secretaría del Sistema de Asistencia Social del Gobierno del Estado de Jalisco para el programa “Recrea, Apoyo de Mochila, Útiles, Uniforme y Calzado Escolar” para el ejercicio fiscal 2023 y en su caso aprobación a Presidente Municipal, Síndico, Encargado de Hacienda Pública Municipal y Secretaria General a la suscripción del respectivo convenio.</w:t>
      </w:r>
      <w:r w:rsidR="00F318FA" w:rsidRPr="00B42F00">
        <w:rPr>
          <w:rFonts w:ascii="Arial" w:hAnsi="Arial" w:cs="Arial"/>
          <w:sz w:val="24"/>
          <w:szCs w:val="24"/>
          <w:lang w:val="es-ES"/>
        </w:rPr>
        <w:t xml:space="preserve"> </w:t>
      </w:r>
      <w:r w:rsidR="00F318FA" w:rsidRPr="00B42F00">
        <w:rPr>
          <w:rFonts w:ascii="Arial" w:hAnsi="Arial" w:cs="Arial"/>
          <w:sz w:val="24"/>
          <w:szCs w:val="24"/>
        </w:rPr>
        <w:t>- - - - - - - - - - - - - - - - - - -</w:t>
      </w:r>
    </w:p>
    <w:p w14:paraId="139A6E39" w14:textId="2F369FC9" w:rsidR="006E3AE4" w:rsidRPr="00B42F00" w:rsidRDefault="006E3AE4"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Análisis, discusión y en su caso aprobación para que el Municipio participe en el Programa “BARRIOS DE PAZ”, para el ejercicio Fiscal 2023, con la finalidad de promover y reforzar en el municipio de Etzatlán Jalisco, las acciones de prevención de violencias y nuevas masculinidades, así como la autorización de la firma del convenio a: Presidente Municipal, Síndico, Secretaria General y Encargado de Hacienda Municipal. En caso de incumplimiento por parte del Gobierno Municipal de Etzatlán al convenio y su anexo técnico, se autoriza al Gobierno del Estado </w:t>
      </w:r>
      <w:r w:rsidRPr="00B42F00">
        <w:rPr>
          <w:rFonts w:ascii="Arial" w:hAnsi="Arial" w:cs="Arial"/>
          <w:sz w:val="24"/>
          <w:szCs w:val="24"/>
          <w:lang w:val="es-ES"/>
        </w:rPr>
        <w:lastRenderedPageBreak/>
        <w:t>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r w:rsidR="00F318FA" w:rsidRPr="00B42F00">
        <w:rPr>
          <w:rFonts w:ascii="Arial" w:hAnsi="Arial" w:cs="Arial"/>
          <w:sz w:val="24"/>
          <w:szCs w:val="24"/>
          <w:lang w:val="es-ES"/>
        </w:rPr>
        <w:t xml:space="preserve"> </w:t>
      </w:r>
      <w:r w:rsidR="00F318FA" w:rsidRPr="00B42F00">
        <w:rPr>
          <w:rFonts w:ascii="Arial" w:hAnsi="Arial" w:cs="Arial"/>
          <w:sz w:val="24"/>
          <w:szCs w:val="24"/>
        </w:rPr>
        <w:t xml:space="preserve">- - - - - - - - - - - - - - - - - </w:t>
      </w:r>
    </w:p>
    <w:p w14:paraId="268340EC" w14:textId="3764264F" w:rsidR="006E3AE4" w:rsidRPr="00B42F00" w:rsidRDefault="006E3AE4"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Análisis, discusión y en su caso aprobación de la creación del Grupo de búsqueda de personas desaparecidas del Municipio de Etzatlán, Jalisco.</w:t>
      </w:r>
      <w:r w:rsidR="00F318FA" w:rsidRPr="00B42F00">
        <w:rPr>
          <w:rFonts w:ascii="Arial" w:hAnsi="Arial" w:cs="Arial"/>
          <w:sz w:val="24"/>
          <w:szCs w:val="24"/>
          <w:lang w:val="es-ES"/>
        </w:rPr>
        <w:t xml:space="preserve"> </w:t>
      </w:r>
      <w:r w:rsidR="00F318FA" w:rsidRPr="00B42F00">
        <w:rPr>
          <w:rFonts w:ascii="Arial" w:hAnsi="Arial" w:cs="Arial"/>
          <w:sz w:val="24"/>
          <w:szCs w:val="24"/>
        </w:rPr>
        <w:t xml:space="preserve">- - - - - - - - - - - - - - - - - - - - - - - - - - - - - - - - - - - </w:t>
      </w:r>
    </w:p>
    <w:p w14:paraId="145E6AC3" w14:textId="7E101DBC" w:rsidR="006E3AE4" w:rsidRPr="00B42F00" w:rsidRDefault="006E3AE4"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Análisis, discusión y en su caso aprobación del Consejo de Honor y Justicia de la Comisaria de Seguridad Publica de Etzatlán, Jalisco.</w:t>
      </w:r>
      <w:r w:rsidR="00F318FA" w:rsidRPr="00B42F00">
        <w:rPr>
          <w:rFonts w:ascii="Arial" w:hAnsi="Arial" w:cs="Arial"/>
          <w:sz w:val="24"/>
          <w:szCs w:val="24"/>
          <w:lang w:val="es-ES"/>
        </w:rPr>
        <w:t xml:space="preserve"> </w:t>
      </w:r>
      <w:r w:rsidR="00F318FA" w:rsidRPr="00B42F00">
        <w:rPr>
          <w:rFonts w:ascii="Arial" w:hAnsi="Arial" w:cs="Arial"/>
          <w:sz w:val="24"/>
          <w:szCs w:val="24"/>
        </w:rPr>
        <w:t xml:space="preserve">- - - - - - - - - - - - - - - - - - - - - - - - - - - - - - - - - - - - - - - - -  </w:t>
      </w:r>
    </w:p>
    <w:p w14:paraId="497B8746" w14:textId="77777777" w:rsidR="00AA7D8C" w:rsidRPr="00B42F00" w:rsidRDefault="006E3AE4" w:rsidP="00B42F00">
      <w:pPr>
        <w:pStyle w:val="Prrafodelista"/>
        <w:numPr>
          <w:ilvl w:val="0"/>
          <w:numId w:val="1"/>
        </w:numPr>
        <w:spacing w:after="0"/>
        <w:ind w:left="782" w:hanging="357"/>
        <w:contextualSpacing w:val="0"/>
        <w:jc w:val="both"/>
        <w:rPr>
          <w:rFonts w:ascii="Arial" w:hAnsi="Arial" w:cs="Arial"/>
          <w:sz w:val="24"/>
          <w:szCs w:val="24"/>
          <w:lang w:val="es-ES"/>
        </w:rPr>
      </w:pPr>
      <w:r w:rsidRPr="00B42F00">
        <w:rPr>
          <w:rFonts w:ascii="Arial" w:hAnsi="Arial" w:cs="Arial"/>
          <w:sz w:val="24"/>
          <w:szCs w:val="24"/>
          <w:lang w:val="es-ES"/>
        </w:rPr>
        <w:t xml:space="preserve">Discusión, análisis y autorización de ampliación del presupuesto de egresos de esta municipalidad, por la cantidad de $13,272,014.70 (trece millones doscientos setenta y dos mil catorce pesos 70/100 m.n.) y para que se gire oficio al congreso del estado de jalisco para el trámite correspondiente, lo anterior para estar en posibilidad de obtener el crédito y realizar el pago requerido; referido en el juicio de amparo número 896/2019, seguido ante el Juez Noveno de Distrito en Materias Administrativa, Civil y de Trabajo en el Estado de Jalisco, considerando las circunstancias, condiciones y capacidad económica del Municipio y con la finalidad de cumplir con la sentencia recaída a dicho juicio de amparo. </w:t>
      </w:r>
      <w:r w:rsidR="00F318FA" w:rsidRPr="00B42F00">
        <w:rPr>
          <w:rFonts w:ascii="Arial" w:hAnsi="Arial" w:cs="Arial"/>
          <w:sz w:val="24"/>
          <w:szCs w:val="24"/>
        </w:rPr>
        <w:t>- - - - - - - - - - - - - - -</w:t>
      </w:r>
      <w:r w:rsidR="00EC4ABC" w:rsidRPr="00B42F00">
        <w:rPr>
          <w:rFonts w:ascii="Arial" w:hAnsi="Arial" w:cs="Arial"/>
          <w:sz w:val="24"/>
          <w:szCs w:val="24"/>
        </w:rPr>
        <w:t xml:space="preserve"> </w:t>
      </w:r>
    </w:p>
    <w:p w14:paraId="54B167CB" w14:textId="77777777" w:rsidR="00AA7D8C" w:rsidRPr="00B42F00" w:rsidRDefault="00AA7D8C" w:rsidP="00B42F00">
      <w:pPr>
        <w:pStyle w:val="Prrafodelista"/>
        <w:numPr>
          <w:ilvl w:val="0"/>
          <w:numId w:val="1"/>
        </w:numPr>
        <w:spacing w:after="0"/>
        <w:jc w:val="both"/>
        <w:rPr>
          <w:rFonts w:ascii="Arial" w:hAnsi="Arial" w:cs="Arial"/>
          <w:sz w:val="24"/>
          <w:szCs w:val="24"/>
        </w:rPr>
      </w:pPr>
      <w:r w:rsidRPr="00B42F00">
        <w:rPr>
          <w:rFonts w:ascii="Arial" w:hAnsi="Arial" w:cs="Arial"/>
          <w:sz w:val="24"/>
          <w:szCs w:val="24"/>
        </w:rPr>
        <w:t xml:space="preserve">Análisis, discusión y en su caso aprobación de la desincorporación del dominio público del terreno ubicado en la colonia Valle de Huixtla dentro de la Cabecera Municipal con una superficie de 3,136.53 m². - - - - - - - - - - - - - - - - - - - - - - - - - - - - </w:t>
      </w:r>
    </w:p>
    <w:p w14:paraId="0419DCA2" w14:textId="74D15532" w:rsidR="006E3AE4" w:rsidRPr="00B42F00" w:rsidRDefault="00AA7D8C" w:rsidP="00B42F00">
      <w:pPr>
        <w:pStyle w:val="Prrafodelista"/>
        <w:numPr>
          <w:ilvl w:val="0"/>
          <w:numId w:val="1"/>
        </w:numPr>
        <w:spacing w:after="0"/>
        <w:jc w:val="both"/>
        <w:rPr>
          <w:rFonts w:ascii="Arial" w:hAnsi="Arial" w:cs="Arial"/>
          <w:sz w:val="24"/>
          <w:szCs w:val="24"/>
        </w:rPr>
      </w:pPr>
      <w:r w:rsidRPr="00B42F00">
        <w:rPr>
          <w:rFonts w:ascii="Arial" w:hAnsi="Arial" w:cs="Arial"/>
          <w:sz w:val="24"/>
          <w:szCs w:val="24"/>
        </w:rPr>
        <w:t xml:space="preserve">Análisis, discusión y en su caso aprobación de la donación de Terreno, con una superficie de 3,136.53 m² ubicado en la colonia Valle de Huixtla dentro de la Cabecera Municipal a favor del SNTE No. 47 (Sindicato Nacional de Trabajadores de la Educación). - - </w:t>
      </w:r>
      <w:r w:rsidR="00F318FA" w:rsidRPr="00B42F00">
        <w:rPr>
          <w:rFonts w:ascii="Arial" w:hAnsi="Arial" w:cs="Arial"/>
          <w:sz w:val="24"/>
          <w:szCs w:val="24"/>
        </w:rPr>
        <w:t xml:space="preserve"> </w:t>
      </w:r>
    </w:p>
    <w:p w14:paraId="1364D7E7" w14:textId="4F83F489" w:rsidR="00F318FA" w:rsidRPr="00B42F00" w:rsidRDefault="00F318FA" w:rsidP="00B42F00">
      <w:pPr>
        <w:pStyle w:val="Prrafodelista"/>
        <w:numPr>
          <w:ilvl w:val="0"/>
          <w:numId w:val="1"/>
        </w:numPr>
        <w:spacing w:after="0"/>
        <w:ind w:left="782" w:hanging="357"/>
        <w:contextualSpacing w:val="0"/>
        <w:jc w:val="both"/>
        <w:rPr>
          <w:rFonts w:ascii="Arial" w:hAnsi="Arial" w:cs="Arial"/>
          <w:sz w:val="24"/>
          <w:szCs w:val="24"/>
        </w:rPr>
      </w:pPr>
      <w:bookmarkStart w:id="0" w:name="_Hlk131423802"/>
      <w:r w:rsidRPr="00B42F00">
        <w:rPr>
          <w:rFonts w:ascii="Arial" w:hAnsi="Arial" w:cs="Arial"/>
          <w:sz w:val="24"/>
          <w:szCs w:val="24"/>
        </w:rPr>
        <w:t xml:space="preserve"> </w:t>
      </w:r>
      <w:r w:rsidR="00D91FB9"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 - - - </w:t>
      </w:r>
    </w:p>
    <w:p w14:paraId="5121D5B2" w14:textId="0BE879E3" w:rsidR="00F318FA" w:rsidRPr="00B42F00" w:rsidRDefault="00F318FA" w:rsidP="00B42F00">
      <w:pPr>
        <w:spacing w:after="0"/>
        <w:ind w:left="426"/>
        <w:jc w:val="both"/>
        <w:rPr>
          <w:rFonts w:ascii="Arial" w:hAnsi="Arial" w:cs="Arial"/>
          <w:sz w:val="24"/>
          <w:szCs w:val="24"/>
        </w:rPr>
      </w:pPr>
      <w:r w:rsidRPr="00B42F00">
        <w:rPr>
          <w:rFonts w:ascii="Arial" w:hAnsi="Arial" w:cs="Arial"/>
          <w:b/>
          <w:bCs/>
          <w:sz w:val="24"/>
          <w:szCs w:val="24"/>
        </w:rPr>
        <w:t>XIV.</w:t>
      </w:r>
      <w:r w:rsidRPr="00B42F00">
        <w:rPr>
          <w:rFonts w:ascii="Arial" w:hAnsi="Arial" w:cs="Arial"/>
          <w:sz w:val="24"/>
          <w:szCs w:val="24"/>
        </w:rPr>
        <w:t xml:space="preserve"> Clausura. - - - - - - - - - - - - - - - - - - - - - - - - - - - - - - - - - - - - - - - </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 xml:space="preserve">1.-Lista de presentes y declaración del Quórum </w:t>
      </w:r>
      <w:proofErr w:type="gramStart"/>
      <w:r w:rsidRPr="00B42F00">
        <w:rPr>
          <w:rFonts w:ascii="Arial" w:eastAsia="Calibri" w:hAnsi="Arial" w:cs="Arial"/>
          <w:b/>
          <w:sz w:val="24"/>
          <w:szCs w:val="24"/>
        </w:rPr>
        <w:t>Legal</w:t>
      </w:r>
      <w:r w:rsidRPr="00B42F00">
        <w:rPr>
          <w:rFonts w:ascii="Arial" w:eastAsia="Calibri" w:hAnsi="Arial" w:cs="Arial"/>
          <w:sz w:val="24"/>
          <w:szCs w:val="24"/>
        </w:rPr>
        <w:t>.-</w:t>
      </w:r>
      <w:proofErr w:type="gramEnd"/>
      <w:r w:rsidRPr="00B42F00">
        <w:rPr>
          <w:rFonts w:ascii="Arial" w:eastAsia="Calibri" w:hAnsi="Arial" w:cs="Arial"/>
          <w:sz w:val="24"/>
          <w:szCs w:val="24"/>
        </w:rPr>
        <w:t xml:space="preserve"> - - - - - - -</w:t>
      </w:r>
    </w:p>
    <w:p w14:paraId="59649597" w14:textId="2EE98D7F"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r w:rsidRPr="00B42F00">
        <w:rPr>
          <w:rStyle w:val="fontstyle21"/>
          <w:rFonts w:ascii="Arial" w:hAnsi="Arial" w:cs="Arial"/>
        </w:rPr>
        <w:t xml:space="preserve">Luis Alonso Nieves Armas, </w:t>
      </w:r>
      <w:r w:rsidR="000D501A" w:rsidRPr="00B42F00">
        <w:rPr>
          <w:rStyle w:val="fontstyle21"/>
          <w:rFonts w:ascii="Arial" w:hAnsi="Arial" w:cs="Arial"/>
        </w:rPr>
        <w:t>PRESENTE</w:t>
      </w:r>
      <w:r w:rsidRPr="00B42F00">
        <w:rPr>
          <w:rStyle w:val="fontstyle21"/>
          <w:rFonts w:ascii="Arial" w:hAnsi="Arial" w:cs="Arial"/>
        </w:rPr>
        <w:t xml:space="preserve">. - - - - -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 xml:space="preserve">rez Romero, </w:t>
      </w:r>
      <w:proofErr w:type="gramStart"/>
      <w:r w:rsidR="00F92200" w:rsidRPr="00B42F00">
        <w:rPr>
          <w:rStyle w:val="fontstyle21"/>
          <w:rFonts w:ascii="Arial" w:hAnsi="Arial" w:cs="Arial"/>
        </w:rPr>
        <w:t>PRESENTE.</w:t>
      </w:r>
      <w:r w:rsidRPr="00B42F00">
        <w:rPr>
          <w:rStyle w:val="fontstyle21"/>
          <w:rFonts w:ascii="Arial" w:hAnsi="Arial" w:cs="Arial"/>
        </w:rPr>
        <w:t>-</w:t>
      </w:r>
      <w:proofErr w:type="gramEnd"/>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003710AE" w:rsidRPr="00B42F00">
        <w:rPr>
          <w:rStyle w:val="fontstyle21"/>
          <w:rFonts w:ascii="Arial" w:hAnsi="Arial" w:cs="Arial"/>
        </w:rPr>
        <w:t xml:space="preserve"> </w:t>
      </w:r>
      <w:r w:rsidR="00980F3B" w:rsidRPr="00B42F00">
        <w:rPr>
          <w:rStyle w:val="fontstyle21"/>
          <w:rFonts w:ascii="Arial" w:hAnsi="Arial" w:cs="Arial"/>
        </w:rPr>
        <w:t>PRESENTE</w:t>
      </w:r>
      <w:r w:rsidRPr="00B42F00">
        <w:rPr>
          <w:rStyle w:val="fontstyle21"/>
          <w:rFonts w:ascii="Arial" w:hAnsi="Arial" w:cs="Arial"/>
        </w:rPr>
        <w:t>.</w:t>
      </w:r>
      <w:r w:rsidR="00980F3B" w:rsidRPr="00B42F00">
        <w:rPr>
          <w:rStyle w:val="fontstyle21"/>
          <w:rFonts w:ascii="Arial" w:hAnsi="Arial" w:cs="Arial"/>
        </w:rPr>
        <w:t xml:space="preserve"> -</w:t>
      </w:r>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Adriana Jazmín Navarro Cortés,</w:t>
      </w:r>
      <w:r w:rsidR="00535766" w:rsidRPr="00B42F00">
        <w:rPr>
          <w:rStyle w:val="fontstyle21"/>
          <w:rFonts w:ascii="Arial" w:hAnsi="Arial" w:cs="Arial"/>
        </w:rPr>
        <w:t xml:space="preserve"> PRESENTE</w:t>
      </w:r>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3B763B" w:rsidRPr="00B42F00">
        <w:rPr>
          <w:rStyle w:val="fontstyle21"/>
          <w:rFonts w:ascii="Arial" w:hAnsi="Arial" w:cs="Arial"/>
        </w:rPr>
        <w:t>Oscar Alejandro Bernal García</w:t>
      </w:r>
      <w:r w:rsidRPr="00B42F00">
        <w:rPr>
          <w:rStyle w:val="fontstyle21"/>
          <w:rFonts w:ascii="Arial" w:hAnsi="Arial" w:cs="Arial"/>
        </w:rPr>
        <w:t xml:space="preserve">, </w:t>
      </w:r>
      <w:r w:rsidR="00451F4D" w:rsidRPr="00B42F00">
        <w:rPr>
          <w:rStyle w:val="fontstyle21"/>
          <w:rFonts w:ascii="Arial" w:hAnsi="Arial" w:cs="Arial"/>
        </w:rPr>
        <w:t>JUSTIFICADO</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 PRESENTE. - - - - - -</w:t>
      </w:r>
      <w:r w:rsidR="00197FB5" w:rsidRPr="00B42F00">
        <w:rPr>
          <w:rStyle w:val="fontstyle21"/>
          <w:rFonts w:ascii="Arial" w:hAnsi="Arial" w:cs="Arial"/>
        </w:rPr>
        <w:t xml:space="preserve"> </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08EBEAEB"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La Secretaria General comunica al Presi</w:t>
      </w:r>
      <w:r w:rsidR="0040286B" w:rsidRPr="00B42F00">
        <w:rPr>
          <w:rFonts w:ascii="Arial" w:eastAsia="Calibri" w:hAnsi="Arial" w:cs="Arial"/>
          <w:sz w:val="24"/>
          <w:szCs w:val="24"/>
        </w:rPr>
        <w:t>dente Municipal encontrarse</w:t>
      </w:r>
      <w:r w:rsidR="00451F4D" w:rsidRPr="00B42F00">
        <w:rPr>
          <w:rFonts w:ascii="Arial" w:eastAsia="Calibri" w:hAnsi="Arial" w:cs="Arial"/>
          <w:sz w:val="24"/>
          <w:szCs w:val="24"/>
        </w:rPr>
        <w:t xml:space="preserve"> 10 diez de</w:t>
      </w:r>
      <w:r w:rsidR="003710AE" w:rsidRPr="00B42F00">
        <w:rPr>
          <w:rFonts w:ascii="Arial" w:eastAsia="Calibri" w:hAnsi="Arial" w:cs="Arial"/>
          <w:sz w:val="24"/>
          <w:szCs w:val="24"/>
        </w:rPr>
        <w:t xml:space="preserve"> </w:t>
      </w:r>
      <w:r w:rsidRPr="00B42F00">
        <w:rPr>
          <w:rFonts w:ascii="Arial" w:eastAsia="Calibri" w:hAnsi="Arial" w:cs="Arial"/>
          <w:sz w:val="24"/>
          <w:szCs w:val="24"/>
        </w:rPr>
        <w:t>los 11 once Ediles convocados</w:t>
      </w:r>
      <w:r w:rsidR="00640760" w:rsidRPr="00B42F00">
        <w:rPr>
          <w:rFonts w:ascii="Arial" w:eastAsia="Calibri" w:hAnsi="Arial" w:cs="Arial"/>
          <w:sz w:val="24"/>
          <w:szCs w:val="24"/>
        </w:rPr>
        <w:t xml:space="preserve">, </w:t>
      </w:r>
      <w:r w:rsidRPr="00B42F00">
        <w:rPr>
          <w:rFonts w:ascii="Arial" w:eastAsia="Calibri" w:hAnsi="Arial" w:cs="Arial"/>
          <w:sz w:val="24"/>
          <w:szCs w:val="24"/>
        </w:rPr>
        <w:t xml:space="preserve">por consiguiente se declara que </w:t>
      </w:r>
      <w:r w:rsidRPr="00B42F00">
        <w:rPr>
          <w:rFonts w:ascii="Arial" w:eastAsia="Calibri" w:hAnsi="Arial" w:cs="Arial"/>
          <w:sz w:val="24"/>
          <w:szCs w:val="24"/>
        </w:rPr>
        <w:lastRenderedPageBreak/>
        <w:t xml:space="preserve">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r w:rsidR="00451F4D" w:rsidRPr="00B42F00">
        <w:rPr>
          <w:rFonts w:ascii="Arial" w:eastAsia="Calibri" w:hAnsi="Arial" w:cs="Arial"/>
          <w:sz w:val="24"/>
          <w:szCs w:val="24"/>
        </w:rPr>
        <w:t xml:space="preserve">- - - - - - - - - - - - - - - - - - - - - - - - - - - - - - - - - - - - -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2915E0EF"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w:t>
      </w:r>
      <w:proofErr w:type="gramStart"/>
      <w:r w:rsidRPr="00B42F00">
        <w:rPr>
          <w:rFonts w:ascii="Arial" w:eastAsia="Calibri" w:hAnsi="Arial" w:cs="Arial"/>
          <w:sz w:val="24"/>
          <w:szCs w:val="24"/>
        </w:rPr>
        <w:t>Día.-</w:t>
      </w:r>
      <w:proofErr w:type="gramEnd"/>
      <w:r w:rsidRPr="00B42F00">
        <w:rPr>
          <w:rFonts w:ascii="Arial" w:eastAsia="Calibri" w:hAnsi="Arial" w:cs="Arial"/>
          <w:sz w:val="24"/>
          <w:szCs w:val="24"/>
        </w:rPr>
        <w:t xml:space="preserve"> - - - - </w:t>
      </w:r>
    </w:p>
    <w:p w14:paraId="4762F156" w14:textId="77777777" w:rsidR="00144BC4" w:rsidRPr="00B42F00" w:rsidRDefault="00144BC4" w:rsidP="00B42F00">
      <w:pPr>
        <w:spacing w:before="240" w:after="240"/>
        <w:contextualSpacing/>
        <w:jc w:val="both"/>
        <w:rPr>
          <w:rFonts w:ascii="Arial" w:eastAsia="Calibri" w:hAnsi="Arial" w:cs="Arial"/>
          <w:sz w:val="24"/>
          <w:szCs w:val="24"/>
        </w:rPr>
      </w:pPr>
    </w:p>
    <w:p w14:paraId="0A2580B2" w14:textId="77777777" w:rsidR="00AA7D8C" w:rsidRPr="00B42F00" w:rsidRDefault="00144BC4" w:rsidP="00B42F00">
      <w:pPr>
        <w:spacing w:before="240" w:after="240"/>
        <w:contextualSpacing/>
        <w:jc w:val="both"/>
        <w:rPr>
          <w:rFonts w:ascii="Arial" w:eastAsia="Calibri" w:hAnsi="Arial" w:cs="Arial"/>
          <w:sz w:val="24"/>
          <w:szCs w:val="24"/>
        </w:rPr>
      </w:pPr>
      <w:r w:rsidRPr="00B42F00">
        <w:rPr>
          <w:rFonts w:ascii="Arial" w:eastAsia="Calibri" w:hAnsi="Arial" w:cs="Arial"/>
          <w:sz w:val="24"/>
          <w:szCs w:val="24"/>
        </w:rPr>
        <w:t xml:space="preserve">El Presidente Municipal </w:t>
      </w:r>
      <w:r w:rsidRPr="00B42F00">
        <w:rPr>
          <w:rFonts w:ascii="Arial" w:eastAsia="Calibri" w:hAnsi="Arial" w:cs="Arial"/>
          <w:b/>
          <w:bCs/>
          <w:sz w:val="24"/>
          <w:szCs w:val="24"/>
        </w:rPr>
        <w:t>Ing. Mario Camarena González Rubio</w:t>
      </w:r>
      <w:r w:rsidR="007212F0" w:rsidRPr="00B42F00">
        <w:rPr>
          <w:rFonts w:ascii="Arial" w:eastAsia="Calibri" w:hAnsi="Arial" w:cs="Arial"/>
          <w:b/>
          <w:bCs/>
          <w:sz w:val="24"/>
          <w:szCs w:val="24"/>
        </w:rPr>
        <w:t xml:space="preserve"> </w:t>
      </w:r>
      <w:r w:rsidRPr="00B42F00">
        <w:rPr>
          <w:rFonts w:ascii="Arial" w:eastAsia="Calibri" w:hAnsi="Arial" w:cs="Arial"/>
          <w:sz w:val="24"/>
          <w:szCs w:val="24"/>
        </w:rPr>
        <w:t>pide a la Secretaria General la</w:t>
      </w:r>
      <w:r w:rsidR="007212F0" w:rsidRPr="00B42F00">
        <w:rPr>
          <w:rFonts w:ascii="Arial" w:eastAsia="Calibri" w:hAnsi="Arial" w:cs="Arial"/>
          <w:sz w:val="24"/>
          <w:szCs w:val="24"/>
        </w:rPr>
        <w:t xml:space="preserve"> </w:t>
      </w:r>
      <w:r w:rsidRPr="00B42F00">
        <w:rPr>
          <w:rFonts w:ascii="Arial" w:eastAsia="Calibri" w:hAnsi="Arial" w:cs="Arial"/>
          <w:b/>
          <w:sz w:val="24"/>
          <w:szCs w:val="24"/>
        </w:rPr>
        <w:t>C. Milagros Sarahí Ibarra Flores</w:t>
      </w:r>
      <w:r w:rsidRPr="00B42F00">
        <w:rPr>
          <w:rFonts w:ascii="Arial" w:eastAsia="Calibri" w:hAnsi="Arial" w:cs="Arial"/>
          <w:sz w:val="24"/>
          <w:szCs w:val="24"/>
        </w:rPr>
        <w:t xml:space="preserve">, que </w:t>
      </w:r>
      <w:r w:rsidR="00AA7D8C" w:rsidRPr="00B42F00">
        <w:rPr>
          <w:rFonts w:ascii="Arial" w:eastAsia="Calibri" w:hAnsi="Arial" w:cs="Arial"/>
          <w:sz w:val="24"/>
          <w:szCs w:val="24"/>
        </w:rPr>
        <w:t xml:space="preserve">se modifique el </w:t>
      </w:r>
      <w:r w:rsidRPr="00B42F00">
        <w:rPr>
          <w:rFonts w:ascii="Arial" w:eastAsia="Calibri" w:hAnsi="Arial" w:cs="Arial"/>
          <w:sz w:val="24"/>
          <w:szCs w:val="24"/>
        </w:rPr>
        <w:t xml:space="preserve">orden del </w:t>
      </w:r>
      <w:r w:rsidR="00200AC3" w:rsidRPr="00B42F00">
        <w:rPr>
          <w:rFonts w:ascii="Arial" w:eastAsia="Calibri" w:hAnsi="Arial" w:cs="Arial"/>
          <w:sz w:val="24"/>
          <w:szCs w:val="24"/>
        </w:rPr>
        <w:t>día</w:t>
      </w:r>
      <w:r w:rsidR="00AA7D8C" w:rsidRPr="00B42F00">
        <w:rPr>
          <w:rFonts w:ascii="Arial" w:eastAsia="Calibri" w:hAnsi="Arial" w:cs="Arial"/>
          <w:sz w:val="24"/>
          <w:szCs w:val="24"/>
        </w:rPr>
        <w:t xml:space="preserve">; </w:t>
      </w:r>
      <w:r w:rsidR="00AA7D8C" w:rsidRPr="00B42F00">
        <w:rPr>
          <w:rFonts w:ascii="Arial" w:eastAsia="Calibri" w:hAnsi="Arial" w:cs="Arial"/>
          <w:b/>
          <w:bCs/>
          <w:sz w:val="24"/>
          <w:szCs w:val="24"/>
        </w:rPr>
        <w:t>para quedar de la siguiente manera:</w:t>
      </w:r>
      <w:r w:rsidR="00AA7D8C" w:rsidRPr="00B42F00">
        <w:rPr>
          <w:rFonts w:ascii="Arial" w:eastAsia="Calibri" w:hAnsi="Arial" w:cs="Arial"/>
          <w:sz w:val="24"/>
          <w:szCs w:val="24"/>
        </w:rPr>
        <w:t xml:space="preserve"> -</w:t>
      </w:r>
      <w:r w:rsidRPr="00B42F00">
        <w:rPr>
          <w:rFonts w:ascii="Arial" w:eastAsia="Calibri" w:hAnsi="Arial" w:cs="Arial"/>
          <w:sz w:val="24"/>
          <w:szCs w:val="24"/>
        </w:rPr>
        <w:t xml:space="preserve"> - - - -</w:t>
      </w:r>
    </w:p>
    <w:p w14:paraId="5BC6D294" w14:textId="77777777" w:rsidR="00AA7D8C" w:rsidRPr="00B42F00" w:rsidRDefault="00AA7D8C" w:rsidP="00B42F00">
      <w:pPr>
        <w:pStyle w:val="Prrafodelista"/>
        <w:numPr>
          <w:ilvl w:val="0"/>
          <w:numId w:val="44"/>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75894E28" w14:textId="77777777" w:rsidR="00AA7D8C" w:rsidRPr="00B42F00" w:rsidRDefault="00AA7D8C" w:rsidP="00B42F00">
      <w:pPr>
        <w:pStyle w:val="Prrafodelista"/>
        <w:numPr>
          <w:ilvl w:val="0"/>
          <w:numId w:val="44"/>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2F883EEE" w14:textId="1F9CB018" w:rsidR="00AA7D8C" w:rsidRPr="00B42F00" w:rsidRDefault="00AA7D8C" w:rsidP="00B42F00">
      <w:pPr>
        <w:pStyle w:val="Prrafodelista"/>
        <w:numPr>
          <w:ilvl w:val="0"/>
          <w:numId w:val="44"/>
        </w:numPr>
        <w:spacing w:after="0"/>
        <w:jc w:val="both"/>
        <w:rPr>
          <w:rFonts w:ascii="Arial" w:hAnsi="Arial" w:cs="Arial"/>
          <w:sz w:val="24"/>
          <w:szCs w:val="24"/>
          <w:lang w:val="es-ES"/>
        </w:rPr>
      </w:pPr>
      <w:r w:rsidRPr="00B42F00">
        <w:rPr>
          <w:rFonts w:ascii="Arial" w:hAnsi="Arial" w:cs="Arial"/>
          <w:sz w:val="24"/>
          <w:szCs w:val="24"/>
          <w:lang w:val="es-ES"/>
        </w:rPr>
        <w:t xml:space="preserve">Análisis, discusión y en su caso aprobación del Acta de la Décima Séptima Sesión Ordinaria celebrada el pasado 23 veintitrés de </w:t>
      </w:r>
      <w:proofErr w:type="gramStart"/>
      <w:r w:rsidRPr="00B42F00">
        <w:rPr>
          <w:rFonts w:ascii="Arial" w:hAnsi="Arial" w:cs="Arial"/>
          <w:sz w:val="24"/>
          <w:szCs w:val="24"/>
          <w:lang w:val="es-ES"/>
        </w:rPr>
        <w:t>Enero</w:t>
      </w:r>
      <w:proofErr w:type="gramEnd"/>
      <w:r w:rsidRPr="00B42F00">
        <w:rPr>
          <w:rFonts w:ascii="Arial" w:hAnsi="Arial" w:cs="Arial"/>
          <w:sz w:val="24"/>
          <w:szCs w:val="24"/>
          <w:lang w:val="es-ES"/>
        </w:rPr>
        <w:t xml:space="preserve"> del 2023, del Acta de la Décima Octava Sesión Extraordinaria celebrada el pasado 31 de Enero del 2023 y del Acta de la Décima Novena Sesión Extraordinaria celebrada el pasado 02 de Febrero del 2023. </w:t>
      </w:r>
      <w:r w:rsidRPr="00B42F00">
        <w:rPr>
          <w:rFonts w:ascii="Arial" w:hAnsi="Arial" w:cs="Arial"/>
          <w:sz w:val="24"/>
          <w:szCs w:val="24"/>
        </w:rPr>
        <w:t xml:space="preserve">- - - - - - - - - - - - - - - - - - - - - - - - </w:t>
      </w:r>
    </w:p>
    <w:p w14:paraId="2D26C5DA" w14:textId="77777777" w:rsidR="00AA7D8C" w:rsidRPr="00B42F00" w:rsidRDefault="00AA7D8C" w:rsidP="00B42F00">
      <w:pPr>
        <w:pStyle w:val="Prrafodelista"/>
        <w:numPr>
          <w:ilvl w:val="0"/>
          <w:numId w:val="44"/>
        </w:numPr>
        <w:spacing w:after="0"/>
        <w:jc w:val="both"/>
        <w:rPr>
          <w:rFonts w:ascii="Arial" w:hAnsi="Arial" w:cs="Arial"/>
          <w:sz w:val="24"/>
          <w:szCs w:val="24"/>
        </w:rPr>
      </w:pPr>
      <w:r w:rsidRPr="00B42F00">
        <w:rPr>
          <w:rFonts w:ascii="Arial" w:hAnsi="Arial" w:cs="Arial"/>
          <w:sz w:val="24"/>
          <w:szCs w:val="24"/>
        </w:rPr>
        <w:t xml:space="preserve">Análisis, discusión y en su caso aprobación de la desincorporación del dominio público del terreno ubicado en la colonia Valle de Huixtla dentro de la Cabecera Municipal con una superficie de 3,136.53 m². - - - - - - - - - - - - - - - - - - - - - - - - - - - - </w:t>
      </w:r>
    </w:p>
    <w:p w14:paraId="591C48EE" w14:textId="637BA53B" w:rsidR="00AA7D8C" w:rsidRPr="00B42F00" w:rsidRDefault="00AA7D8C" w:rsidP="00B42F00">
      <w:pPr>
        <w:pStyle w:val="Prrafodelista"/>
        <w:numPr>
          <w:ilvl w:val="0"/>
          <w:numId w:val="44"/>
        </w:numPr>
        <w:spacing w:after="0"/>
        <w:jc w:val="both"/>
        <w:rPr>
          <w:rFonts w:ascii="Arial" w:hAnsi="Arial" w:cs="Arial"/>
          <w:sz w:val="24"/>
          <w:szCs w:val="24"/>
        </w:rPr>
      </w:pPr>
      <w:r w:rsidRPr="00B42F00">
        <w:rPr>
          <w:rFonts w:ascii="Arial" w:hAnsi="Arial" w:cs="Arial"/>
          <w:sz w:val="24"/>
          <w:szCs w:val="24"/>
        </w:rPr>
        <w:t xml:space="preserve">Análisis, discusión y en su caso aprobación de la donación de Terreno, con una superficie de 3,136.53 m² ubicado en la colonia Valle de Huixtla dentro de la Cabecera Municipal a favor del SNTE No. 47 (Sindicato Nacional de Trabajadores de la Educación). - -  </w:t>
      </w:r>
    </w:p>
    <w:p w14:paraId="18E3079B" w14:textId="77777777" w:rsidR="00AA7D8C" w:rsidRPr="00B42F00" w:rsidRDefault="00AA7D8C" w:rsidP="00B42F00">
      <w:pPr>
        <w:pStyle w:val="Prrafodelista"/>
        <w:numPr>
          <w:ilvl w:val="0"/>
          <w:numId w:val="44"/>
        </w:numPr>
        <w:spacing w:after="0"/>
        <w:jc w:val="both"/>
        <w:rPr>
          <w:rFonts w:ascii="Arial" w:hAnsi="Arial" w:cs="Arial"/>
          <w:sz w:val="24"/>
          <w:szCs w:val="24"/>
          <w:lang w:val="es-ES"/>
        </w:rPr>
      </w:pPr>
      <w:r w:rsidRPr="00B42F00">
        <w:rPr>
          <w:rFonts w:ascii="Arial" w:hAnsi="Arial" w:cs="Arial"/>
          <w:sz w:val="24"/>
          <w:szCs w:val="24"/>
          <w:lang w:val="es-ES"/>
        </w:rPr>
        <w:t>Análisis, discusión y en su caso autorización a Presidente Municipal, Síndico, Encargado de Hacienda Pública Municipal y Secretaria General a suscribir el convenio de Manejo del Fuego.</w:t>
      </w:r>
    </w:p>
    <w:p w14:paraId="58A7824D" w14:textId="77777777" w:rsidR="00AA7D8C" w:rsidRPr="00B42F00" w:rsidRDefault="00AA7D8C" w:rsidP="00B42F00">
      <w:pPr>
        <w:pStyle w:val="Prrafodelista"/>
        <w:numPr>
          <w:ilvl w:val="0"/>
          <w:numId w:val="44"/>
        </w:numPr>
        <w:spacing w:after="0"/>
        <w:jc w:val="both"/>
        <w:rPr>
          <w:rFonts w:ascii="Arial" w:hAnsi="Arial" w:cs="Arial"/>
          <w:sz w:val="24"/>
          <w:szCs w:val="24"/>
          <w:lang w:val="es-ES"/>
        </w:rPr>
      </w:pPr>
      <w:r w:rsidRPr="00B42F00">
        <w:rPr>
          <w:rFonts w:ascii="Arial" w:hAnsi="Arial" w:cs="Arial"/>
          <w:sz w:val="24"/>
          <w:szCs w:val="24"/>
          <w:lang w:val="es-ES"/>
        </w:rPr>
        <w:t xml:space="preserve">Análisis, discusión y en su caso aprobación para solicitar a la Secretaría de Hacienda Pública del Estado un anticipo de participaciones federales por $2,063,200.00 (Dos millones sesenta y tres mil doscientos pesos 00/100 M.N.) en 10 parcialidades a partir de </w:t>
      </w:r>
      <w:proofErr w:type="gramStart"/>
      <w:r w:rsidRPr="00B42F00">
        <w:rPr>
          <w:rFonts w:ascii="Arial" w:hAnsi="Arial" w:cs="Arial"/>
          <w:sz w:val="24"/>
          <w:szCs w:val="24"/>
          <w:lang w:val="es-ES"/>
        </w:rPr>
        <w:t>Febrero</w:t>
      </w:r>
      <w:proofErr w:type="gramEnd"/>
      <w:r w:rsidRPr="00B42F00">
        <w:rPr>
          <w:rFonts w:ascii="Arial" w:hAnsi="Arial" w:cs="Arial"/>
          <w:sz w:val="24"/>
          <w:szCs w:val="24"/>
          <w:lang w:val="es-ES"/>
        </w:rPr>
        <w:t xml:space="preserve"> del presente año. </w:t>
      </w:r>
      <w:r w:rsidRPr="00B42F00">
        <w:rPr>
          <w:rFonts w:ascii="Arial" w:hAnsi="Arial" w:cs="Arial"/>
          <w:sz w:val="24"/>
          <w:szCs w:val="24"/>
        </w:rPr>
        <w:t xml:space="preserve">- - - - - - - - - - </w:t>
      </w:r>
    </w:p>
    <w:p w14:paraId="2D3E9845" w14:textId="77777777" w:rsidR="00AA7D8C" w:rsidRPr="00B42F00" w:rsidRDefault="00AA7D8C" w:rsidP="00B42F00">
      <w:pPr>
        <w:pStyle w:val="Prrafodelista"/>
        <w:numPr>
          <w:ilvl w:val="0"/>
          <w:numId w:val="44"/>
        </w:numPr>
        <w:spacing w:after="0"/>
        <w:jc w:val="both"/>
        <w:rPr>
          <w:rFonts w:ascii="Arial" w:hAnsi="Arial" w:cs="Arial"/>
          <w:sz w:val="24"/>
          <w:szCs w:val="24"/>
          <w:lang w:val="es-ES"/>
        </w:rPr>
      </w:pPr>
      <w:r w:rsidRPr="00B42F00">
        <w:rPr>
          <w:rFonts w:ascii="Arial" w:hAnsi="Arial" w:cs="Arial"/>
          <w:sz w:val="24"/>
          <w:szCs w:val="24"/>
          <w:lang w:val="es-ES"/>
        </w:rPr>
        <w:t xml:space="preserve">Análisis, discusión y en su caso aprobación de la suscripción, participación y ejecución del convenio de colaboración con la Secretaría del Sistema de Asistencia Social del Gobierno del Estado de Jalisco para el programa “Recrea, Apoyo de Mochila, Útiles, Uniforme y Calzado Escolar” para el ejercicio fiscal 2023 y en su caso aprobación a Presidente Municipal, Síndico, Encargado de Hacienda Pública Municipal y Secretaria General a la suscripción del respectivo convenio. </w:t>
      </w:r>
      <w:r w:rsidRPr="00B42F00">
        <w:rPr>
          <w:rFonts w:ascii="Arial" w:hAnsi="Arial" w:cs="Arial"/>
          <w:sz w:val="24"/>
          <w:szCs w:val="24"/>
        </w:rPr>
        <w:t>- - - - - - - - - - - - - - - - - - -</w:t>
      </w:r>
    </w:p>
    <w:p w14:paraId="55644FCE" w14:textId="77777777" w:rsidR="00AA7D8C" w:rsidRPr="00B42F00" w:rsidRDefault="00AA7D8C" w:rsidP="00B42F00">
      <w:pPr>
        <w:pStyle w:val="Prrafodelista"/>
        <w:numPr>
          <w:ilvl w:val="0"/>
          <w:numId w:val="44"/>
        </w:numPr>
        <w:spacing w:after="0"/>
        <w:jc w:val="both"/>
        <w:rPr>
          <w:rFonts w:ascii="Arial" w:hAnsi="Arial" w:cs="Arial"/>
          <w:sz w:val="24"/>
          <w:szCs w:val="24"/>
          <w:lang w:val="es-ES"/>
        </w:rPr>
      </w:pPr>
      <w:r w:rsidRPr="00B42F00">
        <w:rPr>
          <w:rFonts w:ascii="Arial" w:hAnsi="Arial" w:cs="Arial"/>
          <w:sz w:val="24"/>
          <w:szCs w:val="24"/>
          <w:lang w:val="es-ES"/>
        </w:rPr>
        <w:t xml:space="preserve">Análisis, discusión y en su caso aprobación para que el Municipio participe en el Programa “BARRIOS DE PAZ”, para el ejercicio Fiscal 2023, con la finalidad de promover y reforzar en el municipio de Etzatlán Jalisco, las acciones de prevención de violencias y nuevas masculinidades, así como la autorización de </w:t>
      </w:r>
      <w:r w:rsidRPr="00B42F00">
        <w:rPr>
          <w:rFonts w:ascii="Arial" w:hAnsi="Arial" w:cs="Arial"/>
          <w:sz w:val="24"/>
          <w:szCs w:val="24"/>
          <w:lang w:val="es-ES"/>
        </w:rPr>
        <w:lastRenderedPageBreak/>
        <w:t xml:space="preserve">la firma del convenio a: Presidente Municipal, Síndico, Secretaria General y Encargado de Hacienda Municipal. En caso de incumplimiento por parte del Gobierno Municipal de Etzatlán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w:t>
      </w:r>
      <w:r w:rsidRPr="00B42F00">
        <w:rPr>
          <w:rFonts w:ascii="Arial" w:hAnsi="Arial" w:cs="Arial"/>
          <w:sz w:val="24"/>
          <w:szCs w:val="24"/>
        </w:rPr>
        <w:t xml:space="preserve">- - - - - - - - - - - - - - - - - </w:t>
      </w:r>
    </w:p>
    <w:p w14:paraId="04566948" w14:textId="77777777" w:rsidR="00AA7D8C" w:rsidRPr="00B42F00" w:rsidRDefault="00AA7D8C" w:rsidP="00B42F00">
      <w:pPr>
        <w:pStyle w:val="Prrafodelista"/>
        <w:numPr>
          <w:ilvl w:val="0"/>
          <w:numId w:val="44"/>
        </w:numPr>
        <w:spacing w:after="0"/>
        <w:jc w:val="both"/>
        <w:rPr>
          <w:rFonts w:ascii="Arial" w:hAnsi="Arial" w:cs="Arial"/>
          <w:sz w:val="24"/>
          <w:szCs w:val="24"/>
          <w:lang w:val="es-ES"/>
        </w:rPr>
      </w:pPr>
      <w:r w:rsidRPr="00B42F00">
        <w:rPr>
          <w:rFonts w:ascii="Arial" w:hAnsi="Arial" w:cs="Arial"/>
          <w:sz w:val="24"/>
          <w:szCs w:val="24"/>
          <w:lang w:val="es-ES"/>
        </w:rPr>
        <w:t xml:space="preserve">Análisis, discusión y en su caso aprobación de la creación del Grupo de búsqueda de personas desaparecidas del Municipio de Etzatlán, Jalisco. </w:t>
      </w:r>
      <w:r w:rsidRPr="00B42F00">
        <w:rPr>
          <w:rFonts w:ascii="Arial" w:hAnsi="Arial" w:cs="Arial"/>
          <w:sz w:val="24"/>
          <w:szCs w:val="24"/>
        </w:rPr>
        <w:t xml:space="preserve">- - - - - - - - - - - - - - - - - - - - - - - - - - - - - - - - - - - </w:t>
      </w:r>
    </w:p>
    <w:p w14:paraId="0211A1A9" w14:textId="77777777" w:rsidR="00AA7D8C" w:rsidRPr="00B42F00" w:rsidRDefault="00AA7D8C" w:rsidP="00B42F00">
      <w:pPr>
        <w:pStyle w:val="Prrafodelista"/>
        <w:numPr>
          <w:ilvl w:val="0"/>
          <w:numId w:val="44"/>
        </w:numPr>
        <w:spacing w:after="0"/>
        <w:jc w:val="both"/>
        <w:rPr>
          <w:rFonts w:ascii="Arial" w:hAnsi="Arial" w:cs="Arial"/>
          <w:sz w:val="24"/>
          <w:szCs w:val="24"/>
          <w:lang w:val="es-ES"/>
        </w:rPr>
      </w:pPr>
      <w:r w:rsidRPr="00B42F00">
        <w:rPr>
          <w:rFonts w:ascii="Arial" w:hAnsi="Arial" w:cs="Arial"/>
          <w:sz w:val="24"/>
          <w:szCs w:val="24"/>
          <w:lang w:val="es-ES"/>
        </w:rPr>
        <w:t xml:space="preserve">Análisis, discusión y en su caso aprobación del Consejo de Honor y Justicia de la Comisaria de Seguridad Publica de Etzatlán, Jalisco. </w:t>
      </w:r>
      <w:r w:rsidRPr="00B42F00">
        <w:rPr>
          <w:rFonts w:ascii="Arial" w:hAnsi="Arial" w:cs="Arial"/>
          <w:sz w:val="24"/>
          <w:szCs w:val="24"/>
        </w:rPr>
        <w:t xml:space="preserve">- - - - - - - - - - - - - - - - - - - - - - - - - - - - - - - - - - - - - - - - -  </w:t>
      </w:r>
    </w:p>
    <w:p w14:paraId="79739434" w14:textId="77777777" w:rsidR="00AA7D8C" w:rsidRPr="00B42F00" w:rsidRDefault="00AA7D8C" w:rsidP="00B42F00">
      <w:pPr>
        <w:pStyle w:val="Prrafodelista"/>
        <w:numPr>
          <w:ilvl w:val="0"/>
          <w:numId w:val="44"/>
        </w:numPr>
        <w:spacing w:after="0"/>
        <w:ind w:left="782" w:hanging="357"/>
        <w:contextualSpacing w:val="0"/>
        <w:jc w:val="both"/>
        <w:rPr>
          <w:rFonts w:ascii="Arial" w:hAnsi="Arial" w:cs="Arial"/>
          <w:sz w:val="24"/>
          <w:szCs w:val="24"/>
          <w:lang w:val="es-ES"/>
        </w:rPr>
      </w:pPr>
      <w:r w:rsidRPr="00B42F00">
        <w:rPr>
          <w:rFonts w:ascii="Arial" w:hAnsi="Arial" w:cs="Arial"/>
          <w:sz w:val="24"/>
          <w:szCs w:val="24"/>
          <w:lang w:val="es-ES"/>
        </w:rPr>
        <w:t xml:space="preserve">Discusión, análisis y autorización de ampliación del presupuesto de egresos de esta municipalidad, por la cantidad de $13,272,014.70 (trece millones doscientos setenta y dos mil catorce pesos 70/100 m.n.) y para que se gire oficio al congreso del estado de jalisco para el trámite correspondiente, lo anterior para estar en posibilidad de obtener el crédito y realizar el pago requerido; referido en el juicio de amparo número 896/2019, seguido ante el Juez Noveno de Distrito en Materias Administrativa, Civil y de Trabajo en el Estado de Jalisco, considerando las circunstancias, condiciones y capacidad económica del Municipio y con la finalidad de cumplir con la sentencia recaída a dicho juicio de amparo. </w:t>
      </w:r>
      <w:r w:rsidRPr="00B42F00">
        <w:rPr>
          <w:rFonts w:ascii="Arial" w:hAnsi="Arial" w:cs="Arial"/>
          <w:sz w:val="24"/>
          <w:szCs w:val="24"/>
        </w:rPr>
        <w:t xml:space="preserve">- - - - - - - - - - - - - - - </w:t>
      </w:r>
    </w:p>
    <w:p w14:paraId="6BB3AB53" w14:textId="2991789E" w:rsidR="00AA7D8C" w:rsidRPr="00B42F00" w:rsidRDefault="00D13030" w:rsidP="00B42F00">
      <w:pPr>
        <w:pStyle w:val="Prrafodelista"/>
        <w:numPr>
          <w:ilvl w:val="0"/>
          <w:numId w:val="44"/>
        </w:numPr>
        <w:spacing w:after="0"/>
        <w:ind w:left="782" w:hanging="357"/>
        <w:contextualSpacing w:val="0"/>
        <w:jc w:val="both"/>
        <w:rPr>
          <w:rFonts w:ascii="Arial" w:hAnsi="Arial" w:cs="Arial"/>
          <w:sz w:val="24"/>
          <w:szCs w:val="24"/>
        </w:rPr>
      </w:pPr>
      <w:r w:rsidRPr="00B42F00">
        <w:rPr>
          <w:rFonts w:ascii="Arial" w:hAnsi="Arial" w:cs="Arial"/>
          <w:sz w:val="24"/>
          <w:szCs w:val="24"/>
        </w:rPr>
        <w:t xml:space="preserve"> </w:t>
      </w:r>
      <w:r w:rsidR="00AA7D8C" w:rsidRPr="00B42F00">
        <w:rPr>
          <w:rFonts w:ascii="Arial" w:hAnsi="Arial" w:cs="Arial"/>
          <w:sz w:val="24"/>
          <w:szCs w:val="24"/>
        </w:rPr>
        <w:t xml:space="preserve">Asuntos Varios. - - - - - - - - - - - - - - - - - - - - - - - - - - - - - - - - - - - </w:t>
      </w:r>
    </w:p>
    <w:p w14:paraId="77FB9AD7" w14:textId="4382F2DA" w:rsidR="00AA7D8C" w:rsidRPr="00B42F00" w:rsidRDefault="00AA7D8C" w:rsidP="00B42F00">
      <w:pPr>
        <w:spacing w:after="0"/>
        <w:ind w:left="426"/>
        <w:jc w:val="both"/>
        <w:rPr>
          <w:rFonts w:ascii="Arial" w:hAnsi="Arial" w:cs="Arial"/>
          <w:sz w:val="24"/>
          <w:szCs w:val="24"/>
        </w:rPr>
      </w:pPr>
      <w:r w:rsidRPr="00B42F00">
        <w:rPr>
          <w:rFonts w:ascii="Arial" w:hAnsi="Arial" w:cs="Arial"/>
          <w:b/>
          <w:bCs/>
          <w:sz w:val="24"/>
          <w:szCs w:val="24"/>
        </w:rPr>
        <w:t>XIV.</w:t>
      </w:r>
      <w:r w:rsidRPr="00B42F00">
        <w:rPr>
          <w:rFonts w:ascii="Arial" w:hAnsi="Arial" w:cs="Arial"/>
          <w:sz w:val="24"/>
          <w:szCs w:val="24"/>
        </w:rPr>
        <w:t xml:space="preserve"> Clausura. - - - - - - - - - - - - - - - - - - - - - - - - - - - - - - - - - - - - - - - </w:t>
      </w:r>
    </w:p>
    <w:p w14:paraId="2F559F4F" w14:textId="77777777" w:rsidR="00144BC4" w:rsidRPr="00B42F00" w:rsidRDefault="00144BC4" w:rsidP="00B42F00">
      <w:pPr>
        <w:spacing w:after="0"/>
        <w:contextualSpacing/>
        <w:jc w:val="both"/>
        <w:rPr>
          <w:rFonts w:ascii="Arial" w:eastAsia="Calibri" w:hAnsi="Arial" w:cs="Arial"/>
          <w:sz w:val="24"/>
          <w:szCs w:val="24"/>
        </w:rPr>
      </w:pPr>
    </w:p>
    <w:p w14:paraId="02CD5C64" w14:textId="39DB7471"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 xml:space="preserve">lo somete a consideración y queda aprobado el Orden del Día por la votación de los </w:t>
      </w:r>
      <w:r w:rsidR="00AB6A44" w:rsidRPr="00B42F00">
        <w:rPr>
          <w:rFonts w:ascii="Arial" w:eastAsia="Calibri" w:hAnsi="Arial" w:cs="Arial"/>
          <w:b/>
          <w:sz w:val="24"/>
          <w:szCs w:val="24"/>
        </w:rPr>
        <w:t>1</w:t>
      </w:r>
      <w:r w:rsidR="00451F4D" w:rsidRPr="00B42F00">
        <w:rPr>
          <w:rFonts w:ascii="Arial" w:eastAsia="Calibri" w:hAnsi="Arial" w:cs="Arial"/>
          <w:b/>
          <w:sz w:val="24"/>
          <w:szCs w:val="24"/>
        </w:rPr>
        <w:t>0</w:t>
      </w:r>
      <w:r w:rsidR="00095F6B" w:rsidRPr="00B42F00">
        <w:rPr>
          <w:rFonts w:ascii="Arial" w:eastAsia="Calibri" w:hAnsi="Arial" w:cs="Arial"/>
          <w:b/>
          <w:sz w:val="24"/>
          <w:szCs w:val="24"/>
        </w:rPr>
        <w:t xml:space="preserve"> </w:t>
      </w:r>
      <w:r w:rsidR="00451F4D" w:rsidRPr="00B42F00">
        <w:rPr>
          <w:rFonts w:ascii="Arial" w:eastAsia="Calibri" w:hAnsi="Arial" w:cs="Arial"/>
          <w:b/>
          <w:sz w:val="24"/>
          <w:szCs w:val="24"/>
        </w:rPr>
        <w:t>diez</w:t>
      </w:r>
      <w:r w:rsidRPr="00B42F00">
        <w:rPr>
          <w:rFonts w:ascii="Arial" w:eastAsia="Calibri" w:hAnsi="Arial" w:cs="Arial"/>
          <w:b/>
          <w:sz w:val="24"/>
          <w:szCs w:val="24"/>
        </w:rPr>
        <w:t xml:space="preserve"> ediles presentes, se apr</w:t>
      </w:r>
      <w:r w:rsidR="009067D0" w:rsidRPr="00B42F00">
        <w:rPr>
          <w:rFonts w:ascii="Arial" w:eastAsia="Calibri" w:hAnsi="Arial" w:cs="Arial"/>
          <w:b/>
          <w:sz w:val="24"/>
          <w:szCs w:val="24"/>
        </w:rPr>
        <w:t>ueba este punto por Mayoría.</w:t>
      </w:r>
      <w:r w:rsidR="0040387E" w:rsidRPr="00B42F00">
        <w:rPr>
          <w:rFonts w:ascii="Arial" w:eastAsia="Calibri" w:hAnsi="Arial" w:cs="Arial"/>
          <w:b/>
          <w:sz w:val="24"/>
          <w:szCs w:val="24"/>
        </w:rPr>
        <w:t xml:space="preserve"> </w:t>
      </w:r>
      <w:r w:rsidR="009067D0" w:rsidRPr="00B42F00">
        <w:rPr>
          <w:rFonts w:ascii="Arial" w:eastAsia="Calibri" w:hAnsi="Arial" w:cs="Arial"/>
          <w:b/>
          <w:sz w:val="24"/>
          <w:szCs w:val="24"/>
        </w:rPr>
        <w:t>-</w:t>
      </w:r>
      <w:r w:rsidR="00AA7D8C" w:rsidRPr="00B42F00">
        <w:rPr>
          <w:rFonts w:ascii="Arial" w:eastAsia="Calibri" w:hAnsi="Arial" w:cs="Arial"/>
          <w:b/>
          <w:sz w:val="24"/>
          <w:szCs w:val="24"/>
        </w:rPr>
        <w:t xml:space="preserve"> - </w:t>
      </w:r>
      <w:r w:rsidR="009067D0" w:rsidRPr="00B42F00">
        <w:rPr>
          <w:rFonts w:ascii="Arial" w:eastAsia="Calibri" w:hAnsi="Arial" w:cs="Arial"/>
          <w:b/>
          <w:sz w:val="24"/>
          <w:szCs w:val="24"/>
        </w:rPr>
        <w:t xml:space="preserve"> </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0C5EF24C"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AB6A44" w:rsidRPr="00B42F00">
        <w:rPr>
          <w:rFonts w:ascii="Arial" w:eastAsia="Calibri" w:hAnsi="Arial" w:cs="Arial"/>
          <w:b/>
          <w:sz w:val="24"/>
          <w:szCs w:val="24"/>
        </w:rPr>
        <w:t xml:space="preserve"> </w:t>
      </w:r>
      <w:r w:rsidR="005A7DCA" w:rsidRPr="00B42F00">
        <w:rPr>
          <w:rFonts w:ascii="Arial" w:hAnsi="Arial" w:cs="Arial"/>
          <w:sz w:val="24"/>
          <w:szCs w:val="24"/>
          <w:lang w:val="es-ES"/>
        </w:rPr>
        <w:t xml:space="preserve">Análisis, discusión y en su caso aprobación del Acta de la Décima Séptima Sesión Ordinaria celebrada el pasado 23 veintitrés de </w:t>
      </w:r>
      <w:proofErr w:type="gramStart"/>
      <w:r w:rsidR="005A7DCA" w:rsidRPr="00B42F00">
        <w:rPr>
          <w:rFonts w:ascii="Arial" w:hAnsi="Arial" w:cs="Arial"/>
          <w:sz w:val="24"/>
          <w:szCs w:val="24"/>
          <w:lang w:val="es-ES"/>
        </w:rPr>
        <w:t>Enero</w:t>
      </w:r>
      <w:proofErr w:type="gramEnd"/>
      <w:r w:rsidR="005A7DCA" w:rsidRPr="00B42F00">
        <w:rPr>
          <w:rFonts w:ascii="Arial" w:hAnsi="Arial" w:cs="Arial"/>
          <w:sz w:val="24"/>
          <w:szCs w:val="24"/>
          <w:lang w:val="es-ES"/>
        </w:rPr>
        <w:t xml:space="preserve"> del 2023, del Acta de la Décima Octava Sesión Extraordinaria celebrada el pasado 31 de Enero del 2023 y del Acta de la Décima Novena Sesión Extraordinaria celebrada el pasado 02 de Febrero del 2023. </w:t>
      </w:r>
      <w:r w:rsidR="00EC4ABC" w:rsidRPr="00B42F00">
        <w:rPr>
          <w:rFonts w:ascii="Arial" w:hAnsi="Arial" w:cs="Arial"/>
          <w:sz w:val="24"/>
          <w:szCs w:val="24"/>
          <w:lang w:val="es-ES"/>
        </w:rPr>
        <w:t xml:space="preserve">- - - - - - - - -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0FEEE0B9"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C4417A" w:rsidRPr="00B42F00">
        <w:rPr>
          <w:rFonts w:ascii="Arial" w:eastAsia="Calibri" w:hAnsi="Arial" w:cs="Arial"/>
          <w:b/>
          <w:sz w:val="24"/>
          <w:szCs w:val="24"/>
        </w:rPr>
        <w:t>1</w:t>
      </w:r>
      <w:r w:rsidR="00451F4D" w:rsidRPr="00B42F00">
        <w:rPr>
          <w:rFonts w:ascii="Arial" w:eastAsia="Calibri" w:hAnsi="Arial" w:cs="Arial"/>
          <w:b/>
          <w:sz w:val="24"/>
          <w:szCs w:val="24"/>
        </w:rPr>
        <w:t>0</w:t>
      </w:r>
      <w:r w:rsidR="00A13F4C" w:rsidRPr="00B42F00">
        <w:rPr>
          <w:rFonts w:ascii="Arial" w:eastAsia="Calibri" w:hAnsi="Arial" w:cs="Arial"/>
          <w:b/>
          <w:sz w:val="24"/>
          <w:szCs w:val="24"/>
        </w:rPr>
        <w:t xml:space="preserve"> </w:t>
      </w:r>
      <w:r w:rsidR="00451F4D" w:rsidRPr="00B42F00">
        <w:rPr>
          <w:rFonts w:ascii="Arial" w:eastAsia="Calibri" w:hAnsi="Arial" w:cs="Arial"/>
          <w:b/>
          <w:sz w:val="24"/>
          <w:szCs w:val="24"/>
        </w:rPr>
        <w:t>diez</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4ABBE936" w14:textId="36F4176B" w:rsidR="00144BC4" w:rsidRPr="00B42F00" w:rsidRDefault="00144BC4"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CUATRO DEL ORDEN DEL DÍA</w:t>
      </w:r>
      <w:r w:rsidRPr="00B42F00">
        <w:rPr>
          <w:rFonts w:ascii="Arial" w:eastAsia="Calibri" w:hAnsi="Arial" w:cs="Arial"/>
          <w:sz w:val="24"/>
          <w:szCs w:val="24"/>
        </w:rPr>
        <w:t xml:space="preserve"> - - - - - - - - - -</w:t>
      </w:r>
    </w:p>
    <w:p w14:paraId="25EE95DC" w14:textId="77777777" w:rsidR="00144BC4" w:rsidRPr="00B42F00" w:rsidRDefault="00144BC4" w:rsidP="00B42F00">
      <w:pPr>
        <w:spacing w:after="0"/>
        <w:ind w:firstLine="360"/>
        <w:contextualSpacing/>
        <w:jc w:val="both"/>
        <w:rPr>
          <w:rFonts w:ascii="Arial" w:eastAsia="Calibri" w:hAnsi="Arial" w:cs="Arial"/>
          <w:sz w:val="24"/>
          <w:szCs w:val="24"/>
          <w:lang w:val="es-ES"/>
        </w:rPr>
      </w:pPr>
    </w:p>
    <w:p w14:paraId="5B54C09C" w14:textId="4E107390" w:rsidR="00296A2C" w:rsidRPr="00B42F00" w:rsidRDefault="00816805" w:rsidP="00B42F00">
      <w:pPr>
        <w:spacing w:after="0"/>
        <w:jc w:val="both"/>
        <w:rPr>
          <w:rFonts w:ascii="Arial" w:hAnsi="Arial" w:cs="Arial"/>
          <w:sz w:val="24"/>
          <w:szCs w:val="24"/>
          <w:lang w:val="es-ES"/>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5A7DCA" w:rsidRPr="00B42F00">
        <w:rPr>
          <w:rFonts w:ascii="Arial" w:hAnsi="Arial" w:cs="Arial"/>
          <w:sz w:val="24"/>
          <w:szCs w:val="24"/>
        </w:rPr>
        <w:t xml:space="preserve">Análisis, discusión y en su caso aprobación de la desincorporación del dominio público del terreno ubicado en la colonia Valle de Huixtla dentro de la Cabecera Municipal con una superficie de 3,136.53 m².  </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p>
    <w:p w14:paraId="47FD0188" w14:textId="5030976C" w:rsidR="00640760" w:rsidRPr="00B42F00" w:rsidRDefault="00640760" w:rsidP="00B42F00">
      <w:pPr>
        <w:spacing w:after="0"/>
        <w:jc w:val="both"/>
        <w:rPr>
          <w:rFonts w:ascii="Arial" w:hAnsi="Arial" w:cs="Arial"/>
          <w:sz w:val="24"/>
          <w:szCs w:val="24"/>
          <w:lang w:val="es-ES"/>
        </w:rPr>
      </w:pPr>
    </w:p>
    <w:p w14:paraId="7D6D903E" w14:textId="77777777" w:rsidR="00451F4D" w:rsidRPr="00B42F00" w:rsidRDefault="00451F4D"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lastRenderedPageBreak/>
        <w:t>Acto continuo EL PRESIDENTE MUNICIPAL lo somete a consideración y queda aprobado por la votación de los 10 diez ediles presentes, se aprueba este punto por Mayoría</w:t>
      </w:r>
      <w:r w:rsidRPr="00B42F00">
        <w:rPr>
          <w:rFonts w:ascii="Arial" w:eastAsia="Calibri" w:hAnsi="Arial" w:cs="Arial"/>
          <w:sz w:val="24"/>
          <w:szCs w:val="24"/>
        </w:rPr>
        <w:t xml:space="preserve">. - - - - - - - - - - - </w:t>
      </w:r>
    </w:p>
    <w:p w14:paraId="22ED64F8" w14:textId="77777777" w:rsidR="006F0A6D" w:rsidRPr="00B42F00" w:rsidRDefault="006F0A6D" w:rsidP="00B42F00">
      <w:pPr>
        <w:spacing w:after="0"/>
        <w:contextualSpacing/>
        <w:jc w:val="both"/>
        <w:rPr>
          <w:rFonts w:ascii="Arial" w:eastAsia="Calibri" w:hAnsi="Arial" w:cs="Arial"/>
          <w:sz w:val="24"/>
          <w:szCs w:val="24"/>
        </w:rPr>
      </w:pPr>
    </w:p>
    <w:p w14:paraId="0B16076A" w14:textId="0F86B355" w:rsidR="00346910" w:rsidRPr="00B42F00" w:rsidRDefault="00144BC4"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 - - - - - - - - - -</w:t>
      </w:r>
      <w:r w:rsidR="00ED2162" w:rsidRPr="00B42F00">
        <w:rPr>
          <w:rFonts w:ascii="Arial" w:eastAsia="Calibri" w:hAnsi="Arial" w:cs="Arial"/>
          <w:sz w:val="24"/>
          <w:szCs w:val="24"/>
        </w:rPr>
        <w:t xml:space="preserve"> </w:t>
      </w:r>
      <w:r w:rsidRPr="00B42F00">
        <w:rPr>
          <w:rFonts w:ascii="Arial" w:eastAsia="Calibri" w:hAnsi="Arial" w:cs="Arial"/>
          <w:b/>
          <w:sz w:val="24"/>
          <w:szCs w:val="24"/>
        </w:rPr>
        <w:t>PUNTO CINCO DEL ORDEN DEL DÍA</w:t>
      </w:r>
      <w:r w:rsidRPr="00B42F00">
        <w:rPr>
          <w:rFonts w:ascii="Arial" w:eastAsia="Calibri" w:hAnsi="Arial" w:cs="Arial"/>
          <w:sz w:val="24"/>
          <w:szCs w:val="24"/>
        </w:rPr>
        <w:t xml:space="preserve"> - - - - - - - - - - - - </w:t>
      </w:r>
    </w:p>
    <w:p w14:paraId="3D9A6F0A" w14:textId="77777777" w:rsidR="00346910" w:rsidRPr="00B42F00" w:rsidRDefault="00346910" w:rsidP="00B42F00">
      <w:pPr>
        <w:spacing w:after="0"/>
        <w:contextualSpacing/>
        <w:jc w:val="both"/>
        <w:rPr>
          <w:rFonts w:ascii="Arial" w:eastAsia="Calibri" w:hAnsi="Arial" w:cs="Arial"/>
          <w:sz w:val="24"/>
          <w:szCs w:val="24"/>
        </w:rPr>
      </w:pPr>
    </w:p>
    <w:p w14:paraId="19DBE001" w14:textId="43EE0990" w:rsidR="00144BC4" w:rsidRPr="00B42F00" w:rsidRDefault="00346910" w:rsidP="00B42F00">
      <w:pPr>
        <w:spacing w:after="0"/>
        <w:contextualSpacing/>
        <w:jc w:val="both"/>
        <w:rPr>
          <w:rFonts w:ascii="Arial" w:eastAsia="Calibri" w:hAnsi="Arial" w:cs="Arial"/>
          <w:sz w:val="24"/>
          <w:szCs w:val="24"/>
        </w:rPr>
      </w:pPr>
      <w:r w:rsidRPr="00B42F00">
        <w:rPr>
          <w:rFonts w:ascii="Arial" w:eastAsia="Calibri" w:hAnsi="Arial" w:cs="Arial"/>
          <w:b/>
          <w:bCs/>
          <w:sz w:val="24"/>
          <w:szCs w:val="24"/>
        </w:rPr>
        <w:t>V.-</w:t>
      </w:r>
      <w:r w:rsidR="00144BC4" w:rsidRPr="00B42F00">
        <w:rPr>
          <w:rFonts w:ascii="Arial" w:eastAsia="Calibri" w:hAnsi="Arial" w:cs="Arial"/>
          <w:b/>
          <w:bCs/>
          <w:sz w:val="24"/>
          <w:szCs w:val="24"/>
        </w:rPr>
        <w:t xml:space="preserve"> </w:t>
      </w:r>
      <w:r w:rsidR="00D339D6" w:rsidRPr="00B42F00">
        <w:rPr>
          <w:rFonts w:ascii="Arial" w:hAnsi="Arial" w:cs="Arial"/>
          <w:sz w:val="24"/>
          <w:szCs w:val="24"/>
        </w:rPr>
        <w:t>Análisis, discusión y en su caso aprobación de la donación de Terreno, con una superficie de 3,136.53 m² ubicado en la colonia Valle de Huixtla dentro de la Cabecera Municipal a favor del SNTE No. 47 (Sindicato Nacional de Trabajadores de la Educación</w:t>
      </w:r>
      <w:proofErr w:type="gramStart"/>
      <w:r w:rsidR="00D339D6" w:rsidRPr="00B42F00">
        <w:rPr>
          <w:rFonts w:ascii="Arial" w:hAnsi="Arial" w:cs="Arial"/>
          <w:sz w:val="24"/>
          <w:szCs w:val="24"/>
        </w:rPr>
        <w:t>).</w:t>
      </w:r>
      <w:r w:rsidRPr="00B42F00">
        <w:rPr>
          <w:rFonts w:ascii="Arial" w:eastAsia="Calibri" w:hAnsi="Arial" w:cs="Arial"/>
          <w:sz w:val="24"/>
          <w:szCs w:val="24"/>
        </w:rPr>
        <w:t>-</w:t>
      </w:r>
      <w:proofErr w:type="gramEnd"/>
      <w:r w:rsidRPr="00B42F00">
        <w:rPr>
          <w:rFonts w:ascii="Arial" w:eastAsia="Calibri" w:hAnsi="Arial" w:cs="Arial"/>
          <w:sz w:val="24"/>
          <w:szCs w:val="24"/>
        </w:rPr>
        <w:t xml:space="preserve"> - - - - - - - - - - - - </w:t>
      </w:r>
    </w:p>
    <w:p w14:paraId="12B1311B" w14:textId="56FD96BF" w:rsidR="00D50372" w:rsidRPr="00B42F00" w:rsidRDefault="00D50372" w:rsidP="00B42F00">
      <w:pPr>
        <w:spacing w:after="0"/>
        <w:contextualSpacing/>
        <w:jc w:val="both"/>
        <w:rPr>
          <w:rFonts w:ascii="Arial" w:eastAsia="Calibri" w:hAnsi="Arial" w:cs="Arial"/>
          <w:sz w:val="24"/>
          <w:szCs w:val="24"/>
        </w:rPr>
      </w:pPr>
    </w:p>
    <w:p w14:paraId="13060D8B" w14:textId="1B575B6C" w:rsidR="005D26DB" w:rsidRPr="00B42F00" w:rsidRDefault="008E4218" w:rsidP="00B42F00">
      <w:pPr>
        <w:jc w:val="both"/>
        <w:rPr>
          <w:rFonts w:ascii="Arial" w:hAnsi="Arial" w:cs="Arial"/>
          <w:sz w:val="24"/>
          <w:szCs w:val="24"/>
        </w:rPr>
      </w:pPr>
      <w:r w:rsidRPr="00B42F00">
        <w:rPr>
          <w:rFonts w:ascii="Arial" w:hAnsi="Arial" w:cs="Arial"/>
          <w:sz w:val="24"/>
          <w:szCs w:val="24"/>
        </w:rPr>
        <w:t xml:space="preserve">Haciendo uso de la voz el </w:t>
      </w:r>
      <w:proofErr w:type="gramStart"/>
      <w:r w:rsidRPr="00B42F00">
        <w:rPr>
          <w:rFonts w:ascii="Arial" w:hAnsi="Arial" w:cs="Arial"/>
          <w:sz w:val="24"/>
          <w:szCs w:val="24"/>
        </w:rPr>
        <w:t>Presidente</w:t>
      </w:r>
      <w:proofErr w:type="gramEnd"/>
      <w:r w:rsidRPr="00B42F00">
        <w:rPr>
          <w:rFonts w:ascii="Arial" w:hAnsi="Arial" w:cs="Arial"/>
          <w:sz w:val="24"/>
          <w:szCs w:val="24"/>
        </w:rPr>
        <w:t xml:space="preserve"> Municipal el </w:t>
      </w:r>
      <w:r w:rsidRPr="00B42F00">
        <w:rPr>
          <w:rFonts w:ascii="Arial" w:hAnsi="Arial" w:cs="Arial"/>
          <w:b/>
          <w:bCs/>
          <w:sz w:val="24"/>
          <w:szCs w:val="24"/>
        </w:rPr>
        <w:t>Ing. Mario Camarena González Rubio</w:t>
      </w:r>
      <w:r w:rsidRPr="00B42F00">
        <w:rPr>
          <w:rFonts w:ascii="Arial" w:hAnsi="Arial" w:cs="Arial"/>
          <w:sz w:val="24"/>
          <w:szCs w:val="24"/>
        </w:rPr>
        <w:t xml:space="preserve"> menciona que solicitaban ciertos metros porque está dentro de la mancha urbana con servicios de agua y drenaje a favor de la educación, función que se preservará para toda la vida aunque la administración termine con su labor el sindicato seguirá trabajando por las niñas y niños de esta región y de igual manera por los docentes para que tengan sus oficinas adecuadas. Enseguida el Secretario General de la Sección 47 del SNTE el </w:t>
      </w:r>
      <w:r w:rsidRPr="00B42F00">
        <w:rPr>
          <w:rFonts w:ascii="Arial" w:hAnsi="Arial" w:cs="Arial"/>
          <w:b/>
          <w:bCs/>
          <w:sz w:val="24"/>
          <w:szCs w:val="24"/>
        </w:rPr>
        <w:t>Mtro. Iván Ilich González Contreras</w:t>
      </w:r>
      <w:r w:rsidRPr="00B42F00">
        <w:rPr>
          <w:rFonts w:ascii="Arial" w:hAnsi="Arial" w:cs="Arial"/>
          <w:sz w:val="24"/>
          <w:szCs w:val="24"/>
        </w:rPr>
        <w:t xml:space="preserve"> comenta que desde hace algunos años se tenía la meta de regionalizar la sección 47 para poder facilitar el servicio de las compañeras y compañeros docentes de toda la región Valles específicamente en un municipio que sea céntrico para poder trabajar en conjunto por esta razón se hizo la solicitud con la importancia de contar con un espacio de usos mixtos para llevar a cabo capacitaciones, fortalecimiento en el esquema de trabajo sindical y evidentemente también relacionado con el tema social ya que les permitirá a los docentes ya sea activos o jubilados usar el espacio para un servicio básico como una licencia económica. Ahora las DRSE nos han generado alternativas de operación pero la gran mayoría de los trámites son para los trabajadores federalizados por lo que se tiene que fortalecer de la misma manera a los trabajadores estatalizados de toda la región, agradeciendo los esfuerzos brindados para poder llevar a cabo nuestra solicitud, evidentemente ya teniendo la posesión legal será nuestra tarea realizar las gestiones pertinentes para que sea un esquema colaborativo y de esta manera este en funciones la sede que ya es de bastante necesidad sin embargo es necesario crear las condiciones para hacerlo. Una vez teniendo su aprobación con gusto se presentará el proyecto que evidentemente depende del terreno ya que nos marca las partes limítrofes, los espacios y servidumbres que nos permitan hacer un muy buen proyecto que ayude a la imagen del municipio y del mismo espacio donde será establecido proporcionando un espacio digno para estas tareas tan importantes en el ámbito educativo. - - - - - - - - - - - - - - </w:t>
      </w:r>
    </w:p>
    <w:p w14:paraId="2F7F604B" w14:textId="77777777" w:rsidR="00CF2514" w:rsidRPr="00B42F00" w:rsidRDefault="00CF2514" w:rsidP="00CF2514">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 los 10 diez ediles presentes, se aprueba este punto por Mayoría</w:t>
      </w:r>
      <w:r w:rsidRPr="00B42F00">
        <w:rPr>
          <w:rFonts w:ascii="Arial" w:eastAsia="Calibri" w:hAnsi="Arial" w:cs="Arial"/>
          <w:sz w:val="24"/>
          <w:szCs w:val="24"/>
        </w:rPr>
        <w:t>. - - - - - - - - - - -</w:t>
      </w:r>
    </w:p>
    <w:p w14:paraId="4FF495A5" w14:textId="356E9C44" w:rsidR="00403DD3" w:rsidRPr="00B42F00" w:rsidRDefault="00403DD3" w:rsidP="00B42F00">
      <w:pPr>
        <w:spacing w:after="0"/>
        <w:contextualSpacing/>
        <w:jc w:val="both"/>
        <w:rPr>
          <w:rFonts w:ascii="Arial" w:eastAsia="Calibri" w:hAnsi="Arial" w:cs="Arial"/>
          <w:sz w:val="24"/>
          <w:szCs w:val="24"/>
        </w:rPr>
      </w:pPr>
    </w:p>
    <w:p w14:paraId="6F6DAFA5" w14:textId="7AC0D65F" w:rsidR="008E4218" w:rsidRPr="00B42F00" w:rsidRDefault="008E4218" w:rsidP="00B42F00">
      <w:pPr>
        <w:jc w:val="both"/>
        <w:rPr>
          <w:rFonts w:ascii="Arial" w:hAnsi="Arial" w:cs="Arial"/>
          <w:sz w:val="24"/>
          <w:szCs w:val="24"/>
        </w:rPr>
      </w:pPr>
      <w:r w:rsidRPr="00B42F00">
        <w:rPr>
          <w:rFonts w:ascii="Arial" w:hAnsi="Arial" w:cs="Arial"/>
          <w:sz w:val="24"/>
          <w:szCs w:val="24"/>
        </w:rPr>
        <w:t xml:space="preserve">Acto continuo el </w:t>
      </w:r>
      <w:proofErr w:type="gramStart"/>
      <w:r w:rsidRPr="00B42F00">
        <w:rPr>
          <w:rFonts w:ascii="Arial" w:hAnsi="Arial" w:cs="Arial"/>
          <w:sz w:val="24"/>
          <w:szCs w:val="24"/>
        </w:rPr>
        <w:t>Presidente</w:t>
      </w:r>
      <w:proofErr w:type="gramEnd"/>
      <w:r w:rsidRPr="00B42F00">
        <w:rPr>
          <w:rFonts w:ascii="Arial" w:hAnsi="Arial" w:cs="Arial"/>
          <w:sz w:val="24"/>
          <w:szCs w:val="24"/>
        </w:rPr>
        <w:t xml:space="preserve"> Municipal el </w:t>
      </w:r>
      <w:r w:rsidRPr="00B42F00">
        <w:rPr>
          <w:rFonts w:ascii="Arial" w:hAnsi="Arial" w:cs="Arial"/>
          <w:b/>
          <w:bCs/>
          <w:sz w:val="24"/>
          <w:szCs w:val="24"/>
        </w:rPr>
        <w:t xml:space="preserve">Ing. Mario Camarena González Rubio </w:t>
      </w:r>
      <w:r w:rsidRPr="00B42F00">
        <w:rPr>
          <w:rFonts w:ascii="Arial" w:hAnsi="Arial" w:cs="Arial"/>
          <w:sz w:val="24"/>
          <w:szCs w:val="24"/>
        </w:rPr>
        <w:t xml:space="preserve">brinda sus felicitaciones al Secretario por llevar a cabo las gestiones necesarias y los resultados obtenidos aun con el poco tiempo que tienen dirigiendo esta sección otorgando buenas noticias para todos los trabajadores de la educación de este sindicato, bienvenidos a Etzatlán. - - - - - - - - - - - - - - - - - - - - - - - - - - - - - - - - - - - - - - - - - - - - - - </w:t>
      </w:r>
    </w:p>
    <w:p w14:paraId="46F0F326" w14:textId="0F45B2FD"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lastRenderedPageBreak/>
        <w:t xml:space="preserve">- - - - - - - - - - - - </w:t>
      </w:r>
      <w:r w:rsidRPr="00B42F00">
        <w:rPr>
          <w:rFonts w:ascii="Arial" w:eastAsia="Calibri" w:hAnsi="Arial" w:cs="Arial"/>
          <w:b/>
          <w:sz w:val="24"/>
          <w:szCs w:val="24"/>
        </w:rPr>
        <w:t>PUNTO SEIS DEL ORDEN DEL DÍA</w:t>
      </w:r>
      <w:r w:rsidRPr="00B42F00">
        <w:rPr>
          <w:rFonts w:ascii="Arial" w:eastAsia="Calibri" w:hAnsi="Arial" w:cs="Arial"/>
          <w:sz w:val="24"/>
          <w:szCs w:val="24"/>
        </w:rPr>
        <w:t xml:space="preserve"> - - - - - - - - - - - - </w:t>
      </w:r>
      <w:r w:rsidR="00403DD3" w:rsidRPr="00B42F00">
        <w:rPr>
          <w:rFonts w:ascii="Arial" w:eastAsia="Calibri" w:hAnsi="Arial" w:cs="Arial"/>
          <w:sz w:val="24"/>
          <w:szCs w:val="24"/>
        </w:rPr>
        <w:t>-</w:t>
      </w:r>
    </w:p>
    <w:p w14:paraId="64834559" w14:textId="1B085481" w:rsidR="005D26DB" w:rsidRPr="00B42F00" w:rsidRDefault="005D26DB" w:rsidP="00B42F00">
      <w:pPr>
        <w:spacing w:after="0"/>
        <w:contextualSpacing/>
        <w:jc w:val="both"/>
        <w:rPr>
          <w:rFonts w:ascii="Arial" w:eastAsia="Calibri" w:hAnsi="Arial" w:cs="Arial"/>
          <w:sz w:val="24"/>
          <w:szCs w:val="24"/>
        </w:rPr>
      </w:pPr>
    </w:p>
    <w:p w14:paraId="299EA54B" w14:textId="7BFB8B14"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b/>
          <w:bCs/>
          <w:sz w:val="24"/>
          <w:szCs w:val="24"/>
        </w:rPr>
        <w:t xml:space="preserve">VI.- </w:t>
      </w:r>
      <w:r w:rsidR="00D339D6" w:rsidRPr="00B42F00">
        <w:rPr>
          <w:rFonts w:ascii="Arial" w:hAnsi="Arial" w:cs="Arial"/>
          <w:sz w:val="24"/>
          <w:szCs w:val="24"/>
          <w:lang w:val="es-ES"/>
        </w:rPr>
        <w:t>Análisis, discusión y en su caso autorización a Presidente Municipal, Síndico, Encargado de Hacienda Pública Municipal y Secretaria General a suscribir el convenio de Manejo del Fuego.</w:t>
      </w:r>
      <w:r w:rsidR="00291F41" w:rsidRPr="00B42F00">
        <w:rPr>
          <w:rFonts w:ascii="Arial" w:hAnsi="Arial" w:cs="Arial"/>
          <w:sz w:val="24"/>
          <w:szCs w:val="24"/>
          <w:lang w:val="es-ES"/>
        </w:rPr>
        <w:t xml:space="preserve"> </w:t>
      </w:r>
      <w:r w:rsidRPr="00B42F00">
        <w:rPr>
          <w:rFonts w:ascii="Arial" w:eastAsia="Calibri" w:hAnsi="Arial" w:cs="Arial"/>
          <w:sz w:val="24"/>
          <w:szCs w:val="24"/>
        </w:rPr>
        <w:t xml:space="preserve">- - - - - - - - - - - - - - - - - - - - </w:t>
      </w:r>
    </w:p>
    <w:p w14:paraId="2C425EE0" w14:textId="77777777" w:rsidR="001A204B" w:rsidRPr="00B42F00" w:rsidRDefault="001A204B" w:rsidP="00B42F00">
      <w:pPr>
        <w:spacing w:after="0"/>
        <w:contextualSpacing/>
        <w:jc w:val="both"/>
        <w:rPr>
          <w:rFonts w:ascii="Arial" w:eastAsia="Calibri" w:hAnsi="Arial" w:cs="Arial"/>
          <w:sz w:val="24"/>
          <w:szCs w:val="24"/>
        </w:rPr>
      </w:pPr>
    </w:p>
    <w:p w14:paraId="4DA973B0" w14:textId="052152DA" w:rsidR="005D26DB" w:rsidRPr="00B42F00" w:rsidRDefault="001A204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Haciendo uso de la voz </w:t>
      </w:r>
      <w:r w:rsidR="00D339D6" w:rsidRPr="00B42F00">
        <w:rPr>
          <w:rFonts w:ascii="Arial" w:eastAsia="Calibri" w:hAnsi="Arial" w:cs="Arial"/>
          <w:sz w:val="24"/>
          <w:szCs w:val="24"/>
        </w:rPr>
        <w:t xml:space="preserve">el Presidente Municipal </w:t>
      </w:r>
      <w:r w:rsidR="00D339D6" w:rsidRPr="00B42F00">
        <w:rPr>
          <w:rFonts w:ascii="Arial" w:eastAsia="Calibri" w:hAnsi="Arial" w:cs="Arial"/>
          <w:b/>
          <w:bCs/>
          <w:sz w:val="24"/>
          <w:szCs w:val="24"/>
        </w:rPr>
        <w:t xml:space="preserve">Ing. Mario Camarena </w:t>
      </w:r>
      <w:r w:rsidR="00D13030" w:rsidRPr="00B42F00">
        <w:rPr>
          <w:rFonts w:ascii="Arial" w:eastAsia="Calibri" w:hAnsi="Arial" w:cs="Arial"/>
          <w:b/>
          <w:bCs/>
          <w:sz w:val="24"/>
          <w:szCs w:val="24"/>
        </w:rPr>
        <w:t>González</w:t>
      </w:r>
      <w:r w:rsidR="00D339D6" w:rsidRPr="00B42F00">
        <w:rPr>
          <w:rFonts w:ascii="Arial" w:eastAsia="Calibri" w:hAnsi="Arial" w:cs="Arial"/>
          <w:b/>
          <w:bCs/>
          <w:sz w:val="24"/>
          <w:szCs w:val="24"/>
        </w:rPr>
        <w:t xml:space="preserve"> Rubio</w:t>
      </w:r>
      <w:r w:rsidR="00D339D6" w:rsidRPr="00B42F00">
        <w:rPr>
          <w:rFonts w:ascii="Arial" w:eastAsia="Calibri" w:hAnsi="Arial" w:cs="Arial"/>
          <w:sz w:val="24"/>
          <w:szCs w:val="24"/>
        </w:rPr>
        <w:t xml:space="preserve"> </w:t>
      </w:r>
      <w:r w:rsidR="00D13030" w:rsidRPr="00B42F00">
        <w:rPr>
          <w:rFonts w:ascii="Arial" w:eastAsia="Calibri" w:hAnsi="Arial" w:cs="Arial"/>
          <w:sz w:val="24"/>
          <w:szCs w:val="24"/>
        </w:rPr>
        <w:t xml:space="preserve">menciona que dicho convenio año con año se lleva a cabo en el municipio el cual consiste de la formación de una brigada contra incendios, lamentablemente se empezaron ya con algunos incendios en el área del vertedero y en la quebrada son los que se han detectado hasta ahorita en el municipio, con la suscripción de dicho convenio proporcionaran capacitaciones, apoyo con combustible y equipo de trabajo y seguridad. - - - - - - - - - - - - - - - - - - - - - - - - - - - - - - </w:t>
      </w:r>
    </w:p>
    <w:p w14:paraId="156122DF" w14:textId="51242468" w:rsidR="00D13030" w:rsidRPr="00B42F00" w:rsidRDefault="00D13030" w:rsidP="00B42F00">
      <w:pPr>
        <w:spacing w:after="0"/>
        <w:contextualSpacing/>
        <w:jc w:val="both"/>
        <w:rPr>
          <w:rFonts w:ascii="Arial" w:eastAsia="Calibri" w:hAnsi="Arial" w:cs="Arial"/>
          <w:sz w:val="24"/>
          <w:szCs w:val="24"/>
        </w:rPr>
      </w:pPr>
    </w:p>
    <w:p w14:paraId="72957AC7" w14:textId="6B940BB1" w:rsidR="00D13030" w:rsidRPr="00B42F00" w:rsidRDefault="00D13030"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 los 10 diez ediles presentes, se aprueba este punto por Mayoría</w:t>
      </w:r>
      <w:r w:rsidRPr="00B42F00">
        <w:rPr>
          <w:rFonts w:ascii="Arial" w:eastAsia="Calibri" w:hAnsi="Arial" w:cs="Arial"/>
          <w:sz w:val="24"/>
          <w:szCs w:val="24"/>
        </w:rPr>
        <w:t>. - - - - - - - - - - -</w:t>
      </w:r>
    </w:p>
    <w:p w14:paraId="05322132" w14:textId="77777777" w:rsidR="00D13030" w:rsidRPr="00B42F00" w:rsidRDefault="00D13030" w:rsidP="00B42F00">
      <w:pPr>
        <w:spacing w:after="0"/>
        <w:contextualSpacing/>
        <w:jc w:val="both"/>
        <w:rPr>
          <w:rFonts w:ascii="Arial" w:eastAsia="Calibri" w:hAnsi="Arial" w:cs="Arial"/>
          <w:sz w:val="24"/>
          <w:szCs w:val="24"/>
        </w:rPr>
      </w:pPr>
    </w:p>
    <w:p w14:paraId="0B5D7E01" w14:textId="6A742812"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SIETE DEL ORDEN DEL DÍA</w:t>
      </w:r>
      <w:r w:rsidRPr="00B42F00">
        <w:rPr>
          <w:rFonts w:ascii="Arial" w:eastAsia="Calibri" w:hAnsi="Arial" w:cs="Arial"/>
          <w:sz w:val="24"/>
          <w:szCs w:val="24"/>
        </w:rPr>
        <w:t xml:space="preserve"> - - - - - - - - - - - - </w:t>
      </w:r>
    </w:p>
    <w:p w14:paraId="4B276416" w14:textId="41376A19" w:rsidR="005D26DB" w:rsidRPr="00B42F00" w:rsidRDefault="005D26DB" w:rsidP="00B42F00">
      <w:pPr>
        <w:spacing w:after="0"/>
        <w:contextualSpacing/>
        <w:jc w:val="both"/>
        <w:rPr>
          <w:rFonts w:ascii="Arial" w:eastAsia="Calibri" w:hAnsi="Arial" w:cs="Arial"/>
          <w:sz w:val="24"/>
          <w:szCs w:val="24"/>
        </w:rPr>
      </w:pPr>
    </w:p>
    <w:p w14:paraId="4679D4FD" w14:textId="68E9FAA6" w:rsidR="00D13030" w:rsidRPr="00B42F00" w:rsidRDefault="005D26DB" w:rsidP="00B42F00">
      <w:pPr>
        <w:spacing w:after="0"/>
        <w:jc w:val="both"/>
        <w:rPr>
          <w:rFonts w:ascii="Arial" w:hAnsi="Arial" w:cs="Arial"/>
          <w:sz w:val="24"/>
          <w:szCs w:val="24"/>
          <w:lang w:val="es-ES"/>
        </w:rPr>
      </w:pPr>
      <w:r w:rsidRPr="00B42F00">
        <w:rPr>
          <w:rFonts w:ascii="Arial" w:eastAsia="Calibri" w:hAnsi="Arial" w:cs="Arial"/>
          <w:b/>
          <w:bCs/>
          <w:sz w:val="24"/>
          <w:szCs w:val="24"/>
        </w:rPr>
        <w:t xml:space="preserve">VII.- </w:t>
      </w:r>
      <w:r w:rsidR="00D13030" w:rsidRPr="00B42F00">
        <w:rPr>
          <w:rFonts w:ascii="Arial" w:hAnsi="Arial" w:cs="Arial"/>
          <w:sz w:val="24"/>
          <w:szCs w:val="24"/>
          <w:lang w:val="es-ES"/>
        </w:rPr>
        <w:t xml:space="preserve">Análisis, discusión y en su caso aprobación para solicitar a la Secretaría de Hacienda Pública del Estado un anticipo de participaciones federales por $2,063,200.00 (Dos millones sesenta y tres mil doscientos pesos 00/100 M.N.) en 10 parcialidades a partir de </w:t>
      </w:r>
      <w:proofErr w:type="gramStart"/>
      <w:r w:rsidR="00D13030" w:rsidRPr="00B42F00">
        <w:rPr>
          <w:rFonts w:ascii="Arial" w:hAnsi="Arial" w:cs="Arial"/>
          <w:sz w:val="24"/>
          <w:szCs w:val="24"/>
          <w:lang w:val="es-ES"/>
        </w:rPr>
        <w:t>Febrero</w:t>
      </w:r>
      <w:proofErr w:type="gramEnd"/>
      <w:r w:rsidR="00D13030" w:rsidRPr="00B42F00">
        <w:rPr>
          <w:rFonts w:ascii="Arial" w:hAnsi="Arial" w:cs="Arial"/>
          <w:sz w:val="24"/>
          <w:szCs w:val="24"/>
          <w:lang w:val="es-ES"/>
        </w:rPr>
        <w:t xml:space="preserve"> del presente año. </w:t>
      </w:r>
      <w:r w:rsidR="00D13030" w:rsidRPr="00B42F00">
        <w:rPr>
          <w:rFonts w:ascii="Arial" w:hAnsi="Arial" w:cs="Arial"/>
          <w:sz w:val="24"/>
          <w:szCs w:val="24"/>
        </w:rPr>
        <w:t xml:space="preserve">- - - - - - - - - - - - - - - - - - - - - - - - - - - - - - - - - - - - - - - - - - - - - - - - -  </w:t>
      </w:r>
    </w:p>
    <w:p w14:paraId="1DFA47D9" w14:textId="4AECBFCE" w:rsidR="005F65C4" w:rsidRPr="00B42F00" w:rsidRDefault="005F65C4" w:rsidP="00B42F00">
      <w:pPr>
        <w:spacing w:after="0"/>
        <w:contextualSpacing/>
        <w:jc w:val="both"/>
        <w:rPr>
          <w:rFonts w:ascii="Arial" w:eastAsia="Calibri" w:hAnsi="Arial" w:cs="Arial"/>
          <w:sz w:val="24"/>
          <w:szCs w:val="24"/>
          <w:lang w:val="es-ES"/>
        </w:rPr>
      </w:pPr>
    </w:p>
    <w:p w14:paraId="4255A364" w14:textId="4C65461B" w:rsidR="00CA289F" w:rsidRPr="00B42F00" w:rsidRDefault="00D13030"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En uso de la voz la </w:t>
      </w:r>
      <w:r w:rsidRPr="00B42F00">
        <w:rPr>
          <w:rFonts w:ascii="Arial" w:hAnsi="Arial" w:cs="Arial"/>
          <w:b/>
          <w:bCs/>
          <w:sz w:val="24"/>
          <w:szCs w:val="24"/>
        </w:rPr>
        <w:t xml:space="preserve">L.P. Aurora Alejandra Madrid Jaramillo </w:t>
      </w:r>
      <w:r w:rsidRPr="00B42F00">
        <w:rPr>
          <w:rFonts w:ascii="Arial" w:hAnsi="Arial" w:cs="Arial"/>
          <w:sz w:val="24"/>
          <w:szCs w:val="24"/>
        </w:rPr>
        <w:t xml:space="preserve">Directora de </w:t>
      </w:r>
      <w:r w:rsidR="00D46ACC" w:rsidRPr="00B42F00">
        <w:rPr>
          <w:rFonts w:ascii="Arial" w:hAnsi="Arial" w:cs="Arial"/>
          <w:sz w:val="24"/>
          <w:szCs w:val="24"/>
        </w:rPr>
        <w:t xml:space="preserve">Educación comenta que el anticipo es para asegurar la participación y ejecución del programa, </w:t>
      </w:r>
      <w:r w:rsidR="00493369" w:rsidRPr="00B42F00">
        <w:rPr>
          <w:rFonts w:ascii="Arial" w:hAnsi="Arial" w:cs="Arial"/>
          <w:sz w:val="24"/>
          <w:szCs w:val="24"/>
        </w:rPr>
        <w:t xml:space="preserve">representado </w:t>
      </w:r>
      <w:r w:rsidR="00D46ACC" w:rsidRPr="00B42F00">
        <w:rPr>
          <w:rFonts w:ascii="Arial" w:hAnsi="Arial" w:cs="Arial"/>
          <w:sz w:val="24"/>
          <w:szCs w:val="24"/>
        </w:rPr>
        <w:t>con el 50%</w:t>
      </w:r>
      <w:r w:rsidR="00493369" w:rsidRPr="00B42F00">
        <w:rPr>
          <w:rFonts w:ascii="Arial" w:hAnsi="Arial" w:cs="Arial"/>
          <w:sz w:val="24"/>
          <w:szCs w:val="24"/>
        </w:rPr>
        <w:t xml:space="preserve"> (Cincuenta por ciento)</w:t>
      </w:r>
      <w:r w:rsidR="00D46ACC" w:rsidRPr="00B42F00">
        <w:rPr>
          <w:rFonts w:ascii="Arial" w:hAnsi="Arial" w:cs="Arial"/>
          <w:sz w:val="24"/>
          <w:szCs w:val="24"/>
        </w:rPr>
        <w:t xml:space="preserve"> </w:t>
      </w:r>
      <w:r w:rsidR="00493369" w:rsidRPr="00B42F00">
        <w:rPr>
          <w:rFonts w:ascii="Arial" w:hAnsi="Arial" w:cs="Arial"/>
          <w:sz w:val="24"/>
          <w:szCs w:val="24"/>
        </w:rPr>
        <w:t xml:space="preserve">al Municipio y el otro 50% Cincuenta por ciento) al Estado. - - - -  </w:t>
      </w:r>
    </w:p>
    <w:p w14:paraId="63FAC9B6" w14:textId="18F5B3BF" w:rsidR="00D46ACC" w:rsidRPr="00B42F00" w:rsidRDefault="00D46ACC" w:rsidP="00B42F00">
      <w:pPr>
        <w:spacing w:after="0"/>
        <w:contextualSpacing/>
        <w:jc w:val="both"/>
        <w:rPr>
          <w:rFonts w:ascii="Arial" w:eastAsia="Calibri" w:hAnsi="Arial" w:cs="Arial"/>
          <w:b/>
          <w:sz w:val="24"/>
          <w:szCs w:val="24"/>
        </w:rPr>
      </w:pPr>
    </w:p>
    <w:p w14:paraId="33CACC91" w14:textId="4807880A" w:rsidR="00CA289F" w:rsidRPr="00B42F00" w:rsidRDefault="00CA289F"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 los 10 diez ediles presentes, se aprueba este punto por Mayoría</w:t>
      </w:r>
      <w:r w:rsidRPr="00B42F00">
        <w:rPr>
          <w:rFonts w:ascii="Arial" w:eastAsia="Calibri" w:hAnsi="Arial" w:cs="Arial"/>
          <w:sz w:val="24"/>
          <w:szCs w:val="24"/>
        </w:rPr>
        <w:t xml:space="preserve">. - - - - - - - - - - - </w:t>
      </w:r>
    </w:p>
    <w:p w14:paraId="7FB09180" w14:textId="77777777" w:rsidR="00CA289F" w:rsidRPr="00B42F00" w:rsidRDefault="00CA289F" w:rsidP="00B42F00">
      <w:pPr>
        <w:spacing w:after="0"/>
        <w:contextualSpacing/>
        <w:jc w:val="both"/>
        <w:rPr>
          <w:rFonts w:ascii="Arial" w:eastAsia="Calibri" w:hAnsi="Arial" w:cs="Arial"/>
          <w:sz w:val="24"/>
          <w:szCs w:val="24"/>
        </w:rPr>
      </w:pPr>
    </w:p>
    <w:p w14:paraId="01D95523" w14:textId="77777777" w:rsidR="005D26DB" w:rsidRPr="00B42F00" w:rsidRDefault="005D26DB" w:rsidP="00B42F00">
      <w:pPr>
        <w:spacing w:after="0"/>
        <w:contextualSpacing/>
        <w:jc w:val="both"/>
        <w:rPr>
          <w:rFonts w:ascii="Arial" w:eastAsia="Calibri" w:hAnsi="Arial" w:cs="Arial"/>
          <w:sz w:val="24"/>
          <w:szCs w:val="24"/>
        </w:rPr>
      </w:pPr>
    </w:p>
    <w:p w14:paraId="09A3C8A1" w14:textId="60A44E71"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OCHO DEL ORDEN DEL DÍA</w:t>
      </w:r>
      <w:r w:rsidRPr="00B42F00">
        <w:rPr>
          <w:rFonts w:ascii="Arial" w:eastAsia="Calibri" w:hAnsi="Arial" w:cs="Arial"/>
          <w:sz w:val="24"/>
          <w:szCs w:val="24"/>
        </w:rPr>
        <w:t xml:space="preserve"> - - - - - - - - - - - - </w:t>
      </w:r>
    </w:p>
    <w:p w14:paraId="29EA9FCD" w14:textId="5D0F2082" w:rsidR="00493369" w:rsidRPr="00B42F00" w:rsidRDefault="00493369" w:rsidP="00B42F00">
      <w:pPr>
        <w:spacing w:after="0"/>
        <w:contextualSpacing/>
        <w:jc w:val="both"/>
        <w:rPr>
          <w:rFonts w:ascii="Arial" w:eastAsia="Calibri" w:hAnsi="Arial" w:cs="Arial"/>
          <w:sz w:val="24"/>
          <w:szCs w:val="24"/>
        </w:rPr>
      </w:pPr>
    </w:p>
    <w:p w14:paraId="285F131D" w14:textId="04127997" w:rsidR="00493369" w:rsidRPr="00B42F00" w:rsidRDefault="00493369" w:rsidP="00B42F00">
      <w:pPr>
        <w:spacing w:after="0"/>
        <w:contextualSpacing/>
        <w:jc w:val="both"/>
        <w:rPr>
          <w:rFonts w:ascii="Arial" w:hAnsi="Arial" w:cs="Arial"/>
          <w:sz w:val="24"/>
          <w:szCs w:val="24"/>
          <w:lang w:val="es-ES"/>
        </w:rPr>
      </w:pPr>
      <w:r w:rsidRPr="00B42F00">
        <w:rPr>
          <w:rFonts w:ascii="Arial" w:eastAsia="Calibri" w:hAnsi="Arial" w:cs="Arial"/>
          <w:b/>
          <w:sz w:val="24"/>
          <w:szCs w:val="24"/>
        </w:rPr>
        <w:t xml:space="preserve">VIII.- </w:t>
      </w:r>
      <w:r w:rsidRPr="00B42F00">
        <w:rPr>
          <w:rFonts w:ascii="Arial" w:hAnsi="Arial" w:cs="Arial"/>
          <w:sz w:val="24"/>
          <w:szCs w:val="24"/>
          <w:lang w:val="es-ES"/>
        </w:rPr>
        <w:t>Análisis, discusión y en su caso aprobación de la suscripción, participación y ejecución del convenio de colaboración con la Secretaría del Sistema de Asistencia Social del Gobierno del Estado de Jalisco para el programa “Recrea, Apoyo de Mochila, Útiles, Uniforme y Calzado Escolar” para el ejercicio fiscal 2023 y en su caso aprobación a Presidente Municipal, Síndico, Encargado de Hacienda Pública Municipal y Secretaria General a la suscripción del respectivo convenio.</w:t>
      </w:r>
      <w:r w:rsidR="00B42F00">
        <w:rPr>
          <w:rFonts w:ascii="Arial" w:hAnsi="Arial" w:cs="Arial"/>
          <w:sz w:val="24"/>
          <w:szCs w:val="24"/>
          <w:lang w:val="es-ES"/>
        </w:rPr>
        <w:t xml:space="preserve"> - - - - - - - </w:t>
      </w:r>
    </w:p>
    <w:p w14:paraId="31E2617D" w14:textId="00D1D15B" w:rsidR="00493369" w:rsidRPr="00B42F00" w:rsidRDefault="00493369" w:rsidP="00B42F00">
      <w:pPr>
        <w:spacing w:after="0"/>
        <w:contextualSpacing/>
        <w:jc w:val="both"/>
        <w:rPr>
          <w:rFonts w:ascii="Arial" w:hAnsi="Arial" w:cs="Arial"/>
          <w:sz w:val="24"/>
          <w:szCs w:val="24"/>
          <w:lang w:val="es-ES"/>
        </w:rPr>
      </w:pPr>
    </w:p>
    <w:p w14:paraId="56C2F8FA" w14:textId="13556921" w:rsidR="008E4218" w:rsidRPr="00B42F00" w:rsidRDefault="008E4218" w:rsidP="00B42F00">
      <w:pPr>
        <w:jc w:val="both"/>
        <w:rPr>
          <w:rFonts w:ascii="Arial" w:hAnsi="Arial" w:cs="Arial"/>
          <w:sz w:val="24"/>
          <w:szCs w:val="24"/>
        </w:rPr>
      </w:pPr>
      <w:r w:rsidRPr="00B42F00">
        <w:rPr>
          <w:rFonts w:ascii="Arial" w:hAnsi="Arial" w:cs="Arial"/>
          <w:sz w:val="24"/>
          <w:szCs w:val="24"/>
        </w:rPr>
        <w:t xml:space="preserve">En uso de la voz la Secretaria General la </w:t>
      </w:r>
      <w:r w:rsidRPr="00B42F00">
        <w:rPr>
          <w:rFonts w:ascii="Arial" w:hAnsi="Arial" w:cs="Arial"/>
          <w:b/>
          <w:bCs/>
          <w:sz w:val="24"/>
          <w:szCs w:val="24"/>
        </w:rPr>
        <w:t>C. Milagros Sarahí Ibarra Flores</w:t>
      </w:r>
      <w:r w:rsidRPr="00B42F00">
        <w:rPr>
          <w:rFonts w:ascii="Arial" w:hAnsi="Arial" w:cs="Arial"/>
          <w:sz w:val="24"/>
          <w:szCs w:val="24"/>
        </w:rPr>
        <w:t xml:space="preserve"> menciona que en los anexos que les fueron enviados a los regidores referente a este punto hacen mención de tres puntos que son importantes sean reflejados tanto en el punto de acuerdo como en la redacción del acta. </w:t>
      </w:r>
      <w:r w:rsidR="00B42F00" w:rsidRPr="00B42F00">
        <w:rPr>
          <w:rFonts w:ascii="Arial" w:hAnsi="Arial" w:cs="Arial"/>
          <w:sz w:val="24"/>
          <w:szCs w:val="24"/>
        </w:rPr>
        <w:t xml:space="preserve">- - - - - - - - - - - - - - - - - - - - - - - - - - - - - - - - - - - - - - - </w:t>
      </w:r>
    </w:p>
    <w:p w14:paraId="10D67729" w14:textId="5727FEE7" w:rsidR="008E4218" w:rsidRPr="00B42F00" w:rsidRDefault="008E4218" w:rsidP="00B42F00">
      <w:pPr>
        <w:jc w:val="both"/>
        <w:rPr>
          <w:rFonts w:ascii="Arial" w:hAnsi="Arial" w:cs="Arial"/>
          <w:sz w:val="24"/>
          <w:szCs w:val="24"/>
        </w:rPr>
      </w:pPr>
      <w:r w:rsidRPr="00B42F00">
        <w:rPr>
          <w:rFonts w:ascii="Arial" w:hAnsi="Arial" w:cs="Arial"/>
          <w:b/>
          <w:bCs/>
          <w:sz w:val="24"/>
          <w:szCs w:val="24"/>
        </w:rPr>
        <w:lastRenderedPageBreak/>
        <w:t>PRIMERO.-</w:t>
      </w:r>
      <w:r w:rsidRPr="00B42F00">
        <w:rPr>
          <w:rFonts w:ascii="Arial" w:hAnsi="Arial" w:cs="Arial"/>
          <w:sz w:val="24"/>
          <w:szCs w:val="24"/>
        </w:rPr>
        <w:t xml:space="preserve"> EI H. Ayuntamiento de Etzatlán, Jalisco, aprueba se suscriba con la Secretaría del Sistema de Asistencia Social del Gobierno del Estado de Jalisco, un Convenio de Colaboración para la participación y ejecución del programa social denominado: "Recrea, apoyo de mochila, útiles, uniforme y calzado escolar" para el ejercicio fiscal 2023, consistente en la dotación de mochilas, útiles, uniforme y calzado escolar, a los estudiantes de nivel básico del sistema de educación pública, mediante el esquema de subsidio compartido e la Modalidad A, de conformidad al punto 1 inciso d) de las Reglas de Operación vigentes del referido programa, para aplicarse en centros educativos públicos de preescolar, primaria y secundaria establecidos en el Municipio, a través del cual este municipio se obligue de forma irrevocable, intransmisible e impostergable a aportar la cantidad total de $2,228,306.00 (DOS MILLONES DOSCIENTOS VEINTIOCHO TRECIENTOS SEIS MLI PESOS M.N.), que corresponde al 50% del valor de la inversión necesaria para la adquisición de los bienes requeridos para el cumplimiento de la cobertura del Programa en nuestro territorio municipal.</w:t>
      </w:r>
      <w:r w:rsidR="00B42F00">
        <w:rPr>
          <w:rFonts w:ascii="Arial" w:hAnsi="Arial" w:cs="Arial"/>
          <w:sz w:val="24"/>
          <w:szCs w:val="24"/>
        </w:rPr>
        <w:t xml:space="preserve"> </w:t>
      </w:r>
      <w:r w:rsidR="00B42F00" w:rsidRPr="00B42F00">
        <w:rPr>
          <w:rFonts w:ascii="Arial" w:hAnsi="Arial" w:cs="Arial"/>
          <w:sz w:val="24"/>
          <w:szCs w:val="24"/>
        </w:rPr>
        <w:t xml:space="preserve">- - - - - - - - - - - - - - - - - - - - - - - - - - - - - - - - - - - - - - - - - - - - - </w:t>
      </w:r>
    </w:p>
    <w:p w14:paraId="0EA62415" w14:textId="71FAE476" w:rsidR="008E4218" w:rsidRPr="00B42F00" w:rsidRDefault="008E4218" w:rsidP="00B42F00">
      <w:pPr>
        <w:jc w:val="both"/>
        <w:rPr>
          <w:rFonts w:ascii="Arial" w:hAnsi="Arial" w:cs="Arial"/>
          <w:sz w:val="24"/>
          <w:szCs w:val="24"/>
        </w:rPr>
      </w:pPr>
      <w:r w:rsidRPr="00B42F00">
        <w:rPr>
          <w:rFonts w:ascii="Arial" w:hAnsi="Arial" w:cs="Arial"/>
          <w:b/>
          <w:bCs/>
          <w:sz w:val="24"/>
          <w:szCs w:val="24"/>
        </w:rPr>
        <w:t>SEGUNDO. -</w:t>
      </w:r>
      <w:r w:rsidRPr="00B42F00">
        <w:rPr>
          <w:rFonts w:ascii="Arial" w:hAnsi="Arial" w:cs="Arial"/>
          <w:sz w:val="24"/>
          <w:szCs w:val="24"/>
        </w:rPr>
        <w:t xml:space="preserve"> Se aprueba y se autoriza al encargado de Hacienda Pública Municipal, realice la gestione necesarias para garantizar presupuestal y programáticamente el cumplimiento de los compromisos económicos que se adquirirán con la celebración del Convenio de colaboración mencionado para la implementación del Programa e nuestro territorio y se le apercibe que, en caso de incumplimiento, se ordenará dar vista a la Contraloría del Estado para los efectos legales conducentes.</w:t>
      </w:r>
      <w:r w:rsidR="00B42F00">
        <w:rPr>
          <w:rFonts w:ascii="Arial" w:hAnsi="Arial" w:cs="Arial"/>
          <w:sz w:val="24"/>
          <w:szCs w:val="24"/>
        </w:rPr>
        <w:t xml:space="preserve"> - - - - - - - - </w:t>
      </w:r>
    </w:p>
    <w:p w14:paraId="16C2F859" w14:textId="0DEC0135" w:rsidR="008E4218" w:rsidRPr="00B42F00" w:rsidRDefault="008E4218" w:rsidP="00B42F00">
      <w:pPr>
        <w:jc w:val="both"/>
        <w:rPr>
          <w:rFonts w:ascii="Arial" w:hAnsi="Arial" w:cs="Arial"/>
          <w:sz w:val="24"/>
          <w:szCs w:val="24"/>
        </w:rPr>
      </w:pPr>
      <w:r w:rsidRPr="00B42F00">
        <w:rPr>
          <w:rFonts w:ascii="Arial" w:hAnsi="Arial" w:cs="Arial"/>
          <w:b/>
          <w:bCs/>
          <w:sz w:val="24"/>
          <w:szCs w:val="24"/>
        </w:rPr>
        <w:t>TERCERO. -</w:t>
      </w:r>
      <w:r w:rsidRPr="00B42F00">
        <w:rPr>
          <w:rFonts w:ascii="Arial" w:hAnsi="Arial" w:cs="Arial"/>
          <w:sz w:val="24"/>
          <w:szCs w:val="24"/>
        </w:rPr>
        <w:t xml:space="preserve"> Se aprueba y faculta a los I.A.Z. Mario Camarena González Rubio, Presidente Municipal; L.E.P Carlos Enrique Ibarra Rodríguez Síndico; C.P. Francisco Gallegos Pérez Encargado de la Hacienda Pública Municipal; La Lic. Milagros Sarahi Ibarra Flores, Secretario General; para que en nombre y representación del H. Ayuntamiento de Etzatlán, celebren todos los instrumentos jurídicos y administrativos necesarios a efectos de dar cabal cumplimiento al presente acuerdo de Cabildo.</w:t>
      </w:r>
      <w:r w:rsidR="00B42F00">
        <w:rPr>
          <w:rFonts w:ascii="Arial" w:hAnsi="Arial" w:cs="Arial"/>
          <w:sz w:val="24"/>
          <w:szCs w:val="24"/>
        </w:rPr>
        <w:t xml:space="preserve"> </w:t>
      </w:r>
      <w:r w:rsidR="00B42F00" w:rsidRPr="00B42F00">
        <w:rPr>
          <w:rFonts w:ascii="Arial" w:hAnsi="Arial" w:cs="Arial"/>
          <w:sz w:val="24"/>
          <w:szCs w:val="24"/>
        </w:rPr>
        <w:t xml:space="preserve">- - - - - - - - - - - - - - - - - - - - - - - - - - - - - - - - - - - - - - - - - - - - - - </w:t>
      </w:r>
    </w:p>
    <w:p w14:paraId="6D8CC4EA" w14:textId="3FF05410" w:rsidR="00493369" w:rsidRPr="00B42F00" w:rsidRDefault="008E4218" w:rsidP="00B42F00">
      <w:pPr>
        <w:jc w:val="both"/>
        <w:rPr>
          <w:rFonts w:ascii="Arial" w:hAnsi="Arial" w:cs="Arial"/>
          <w:sz w:val="24"/>
          <w:szCs w:val="24"/>
        </w:rPr>
      </w:pPr>
      <w:r w:rsidRPr="00B42F00">
        <w:rPr>
          <w:rFonts w:ascii="Arial" w:hAnsi="Arial" w:cs="Arial"/>
          <w:sz w:val="24"/>
          <w:szCs w:val="24"/>
        </w:rPr>
        <w:t xml:space="preserve">Enseguida la Directora de Educación la </w:t>
      </w:r>
      <w:r w:rsidRPr="00B42F00">
        <w:rPr>
          <w:rFonts w:ascii="Arial" w:hAnsi="Arial" w:cs="Arial"/>
          <w:b/>
          <w:bCs/>
          <w:sz w:val="24"/>
          <w:szCs w:val="24"/>
        </w:rPr>
        <w:t>L.P. Aurora Alejandra Madrid Jaramillo</w:t>
      </w:r>
      <w:r w:rsidRPr="00B42F00">
        <w:rPr>
          <w:rFonts w:ascii="Arial" w:hAnsi="Arial" w:cs="Arial"/>
          <w:sz w:val="24"/>
          <w:szCs w:val="24"/>
        </w:rPr>
        <w:t xml:space="preserve"> comenta que son 4154 paquetes los que se van adquirir para el municipio.</w:t>
      </w:r>
      <w:r w:rsidR="00B42F00">
        <w:rPr>
          <w:rFonts w:ascii="Arial" w:hAnsi="Arial" w:cs="Arial"/>
          <w:sz w:val="24"/>
          <w:szCs w:val="24"/>
        </w:rPr>
        <w:t xml:space="preserve"> </w:t>
      </w:r>
      <w:r w:rsidR="00B42F00" w:rsidRPr="00B42F00">
        <w:rPr>
          <w:rFonts w:ascii="Arial" w:hAnsi="Arial" w:cs="Arial"/>
          <w:sz w:val="24"/>
          <w:szCs w:val="24"/>
        </w:rPr>
        <w:t xml:space="preserve">- - - - - - - - - - - - - - - - - - - - - - - - - - - - - - - - - - - - - - - - - - - </w:t>
      </w:r>
    </w:p>
    <w:p w14:paraId="7B12527E" w14:textId="77777777" w:rsidR="00493369" w:rsidRPr="00B42F00" w:rsidRDefault="00493369"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 los 10 diez ediles presentes, se aprueba este punto por Mayoría</w:t>
      </w:r>
      <w:r w:rsidRPr="00B42F00">
        <w:rPr>
          <w:rFonts w:ascii="Arial" w:eastAsia="Calibri" w:hAnsi="Arial" w:cs="Arial"/>
          <w:sz w:val="24"/>
          <w:szCs w:val="24"/>
        </w:rPr>
        <w:t xml:space="preserve">. - - - - - - - - - - - </w:t>
      </w:r>
    </w:p>
    <w:p w14:paraId="4A3C9B16" w14:textId="12167090" w:rsidR="00493369" w:rsidRPr="00B42F00" w:rsidRDefault="00493369" w:rsidP="00B42F00">
      <w:pPr>
        <w:spacing w:after="0"/>
        <w:contextualSpacing/>
        <w:jc w:val="both"/>
        <w:rPr>
          <w:rFonts w:ascii="Arial" w:hAnsi="Arial" w:cs="Arial"/>
          <w:sz w:val="24"/>
          <w:szCs w:val="24"/>
        </w:rPr>
      </w:pPr>
    </w:p>
    <w:p w14:paraId="06BD6BB6" w14:textId="4887D4BD" w:rsidR="00493369" w:rsidRPr="00B42F00" w:rsidRDefault="00493369"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NUEVE DEL ORDEN DEL DÍA</w:t>
      </w:r>
      <w:r w:rsidRPr="00B42F00">
        <w:rPr>
          <w:rFonts w:ascii="Arial" w:eastAsia="Calibri" w:hAnsi="Arial" w:cs="Arial"/>
          <w:sz w:val="24"/>
          <w:szCs w:val="24"/>
        </w:rPr>
        <w:t xml:space="preserve"> - - - - - - - - - - -</w:t>
      </w:r>
      <w:r w:rsidR="00CE71B4" w:rsidRPr="00B42F00">
        <w:rPr>
          <w:rFonts w:ascii="Arial" w:eastAsia="Calibri" w:hAnsi="Arial" w:cs="Arial"/>
          <w:sz w:val="24"/>
          <w:szCs w:val="24"/>
        </w:rPr>
        <w:t xml:space="preserve"> </w:t>
      </w:r>
    </w:p>
    <w:p w14:paraId="01E9086D" w14:textId="63F4F558" w:rsidR="00493369" w:rsidRPr="00B42F00" w:rsidRDefault="00493369" w:rsidP="00B42F00">
      <w:pPr>
        <w:spacing w:after="0"/>
        <w:contextualSpacing/>
        <w:jc w:val="both"/>
        <w:rPr>
          <w:rFonts w:ascii="Arial" w:hAnsi="Arial" w:cs="Arial"/>
          <w:b/>
          <w:bCs/>
          <w:sz w:val="24"/>
          <w:szCs w:val="24"/>
        </w:rPr>
      </w:pPr>
    </w:p>
    <w:p w14:paraId="1A7B1D1F" w14:textId="59B96BB3" w:rsidR="00493369" w:rsidRPr="00B42F00" w:rsidRDefault="00493369" w:rsidP="00B42F00">
      <w:pPr>
        <w:spacing w:after="0"/>
        <w:jc w:val="both"/>
        <w:rPr>
          <w:rFonts w:ascii="Arial" w:hAnsi="Arial" w:cs="Arial"/>
          <w:sz w:val="24"/>
          <w:szCs w:val="24"/>
          <w:lang w:val="es-ES"/>
        </w:rPr>
      </w:pPr>
      <w:r w:rsidRPr="00B42F00">
        <w:rPr>
          <w:rFonts w:ascii="Arial" w:hAnsi="Arial" w:cs="Arial"/>
          <w:b/>
          <w:bCs/>
          <w:sz w:val="24"/>
          <w:szCs w:val="24"/>
          <w:lang w:val="es-ES"/>
        </w:rPr>
        <w:t>IX.-</w:t>
      </w:r>
      <w:r w:rsidRPr="00B42F00">
        <w:rPr>
          <w:rFonts w:ascii="Arial" w:hAnsi="Arial" w:cs="Arial"/>
          <w:sz w:val="24"/>
          <w:szCs w:val="24"/>
          <w:lang w:val="es-ES"/>
        </w:rPr>
        <w:t xml:space="preserve"> Análisis, discusión y en su caso aprobación para que el Municipio participe en el Programa “BARRIOS DE PAZ”, para el ejercicio Fiscal 2023, con la finalidad de promover y reforzar en el municipio de Etzatlán Jalisco, las acciones de prevención de violencias y nuevas masculinidades, así como la autorización de la firma del convenio a: Presidente Municipal, Síndico, Secretaria General y Encargado de Hacienda Municipal. En caso de incumplimiento por parte del Gobierno Municipal de Etzatlán al convenio y su anexo técnico, se autoriza al Gobierno del Estado de Jalisco por conducto de la Secretaría de la </w:t>
      </w:r>
      <w:r w:rsidRPr="00B42F00">
        <w:rPr>
          <w:rFonts w:ascii="Arial" w:hAnsi="Arial" w:cs="Arial"/>
          <w:sz w:val="24"/>
          <w:szCs w:val="24"/>
          <w:lang w:val="es-ES"/>
        </w:rPr>
        <w:lastRenderedPageBreak/>
        <w:t xml:space="preserve">Hacienda Pública, para que descuente al municipio de sus participaciones estatales, el monto económico que corresponda al incumplimiento, el cual será determinado por la SISEMH de acuerdo con los procedimientos establecidos en las ROP. </w:t>
      </w:r>
      <w:r w:rsidRPr="00B42F00">
        <w:rPr>
          <w:rFonts w:ascii="Arial" w:hAnsi="Arial" w:cs="Arial"/>
          <w:sz w:val="24"/>
          <w:szCs w:val="24"/>
        </w:rPr>
        <w:t xml:space="preserve">- - - - - - - - - - - - - - - - - - - - </w:t>
      </w:r>
    </w:p>
    <w:p w14:paraId="47751034" w14:textId="70FB868F" w:rsidR="00493369" w:rsidRPr="00B42F00" w:rsidRDefault="00493369" w:rsidP="00B42F00">
      <w:pPr>
        <w:spacing w:after="0"/>
        <w:contextualSpacing/>
        <w:jc w:val="both"/>
        <w:rPr>
          <w:rFonts w:ascii="Arial" w:hAnsi="Arial" w:cs="Arial"/>
          <w:sz w:val="24"/>
          <w:szCs w:val="24"/>
          <w:lang w:val="es-ES"/>
        </w:rPr>
      </w:pPr>
    </w:p>
    <w:p w14:paraId="7C661CD3" w14:textId="32BD882D" w:rsidR="00493369" w:rsidRPr="00B42F00" w:rsidRDefault="00493369" w:rsidP="00B42F00">
      <w:pPr>
        <w:spacing w:after="0"/>
        <w:contextualSpacing/>
        <w:jc w:val="both"/>
        <w:rPr>
          <w:rFonts w:ascii="Arial" w:hAnsi="Arial" w:cs="Arial"/>
          <w:sz w:val="24"/>
          <w:szCs w:val="24"/>
          <w:lang w:val="es-ES"/>
        </w:rPr>
      </w:pPr>
      <w:r w:rsidRPr="00B42F00">
        <w:rPr>
          <w:rFonts w:ascii="Arial" w:hAnsi="Arial" w:cs="Arial"/>
          <w:sz w:val="24"/>
          <w:szCs w:val="24"/>
          <w:lang w:val="es-ES"/>
        </w:rPr>
        <w:t xml:space="preserve">Toma uso de la voz la </w:t>
      </w:r>
      <w:r w:rsidRPr="00B42F00">
        <w:rPr>
          <w:rFonts w:ascii="Arial" w:hAnsi="Arial" w:cs="Arial"/>
          <w:b/>
          <w:bCs/>
          <w:sz w:val="24"/>
          <w:szCs w:val="24"/>
          <w:lang w:val="es-ES"/>
        </w:rPr>
        <w:t>C.</w:t>
      </w:r>
      <w:r w:rsidRPr="00B42F00">
        <w:rPr>
          <w:rFonts w:ascii="Arial" w:hAnsi="Arial" w:cs="Arial"/>
          <w:sz w:val="24"/>
          <w:szCs w:val="24"/>
          <w:lang w:val="es-ES"/>
        </w:rPr>
        <w:t xml:space="preserve"> </w:t>
      </w:r>
      <w:r w:rsidRPr="00B42F00">
        <w:rPr>
          <w:rFonts w:ascii="Arial" w:hAnsi="Arial" w:cs="Arial"/>
          <w:b/>
          <w:bCs/>
          <w:sz w:val="24"/>
          <w:szCs w:val="24"/>
        </w:rPr>
        <w:t xml:space="preserve">Aurora Sánchez Barboza </w:t>
      </w:r>
      <w:r w:rsidR="00A62F62" w:rsidRPr="00B42F00">
        <w:rPr>
          <w:rFonts w:ascii="Arial" w:hAnsi="Arial" w:cs="Arial"/>
          <w:sz w:val="24"/>
          <w:szCs w:val="24"/>
        </w:rPr>
        <w:t>Titular</w:t>
      </w:r>
      <w:r w:rsidRPr="00B42F00">
        <w:rPr>
          <w:rFonts w:ascii="Arial" w:hAnsi="Arial" w:cs="Arial"/>
          <w:sz w:val="24"/>
          <w:szCs w:val="24"/>
        </w:rPr>
        <w:t xml:space="preserve"> del Instituto Municipal de las Mujeres</w:t>
      </w:r>
      <w:r w:rsidR="00DC4C35" w:rsidRPr="00B42F00">
        <w:rPr>
          <w:rFonts w:ascii="Arial" w:hAnsi="Arial" w:cs="Arial"/>
          <w:sz w:val="24"/>
          <w:szCs w:val="24"/>
        </w:rPr>
        <w:t xml:space="preserve"> y explica que el programa tiene como fin seguir llevando a cabo acciones de prevención, de violencias y nuevas masculinidades en el cual para tal efecto se solicita la aprobación del mencionado convenio. - - - - - - - - - - - - - - - - - - - - - - - - - - - - - - - - - - - - </w:t>
      </w:r>
    </w:p>
    <w:p w14:paraId="095C2B97" w14:textId="3000F222" w:rsidR="00493369" w:rsidRPr="00B42F00" w:rsidRDefault="00493369" w:rsidP="00B42F00">
      <w:pPr>
        <w:spacing w:after="0"/>
        <w:contextualSpacing/>
        <w:jc w:val="both"/>
        <w:rPr>
          <w:rFonts w:ascii="Arial" w:hAnsi="Arial" w:cs="Arial"/>
          <w:sz w:val="24"/>
          <w:szCs w:val="24"/>
          <w:lang w:val="es-ES"/>
        </w:rPr>
      </w:pPr>
    </w:p>
    <w:p w14:paraId="62E3D6E7" w14:textId="77777777" w:rsidR="00DC4C35" w:rsidRPr="00B42F00" w:rsidRDefault="00DC4C35"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 los 10 diez ediles presentes, se aprueba este punto por Mayoría</w:t>
      </w:r>
      <w:r w:rsidRPr="00B42F00">
        <w:rPr>
          <w:rFonts w:ascii="Arial" w:eastAsia="Calibri" w:hAnsi="Arial" w:cs="Arial"/>
          <w:sz w:val="24"/>
          <w:szCs w:val="24"/>
        </w:rPr>
        <w:t xml:space="preserve">. - - - - - - - - - - - </w:t>
      </w:r>
    </w:p>
    <w:p w14:paraId="2F55D79F" w14:textId="0B3DBD5D" w:rsidR="00493369" w:rsidRPr="00B42F00" w:rsidRDefault="00493369" w:rsidP="00B42F00">
      <w:pPr>
        <w:spacing w:after="0"/>
        <w:contextualSpacing/>
        <w:jc w:val="both"/>
        <w:rPr>
          <w:rFonts w:ascii="Arial" w:hAnsi="Arial" w:cs="Arial"/>
          <w:sz w:val="24"/>
          <w:szCs w:val="24"/>
        </w:rPr>
      </w:pPr>
    </w:p>
    <w:p w14:paraId="55C306CD" w14:textId="1453EB3A" w:rsidR="00DC4C35" w:rsidRPr="00B42F00" w:rsidRDefault="00DC4C35"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DIEZ DEL ORDEN DEL </w:t>
      </w:r>
      <w:proofErr w:type="gramStart"/>
      <w:r w:rsidRPr="00B42F00">
        <w:rPr>
          <w:rFonts w:ascii="Arial" w:eastAsia="Calibri" w:hAnsi="Arial" w:cs="Arial"/>
          <w:b/>
          <w:sz w:val="24"/>
          <w:szCs w:val="24"/>
        </w:rPr>
        <w:t>DÍA</w:t>
      </w:r>
      <w:r w:rsidRPr="00B42F00">
        <w:rPr>
          <w:rFonts w:ascii="Arial" w:eastAsia="Calibri" w:hAnsi="Arial" w:cs="Arial"/>
          <w:sz w:val="24"/>
          <w:szCs w:val="24"/>
        </w:rPr>
        <w:t xml:space="preserve">  -</w:t>
      </w:r>
      <w:proofErr w:type="gramEnd"/>
      <w:r w:rsidRPr="00B42F00">
        <w:rPr>
          <w:rFonts w:ascii="Arial" w:eastAsia="Calibri" w:hAnsi="Arial" w:cs="Arial"/>
          <w:sz w:val="24"/>
          <w:szCs w:val="24"/>
        </w:rPr>
        <w:t xml:space="preserve"> - - - - - - - - - - - - </w:t>
      </w:r>
    </w:p>
    <w:p w14:paraId="5A966104" w14:textId="5614B430" w:rsidR="00493369" w:rsidRPr="00B42F00" w:rsidRDefault="00493369" w:rsidP="00B42F00">
      <w:pPr>
        <w:spacing w:after="0"/>
        <w:contextualSpacing/>
        <w:jc w:val="both"/>
        <w:rPr>
          <w:rFonts w:ascii="Arial" w:hAnsi="Arial" w:cs="Arial"/>
          <w:sz w:val="24"/>
          <w:szCs w:val="24"/>
        </w:rPr>
      </w:pPr>
    </w:p>
    <w:p w14:paraId="73517831" w14:textId="059DBC10" w:rsidR="00493369" w:rsidRPr="00B42F00" w:rsidRDefault="00DC4C35" w:rsidP="00B42F00">
      <w:pPr>
        <w:spacing w:after="0"/>
        <w:contextualSpacing/>
        <w:jc w:val="both"/>
        <w:rPr>
          <w:rFonts w:ascii="Arial" w:hAnsi="Arial" w:cs="Arial"/>
          <w:sz w:val="24"/>
          <w:szCs w:val="24"/>
          <w:lang w:val="es-ES"/>
        </w:rPr>
      </w:pPr>
      <w:r w:rsidRPr="00B42F00">
        <w:rPr>
          <w:rFonts w:ascii="Arial" w:hAnsi="Arial" w:cs="Arial"/>
          <w:b/>
          <w:bCs/>
          <w:sz w:val="24"/>
          <w:szCs w:val="24"/>
          <w:lang w:val="es-ES"/>
        </w:rPr>
        <w:t>X.</w:t>
      </w:r>
      <w:r w:rsidRPr="00B42F00">
        <w:rPr>
          <w:rFonts w:ascii="Arial" w:hAnsi="Arial" w:cs="Arial"/>
          <w:sz w:val="24"/>
          <w:szCs w:val="24"/>
          <w:lang w:val="es-ES"/>
        </w:rPr>
        <w:t xml:space="preserve"> Análisis, discusión y en su caso aprobación de la creación del Grupo de búsqueda de personas desaparecidas del Municipio de Etzatlán, </w:t>
      </w:r>
      <w:proofErr w:type="gramStart"/>
      <w:r w:rsidRPr="00B42F00">
        <w:rPr>
          <w:rFonts w:ascii="Arial" w:hAnsi="Arial" w:cs="Arial"/>
          <w:sz w:val="24"/>
          <w:szCs w:val="24"/>
          <w:lang w:val="es-ES"/>
        </w:rPr>
        <w:t>Jalisco.-</w:t>
      </w:r>
      <w:proofErr w:type="gramEnd"/>
      <w:r w:rsidRPr="00B42F00">
        <w:rPr>
          <w:rFonts w:ascii="Arial" w:hAnsi="Arial" w:cs="Arial"/>
          <w:sz w:val="24"/>
          <w:szCs w:val="24"/>
          <w:lang w:val="es-ES"/>
        </w:rPr>
        <w:t xml:space="preserve"> </w:t>
      </w:r>
      <w:r w:rsidRPr="00B42F00">
        <w:rPr>
          <w:rFonts w:ascii="Arial" w:eastAsia="Calibri" w:hAnsi="Arial" w:cs="Arial"/>
          <w:bCs/>
          <w:sz w:val="24"/>
          <w:szCs w:val="24"/>
        </w:rPr>
        <w:t xml:space="preserve">- - - - - - - - - - - - - - - - - - - - - - - - - - - - - - - - - - - - - - - - - - - - - - </w:t>
      </w:r>
    </w:p>
    <w:p w14:paraId="2BA08FAF" w14:textId="49B507FD" w:rsidR="00493369" w:rsidRPr="00B42F00" w:rsidRDefault="00493369" w:rsidP="00B42F00">
      <w:pPr>
        <w:spacing w:after="0"/>
        <w:contextualSpacing/>
        <w:jc w:val="both"/>
        <w:rPr>
          <w:rFonts w:ascii="Arial" w:hAnsi="Arial" w:cs="Arial"/>
          <w:sz w:val="24"/>
          <w:szCs w:val="24"/>
          <w:lang w:val="es-ES"/>
        </w:rPr>
      </w:pPr>
    </w:p>
    <w:p w14:paraId="41183A2C" w14:textId="43861E52" w:rsidR="00493369" w:rsidRPr="00B42F00" w:rsidRDefault="00DC4C35" w:rsidP="00B42F00">
      <w:pPr>
        <w:spacing w:after="0"/>
        <w:contextualSpacing/>
        <w:jc w:val="both"/>
        <w:rPr>
          <w:rStyle w:val="fontstyle21"/>
          <w:rFonts w:ascii="Arial" w:hAnsi="Arial" w:cs="Arial"/>
        </w:rPr>
      </w:pPr>
      <w:r w:rsidRPr="00B42F00">
        <w:rPr>
          <w:rFonts w:ascii="Arial" w:hAnsi="Arial" w:cs="Arial"/>
          <w:sz w:val="24"/>
          <w:szCs w:val="24"/>
          <w:lang w:val="es-ES"/>
        </w:rPr>
        <w:t xml:space="preserve">En uso de la voz el </w:t>
      </w:r>
      <w:r w:rsidRPr="00B42F00">
        <w:rPr>
          <w:rFonts w:ascii="Arial" w:eastAsia="Calibri" w:hAnsi="Arial" w:cs="Arial"/>
          <w:sz w:val="24"/>
          <w:szCs w:val="24"/>
        </w:rPr>
        <w:t xml:space="preserve">encargado del Área de Prevención Social de la Violencia y la Delincuencia del Municipio de Etzatlán el </w:t>
      </w:r>
      <w:r w:rsidRPr="00B42F00">
        <w:rPr>
          <w:rFonts w:ascii="Arial" w:eastAsia="Calibri" w:hAnsi="Arial" w:cs="Arial"/>
          <w:b/>
          <w:bCs/>
          <w:sz w:val="24"/>
          <w:szCs w:val="24"/>
        </w:rPr>
        <w:t>Lic</w:t>
      </w:r>
      <w:r w:rsidRPr="00B42F00">
        <w:rPr>
          <w:rFonts w:ascii="Arial" w:eastAsia="Calibri" w:hAnsi="Arial" w:cs="Arial"/>
          <w:sz w:val="24"/>
          <w:szCs w:val="24"/>
        </w:rPr>
        <w:t xml:space="preserve">. </w:t>
      </w:r>
      <w:r w:rsidRPr="00B42F00">
        <w:rPr>
          <w:rFonts w:ascii="Arial" w:eastAsia="Calibri" w:hAnsi="Arial" w:cs="Arial"/>
          <w:b/>
          <w:bCs/>
          <w:sz w:val="24"/>
          <w:szCs w:val="24"/>
        </w:rPr>
        <w:t xml:space="preserve">Efrén Castañeda Arandas </w:t>
      </w:r>
      <w:r w:rsidRPr="00B42F00">
        <w:rPr>
          <w:rFonts w:ascii="Arial" w:eastAsia="Calibri" w:hAnsi="Arial" w:cs="Arial"/>
          <w:sz w:val="24"/>
          <w:szCs w:val="24"/>
        </w:rPr>
        <w:t>comenta que si bien es un tema complicado a nivel Nacional y de Estado</w:t>
      </w:r>
      <w:r w:rsidR="00EA0B66" w:rsidRPr="00B42F00">
        <w:rPr>
          <w:rFonts w:ascii="Arial" w:eastAsia="Calibri" w:hAnsi="Arial" w:cs="Arial"/>
          <w:b/>
          <w:bCs/>
          <w:sz w:val="24"/>
          <w:szCs w:val="24"/>
        </w:rPr>
        <w:t xml:space="preserve">, </w:t>
      </w:r>
      <w:r w:rsidR="00EA0B66" w:rsidRPr="00B42F00">
        <w:rPr>
          <w:rFonts w:ascii="Arial" w:eastAsia="Calibri" w:hAnsi="Arial" w:cs="Arial"/>
          <w:sz w:val="24"/>
          <w:szCs w:val="24"/>
        </w:rPr>
        <w:t xml:space="preserve">a través de la comisión estatal de búsqueda de personas desaparecidas solicitan que se cree el grupo de búsqueda de personas para el Municipio; la finalidad de dicho grupo es realizar la búsqueda de cualquier persona desaparecida en el Municipio en contra de su voluntad o por cuenta propia, como antecedente se menciona que del año 2018 al 2023 han </w:t>
      </w:r>
      <w:r w:rsidR="00E479A5" w:rsidRPr="00B42F00">
        <w:rPr>
          <w:rFonts w:ascii="Arial" w:eastAsia="Calibri" w:hAnsi="Arial" w:cs="Arial"/>
          <w:sz w:val="24"/>
          <w:szCs w:val="24"/>
        </w:rPr>
        <w:t>sido localizadas</w:t>
      </w:r>
      <w:r w:rsidR="00EA0B66" w:rsidRPr="00B42F00">
        <w:rPr>
          <w:rFonts w:ascii="Arial" w:eastAsia="Calibri" w:hAnsi="Arial" w:cs="Arial"/>
          <w:sz w:val="24"/>
          <w:szCs w:val="24"/>
        </w:rPr>
        <w:t xml:space="preserve"> 12,703 (doce mil setecie4ntas tres) personas</w:t>
      </w:r>
      <w:r w:rsidR="00E479A5" w:rsidRPr="00B42F00">
        <w:rPr>
          <w:rFonts w:ascii="Arial" w:eastAsia="Calibri" w:hAnsi="Arial" w:cs="Arial"/>
          <w:sz w:val="24"/>
          <w:szCs w:val="24"/>
        </w:rPr>
        <w:t xml:space="preserve"> y 10,699 (diez mil seiscientos noventa y nueve han sido localizadas sin vida dividido entre hombres y mujeres. La Regidora </w:t>
      </w:r>
      <w:r w:rsidR="00E479A5" w:rsidRPr="00B42F00">
        <w:rPr>
          <w:rStyle w:val="fontstyle21"/>
          <w:rFonts w:ascii="Arial" w:hAnsi="Arial" w:cs="Arial"/>
        </w:rPr>
        <w:t xml:space="preserve">Adriana Jazmín Navarro Cortés cuestiona ¿Qué facultades tendría el grupo de búsqueda? A lo que el </w:t>
      </w:r>
      <w:r w:rsidR="00E479A5" w:rsidRPr="00B42F00">
        <w:rPr>
          <w:rFonts w:ascii="Arial" w:eastAsia="Calibri" w:hAnsi="Arial" w:cs="Arial"/>
          <w:b/>
          <w:bCs/>
          <w:sz w:val="24"/>
          <w:szCs w:val="24"/>
        </w:rPr>
        <w:t>Lic</w:t>
      </w:r>
      <w:r w:rsidR="00E479A5" w:rsidRPr="00B42F00">
        <w:rPr>
          <w:rFonts w:ascii="Arial" w:eastAsia="Calibri" w:hAnsi="Arial" w:cs="Arial"/>
          <w:sz w:val="24"/>
          <w:szCs w:val="24"/>
        </w:rPr>
        <w:t xml:space="preserve">. </w:t>
      </w:r>
      <w:r w:rsidR="00E479A5" w:rsidRPr="00B42F00">
        <w:rPr>
          <w:rFonts w:ascii="Arial" w:eastAsia="Calibri" w:hAnsi="Arial" w:cs="Arial"/>
          <w:b/>
          <w:bCs/>
          <w:sz w:val="24"/>
          <w:szCs w:val="24"/>
        </w:rPr>
        <w:t xml:space="preserve">Efrén Castañeda Arandas </w:t>
      </w:r>
      <w:r w:rsidR="00E479A5" w:rsidRPr="00B42F00">
        <w:rPr>
          <w:rFonts w:ascii="Arial" w:eastAsia="Calibri" w:hAnsi="Arial" w:cs="Arial"/>
          <w:sz w:val="24"/>
          <w:szCs w:val="24"/>
        </w:rPr>
        <w:t>responde que la facultad es llevar la coordinación a través del consejo estatal de búsqueda de personas desaparecidas</w:t>
      </w:r>
      <w:r w:rsidR="00E479A5" w:rsidRPr="00B42F00">
        <w:rPr>
          <w:rStyle w:val="fontstyle21"/>
          <w:rFonts w:ascii="Arial" w:hAnsi="Arial" w:cs="Arial"/>
        </w:rPr>
        <w:t>, cuando exista una desaparición en el municipio se realiza la búsqueda en coordinación entre en consejo estatal y los integrantes que conforman el municipio</w:t>
      </w:r>
      <w:r w:rsidR="00CE71B4" w:rsidRPr="00B42F00">
        <w:rPr>
          <w:rStyle w:val="fontstyle21"/>
          <w:rFonts w:ascii="Arial" w:hAnsi="Arial" w:cs="Arial"/>
        </w:rPr>
        <w:t>, cabe mencionar que el proceso se realizará en comandancia.</w:t>
      </w:r>
      <w:r w:rsidR="00F23147" w:rsidRPr="00B42F00">
        <w:rPr>
          <w:rStyle w:val="fontstyle21"/>
          <w:rFonts w:ascii="Arial" w:hAnsi="Arial" w:cs="Arial"/>
        </w:rPr>
        <w:t xml:space="preserve"> Acto seguido se describe a continuación </w:t>
      </w:r>
      <w:r w:rsidR="004B0D08" w:rsidRPr="00B42F00">
        <w:rPr>
          <w:rStyle w:val="fontstyle21"/>
          <w:rFonts w:ascii="Arial" w:hAnsi="Arial" w:cs="Arial"/>
        </w:rPr>
        <w:t>la conformación del grupo de búsqueda de personas desaparecidas</w:t>
      </w:r>
      <w:r w:rsidR="00AB549B" w:rsidRPr="00B42F00">
        <w:rPr>
          <w:rStyle w:val="fontstyle21"/>
          <w:rFonts w:ascii="Arial" w:hAnsi="Arial" w:cs="Arial"/>
        </w:rPr>
        <w:t xml:space="preserve"> del municipio de Etzatlán, Jalisco;</w:t>
      </w:r>
    </w:p>
    <w:p w14:paraId="0B460C08" w14:textId="19483306" w:rsidR="00AB549B" w:rsidRPr="00B42F00" w:rsidRDefault="00AB549B" w:rsidP="00B42F00">
      <w:pPr>
        <w:spacing w:after="0"/>
        <w:contextualSpacing/>
        <w:jc w:val="both"/>
        <w:rPr>
          <w:rStyle w:val="fontstyle21"/>
          <w:rFonts w:ascii="Arial" w:hAnsi="Arial" w:cs="Arial"/>
        </w:rPr>
      </w:pPr>
    </w:p>
    <w:tbl>
      <w:tblPr>
        <w:tblStyle w:val="Tablaconcuadrcula4-nfasis3"/>
        <w:tblW w:w="0" w:type="auto"/>
        <w:tblLook w:val="04A0" w:firstRow="1" w:lastRow="0" w:firstColumn="1" w:lastColumn="0" w:noHBand="0" w:noVBand="1"/>
      </w:tblPr>
      <w:tblGrid>
        <w:gridCol w:w="704"/>
        <w:gridCol w:w="4425"/>
        <w:gridCol w:w="2565"/>
      </w:tblGrid>
      <w:tr w:rsidR="008E4218" w:rsidRPr="00B42F00" w14:paraId="54EB92AC" w14:textId="77777777" w:rsidTr="008E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660F8E4" w14:textId="7116EFCF" w:rsidR="00AB549B" w:rsidRPr="00B42F00" w:rsidRDefault="00AB549B" w:rsidP="00B42F00">
            <w:pPr>
              <w:spacing w:after="0"/>
              <w:contextualSpacing/>
              <w:jc w:val="center"/>
              <w:rPr>
                <w:rFonts w:ascii="Arial" w:hAnsi="Arial" w:cs="Arial"/>
                <w:color w:val="auto"/>
                <w:sz w:val="24"/>
                <w:szCs w:val="24"/>
                <w:lang w:val="es-ES"/>
              </w:rPr>
            </w:pPr>
            <w:r w:rsidRPr="00B42F00">
              <w:rPr>
                <w:rFonts w:ascii="Arial" w:hAnsi="Arial" w:cs="Arial"/>
                <w:color w:val="auto"/>
                <w:sz w:val="24"/>
                <w:szCs w:val="24"/>
                <w:lang w:val="es-ES"/>
              </w:rPr>
              <w:t>No.</w:t>
            </w:r>
          </w:p>
        </w:tc>
        <w:tc>
          <w:tcPr>
            <w:tcW w:w="4425" w:type="dxa"/>
          </w:tcPr>
          <w:p w14:paraId="01394150" w14:textId="442A3B52" w:rsidR="00AB549B" w:rsidRPr="00B42F00" w:rsidRDefault="00AB549B" w:rsidP="00B42F00">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B42F00">
              <w:rPr>
                <w:rFonts w:ascii="Arial" w:hAnsi="Arial" w:cs="Arial"/>
                <w:color w:val="auto"/>
                <w:sz w:val="24"/>
                <w:szCs w:val="24"/>
                <w:lang w:val="es-ES"/>
              </w:rPr>
              <w:t>Cargo</w:t>
            </w:r>
          </w:p>
        </w:tc>
        <w:tc>
          <w:tcPr>
            <w:tcW w:w="2565" w:type="dxa"/>
          </w:tcPr>
          <w:p w14:paraId="0C8B3E8E" w14:textId="43D08FBF" w:rsidR="00AB549B" w:rsidRPr="00B42F00" w:rsidRDefault="007261A2" w:rsidP="00B42F00">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B42F00">
              <w:rPr>
                <w:rFonts w:ascii="Arial" w:hAnsi="Arial" w:cs="Arial"/>
                <w:color w:val="auto"/>
                <w:sz w:val="24"/>
                <w:szCs w:val="24"/>
                <w:lang w:val="es-ES"/>
              </w:rPr>
              <w:t>Designación</w:t>
            </w:r>
          </w:p>
        </w:tc>
      </w:tr>
      <w:tr w:rsidR="008E4218" w:rsidRPr="00B42F00" w14:paraId="66911C8B" w14:textId="77777777" w:rsidTr="008E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C66A198" w14:textId="332764A9" w:rsidR="00AB549B" w:rsidRPr="00B42F00" w:rsidRDefault="007261A2"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1</w:t>
            </w:r>
          </w:p>
        </w:tc>
        <w:tc>
          <w:tcPr>
            <w:tcW w:w="4425" w:type="dxa"/>
          </w:tcPr>
          <w:p w14:paraId="385222EE" w14:textId="213E7E92" w:rsidR="00AB549B" w:rsidRPr="00B42F00" w:rsidRDefault="007261A2"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Comisario</w:t>
            </w:r>
          </w:p>
        </w:tc>
        <w:tc>
          <w:tcPr>
            <w:tcW w:w="2565" w:type="dxa"/>
          </w:tcPr>
          <w:p w14:paraId="4212CEB7" w14:textId="38480910" w:rsidR="00AB549B"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Titular</w:t>
            </w:r>
          </w:p>
        </w:tc>
      </w:tr>
      <w:tr w:rsidR="008E4218" w:rsidRPr="00B42F00" w14:paraId="3653F1C0" w14:textId="77777777" w:rsidTr="008E4218">
        <w:tc>
          <w:tcPr>
            <w:cnfStyle w:val="001000000000" w:firstRow="0" w:lastRow="0" w:firstColumn="1" w:lastColumn="0" w:oddVBand="0" w:evenVBand="0" w:oddHBand="0" w:evenHBand="0" w:firstRowFirstColumn="0" w:firstRowLastColumn="0" w:lastRowFirstColumn="0" w:lastRowLastColumn="0"/>
            <w:tcW w:w="704" w:type="dxa"/>
          </w:tcPr>
          <w:p w14:paraId="6800E712" w14:textId="094D6BCF" w:rsidR="00AB549B" w:rsidRPr="00B42F00" w:rsidRDefault="007261A2"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2</w:t>
            </w:r>
          </w:p>
        </w:tc>
        <w:tc>
          <w:tcPr>
            <w:tcW w:w="4425" w:type="dxa"/>
          </w:tcPr>
          <w:p w14:paraId="05AD90EF" w14:textId="0BD92984" w:rsidR="00AB549B" w:rsidRPr="00B42F00" w:rsidRDefault="007261A2"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Administrativo Seguridad P</w:t>
            </w:r>
            <w:r w:rsidR="00A60C4C" w:rsidRPr="00B42F00">
              <w:rPr>
                <w:rFonts w:ascii="Arial" w:hAnsi="Arial" w:cs="Arial"/>
                <w:sz w:val="24"/>
                <w:szCs w:val="24"/>
                <w:lang w:val="es-ES"/>
              </w:rPr>
              <w:t>ú</w:t>
            </w:r>
            <w:r w:rsidRPr="00B42F00">
              <w:rPr>
                <w:rFonts w:ascii="Arial" w:hAnsi="Arial" w:cs="Arial"/>
                <w:sz w:val="24"/>
                <w:szCs w:val="24"/>
                <w:lang w:val="es-ES"/>
              </w:rPr>
              <w:t>blica</w:t>
            </w:r>
          </w:p>
        </w:tc>
        <w:tc>
          <w:tcPr>
            <w:tcW w:w="2565" w:type="dxa"/>
          </w:tcPr>
          <w:p w14:paraId="6E9DC9CF" w14:textId="351891FF" w:rsidR="00AB549B"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Suplente</w:t>
            </w:r>
          </w:p>
        </w:tc>
      </w:tr>
      <w:tr w:rsidR="008E4218" w:rsidRPr="00B42F00" w14:paraId="756415CA" w14:textId="77777777" w:rsidTr="008E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D6E2DCA" w14:textId="7A2D9174" w:rsidR="00AB549B" w:rsidRPr="00B42F00" w:rsidRDefault="007261A2"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3</w:t>
            </w:r>
          </w:p>
        </w:tc>
        <w:tc>
          <w:tcPr>
            <w:tcW w:w="4425" w:type="dxa"/>
          </w:tcPr>
          <w:p w14:paraId="16DF6C76" w14:textId="6B45ADBE" w:rsidR="00AB549B" w:rsidRPr="00B42F00" w:rsidRDefault="00A60C4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Comandante</w:t>
            </w:r>
          </w:p>
        </w:tc>
        <w:tc>
          <w:tcPr>
            <w:tcW w:w="2565" w:type="dxa"/>
          </w:tcPr>
          <w:p w14:paraId="1450A8B0" w14:textId="5FA0E4B0" w:rsidR="00AB549B"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4D7DA774" w14:textId="77777777" w:rsidTr="008E4218">
        <w:tc>
          <w:tcPr>
            <w:cnfStyle w:val="001000000000" w:firstRow="0" w:lastRow="0" w:firstColumn="1" w:lastColumn="0" w:oddVBand="0" w:evenVBand="0" w:oddHBand="0" w:evenHBand="0" w:firstRowFirstColumn="0" w:firstRowLastColumn="0" w:lastRowFirstColumn="0" w:lastRowLastColumn="0"/>
            <w:tcW w:w="704" w:type="dxa"/>
          </w:tcPr>
          <w:p w14:paraId="1BA4ECE2" w14:textId="41320441" w:rsidR="00AB549B" w:rsidRPr="00B42F00" w:rsidRDefault="007261A2"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4</w:t>
            </w:r>
          </w:p>
        </w:tc>
        <w:tc>
          <w:tcPr>
            <w:tcW w:w="4425" w:type="dxa"/>
          </w:tcPr>
          <w:p w14:paraId="21204F61" w14:textId="53758388" w:rsidR="00AB549B" w:rsidRPr="00B42F00" w:rsidRDefault="00A60C4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Policía de Línea</w:t>
            </w:r>
          </w:p>
        </w:tc>
        <w:tc>
          <w:tcPr>
            <w:tcW w:w="2565" w:type="dxa"/>
          </w:tcPr>
          <w:p w14:paraId="6F91F555" w14:textId="37081E87" w:rsidR="00AB549B"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72252F9B" w14:textId="77777777" w:rsidTr="008E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88DE46E" w14:textId="36DA07DB"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5</w:t>
            </w:r>
          </w:p>
        </w:tc>
        <w:tc>
          <w:tcPr>
            <w:tcW w:w="4425" w:type="dxa"/>
          </w:tcPr>
          <w:p w14:paraId="26814141" w14:textId="5911A59D"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Policía de Línea</w:t>
            </w:r>
          </w:p>
        </w:tc>
        <w:tc>
          <w:tcPr>
            <w:tcW w:w="2565" w:type="dxa"/>
          </w:tcPr>
          <w:p w14:paraId="47B126AA" w14:textId="3A7D0DE3"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5E8D0780" w14:textId="77777777" w:rsidTr="008E4218">
        <w:tc>
          <w:tcPr>
            <w:cnfStyle w:val="001000000000" w:firstRow="0" w:lastRow="0" w:firstColumn="1" w:lastColumn="0" w:oddVBand="0" w:evenVBand="0" w:oddHBand="0" w:evenHBand="0" w:firstRowFirstColumn="0" w:firstRowLastColumn="0" w:lastRowFirstColumn="0" w:lastRowLastColumn="0"/>
            <w:tcW w:w="704" w:type="dxa"/>
          </w:tcPr>
          <w:p w14:paraId="17A04413" w14:textId="656C3905"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6</w:t>
            </w:r>
          </w:p>
        </w:tc>
        <w:tc>
          <w:tcPr>
            <w:tcW w:w="4425" w:type="dxa"/>
          </w:tcPr>
          <w:p w14:paraId="7A603CA1" w14:textId="2D70DD4C"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Comandante</w:t>
            </w:r>
          </w:p>
        </w:tc>
        <w:tc>
          <w:tcPr>
            <w:tcW w:w="2565" w:type="dxa"/>
          </w:tcPr>
          <w:p w14:paraId="5902E160" w14:textId="6A8A8D69"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07DF9A00" w14:textId="77777777" w:rsidTr="008E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3659B5B" w14:textId="03D45434"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7</w:t>
            </w:r>
          </w:p>
        </w:tc>
        <w:tc>
          <w:tcPr>
            <w:tcW w:w="4425" w:type="dxa"/>
          </w:tcPr>
          <w:p w14:paraId="4C05D470" w14:textId="72BE254F"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Policía de Línea</w:t>
            </w:r>
          </w:p>
        </w:tc>
        <w:tc>
          <w:tcPr>
            <w:tcW w:w="2565" w:type="dxa"/>
          </w:tcPr>
          <w:p w14:paraId="16B3B97C" w14:textId="605FEE14"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53CA6350" w14:textId="77777777" w:rsidTr="008E4218">
        <w:tc>
          <w:tcPr>
            <w:cnfStyle w:val="001000000000" w:firstRow="0" w:lastRow="0" w:firstColumn="1" w:lastColumn="0" w:oddVBand="0" w:evenVBand="0" w:oddHBand="0" w:evenHBand="0" w:firstRowFirstColumn="0" w:firstRowLastColumn="0" w:lastRowFirstColumn="0" w:lastRowLastColumn="0"/>
            <w:tcW w:w="704" w:type="dxa"/>
          </w:tcPr>
          <w:p w14:paraId="28239E36" w14:textId="03AF0B23"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8</w:t>
            </w:r>
          </w:p>
        </w:tc>
        <w:tc>
          <w:tcPr>
            <w:tcW w:w="4425" w:type="dxa"/>
          </w:tcPr>
          <w:p w14:paraId="79793789" w14:textId="0765A726"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Policía de Línea</w:t>
            </w:r>
          </w:p>
        </w:tc>
        <w:tc>
          <w:tcPr>
            <w:tcW w:w="2565" w:type="dxa"/>
          </w:tcPr>
          <w:p w14:paraId="3A546C45" w14:textId="5B3D558C"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7AFCE0DF" w14:textId="77777777" w:rsidTr="008E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650E282" w14:textId="6D4AF2B0"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9</w:t>
            </w:r>
          </w:p>
        </w:tc>
        <w:tc>
          <w:tcPr>
            <w:tcW w:w="4425" w:type="dxa"/>
          </w:tcPr>
          <w:p w14:paraId="380E6507" w14:textId="17CC249B"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Paramédico Servicio Medico</w:t>
            </w:r>
          </w:p>
        </w:tc>
        <w:tc>
          <w:tcPr>
            <w:tcW w:w="2565" w:type="dxa"/>
          </w:tcPr>
          <w:p w14:paraId="1B46822E" w14:textId="5B07C55B"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0EFEEFFE" w14:textId="77777777" w:rsidTr="008E4218">
        <w:tc>
          <w:tcPr>
            <w:cnfStyle w:val="001000000000" w:firstRow="0" w:lastRow="0" w:firstColumn="1" w:lastColumn="0" w:oddVBand="0" w:evenVBand="0" w:oddHBand="0" w:evenHBand="0" w:firstRowFirstColumn="0" w:firstRowLastColumn="0" w:lastRowFirstColumn="0" w:lastRowLastColumn="0"/>
            <w:tcW w:w="704" w:type="dxa"/>
          </w:tcPr>
          <w:p w14:paraId="524BB3C3" w14:textId="7FCC5F4E"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10</w:t>
            </w:r>
          </w:p>
        </w:tc>
        <w:tc>
          <w:tcPr>
            <w:tcW w:w="4425" w:type="dxa"/>
          </w:tcPr>
          <w:p w14:paraId="3D3C1748" w14:textId="2AD587E7"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Chofer Servicio Medico</w:t>
            </w:r>
          </w:p>
        </w:tc>
        <w:tc>
          <w:tcPr>
            <w:tcW w:w="2565" w:type="dxa"/>
          </w:tcPr>
          <w:p w14:paraId="4555FE05" w14:textId="542B2AAB"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185CE54C" w14:textId="77777777" w:rsidTr="008E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549A582" w14:textId="394E75CF"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lastRenderedPageBreak/>
              <w:t>11</w:t>
            </w:r>
          </w:p>
        </w:tc>
        <w:tc>
          <w:tcPr>
            <w:tcW w:w="4425" w:type="dxa"/>
          </w:tcPr>
          <w:p w14:paraId="555F5BF2" w14:textId="12A91B00"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Paramédico Servicio Medico</w:t>
            </w:r>
          </w:p>
        </w:tc>
        <w:tc>
          <w:tcPr>
            <w:tcW w:w="2565" w:type="dxa"/>
          </w:tcPr>
          <w:p w14:paraId="46572616" w14:textId="1710D091"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418EDD02" w14:textId="77777777" w:rsidTr="008E4218">
        <w:tc>
          <w:tcPr>
            <w:cnfStyle w:val="001000000000" w:firstRow="0" w:lastRow="0" w:firstColumn="1" w:lastColumn="0" w:oddVBand="0" w:evenVBand="0" w:oddHBand="0" w:evenHBand="0" w:firstRowFirstColumn="0" w:firstRowLastColumn="0" w:lastRowFirstColumn="0" w:lastRowLastColumn="0"/>
            <w:tcW w:w="704" w:type="dxa"/>
          </w:tcPr>
          <w:p w14:paraId="3ED55D24" w14:textId="3304D1F4"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12</w:t>
            </w:r>
          </w:p>
        </w:tc>
        <w:tc>
          <w:tcPr>
            <w:tcW w:w="4425" w:type="dxa"/>
          </w:tcPr>
          <w:p w14:paraId="1A630153" w14:textId="5A15CDEC"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Chofer Servicio Medico</w:t>
            </w:r>
          </w:p>
        </w:tc>
        <w:tc>
          <w:tcPr>
            <w:tcW w:w="2565" w:type="dxa"/>
          </w:tcPr>
          <w:p w14:paraId="63369F6C" w14:textId="7B1E1A79"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47E2B09A" w14:textId="77777777" w:rsidTr="008E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0C16959" w14:textId="5B295AC8"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13</w:t>
            </w:r>
          </w:p>
        </w:tc>
        <w:tc>
          <w:tcPr>
            <w:tcW w:w="4425" w:type="dxa"/>
          </w:tcPr>
          <w:p w14:paraId="36F34A15" w14:textId="43AC6B71"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Psicóloga PPNNA</w:t>
            </w:r>
          </w:p>
        </w:tc>
        <w:tc>
          <w:tcPr>
            <w:tcW w:w="2565" w:type="dxa"/>
          </w:tcPr>
          <w:p w14:paraId="2E6DDDCC" w14:textId="4CEA7EF4"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66A702D5" w14:textId="77777777" w:rsidTr="008E4218">
        <w:tc>
          <w:tcPr>
            <w:cnfStyle w:val="001000000000" w:firstRow="0" w:lastRow="0" w:firstColumn="1" w:lastColumn="0" w:oddVBand="0" w:evenVBand="0" w:oddHBand="0" w:evenHBand="0" w:firstRowFirstColumn="0" w:firstRowLastColumn="0" w:lastRowFirstColumn="0" w:lastRowLastColumn="0"/>
            <w:tcW w:w="704" w:type="dxa"/>
          </w:tcPr>
          <w:p w14:paraId="5E9DE773" w14:textId="164AE7BC"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14</w:t>
            </w:r>
          </w:p>
        </w:tc>
        <w:tc>
          <w:tcPr>
            <w:tcW w:w="4425" w:type="dxa"/>
          </w:tcPr>
          <w:p w14:paraId="6AC50902" w14:textId="14531697"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Trabajador social PPNNA</w:t>
            </w:r>
          </w:p>
        </w:tc>
        <w:tc>
          <w:tcPr>
            <w:tcW w:w="2565" w:type="dxa"/>
          </w:tcPr>
          <w:p w14:paraId="23F77096" w14:textId="5B153F2A"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49FC37B6" w14:textId="77777777" w:rsidTr="008E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0248523" w14:textId="301EC39D"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15</w:t>
            </w:r>
          </w:p>
        </w:tc>
        <w:tc>
          <w:tcPr>
            <w:tcW w:w="4425" w:type="dxa"/>
          </w:tcPr>
          <w:p w14:paraId="04146ECE" w14:textId="57CD8DA4"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Psicóloga PPNNA</w:t>
            </w:r>
          </w:p>
        </w:tc>
        <w:tc>
          <w:tcPr>
            <w:tcW w:w="2565" w:type="dxa"/>
          </w:tcPr>
          <w:p w14:paraId="1EEB7535" w14:textId="59251702" w:rsidR="00A47E9C" w:rsidRPr="00B42F00" w:rsidRDefault="00A47E9C" w:rsidP="00B42F00">
            <w:pPr>
              <w:spacing w:after="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r w:rsidR="008E4218" w:rsidRPr="00B42F00" w14:paraId="4E0A21CB" w14:textId="77777777" w:rsidTr="008E4218">
        <w:tc>
          <w:tcPr>
            <w:cnfStyle w:val="001000000000" w:firstRow="0" w:lastRow="0" w:firstColumn="1" w:lastColumn="0" w:oddVBand="0" w:evenVBand="0" w:oddHBand="0" w:evenHBand="0" w:firstRowFirstColumn="0" w:firstRowLastColumn="0" w:lastRowFirstColumn="0" w:lastRowLastColumn="0"/>
            <w:tcW w:w="704" w:type="dxa"/>
          </w:tcPr>
          <w:p w14:paraId="6BF22991" w14:textId="54D82B2E" w:rsidR="00A47E9C" w:rsidRPr="00B42F00" w:rsidRDefault="00A47E9C" w:rsidP="00B42F00">
            <w:pPr>
              <w:spacing w:after="0"/>
              <w:contextualSpacing/>
              <w:jc w:val="center"/>
              <w:rPr>
                <w:rFonts w:ascii="Arial" w:hAnsi="Arial" w:cs="Arial"/>
                <w:b w:val="0"/>
                <w:bCs w:val="0"/>
                <w:sz w:val="24"/>
                <w:szCs w:val="24"/>
                <w:lang w:val="es-ES"/>
              </w:rPr>
            </w:pPr>
            <w:r w:rsidRPr="00B42F00">
              <w:rPr>
                <w:rFonts w:ascii="Arial" w:hAnsi="Arial" w:cs="Arial"/>
                <w:b w:val="0"/>
                <w:bCs w:val="0"/>
                <w:sz w:val="24"/>
                <w:szCs w:val="24"/>
                <w:lang w:val="es-ES"/>
              </w:rPr>
              <w:t>16</w:t>
            </w:r>
          </w:p>
        </w:tc>
        <w:tc>
          <w:tcPr>
            <w:tcW w:w="4425" w:type="dxa"/>
          </w:tcPr>
          <w:p w14:paraId="44318175" w14:textId="58BA57A0"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Trabajador social PPNNA</w:t>
            </w:r>
          </w:p>
        </w:tc>
        <w:tc>
          <w:tcPr>
            <w:tcW w:w="2565" w:type="dxa"/>
          </w:tcPr>
          <w:p w14:paraId="3A4040FE" w14:textId="7EF07F04" w:rsidR="00A47E9C" w:rsidRPr="00B42F00" w:rsidRDefault="00A47E9C" w:rsidP="00B42F00">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42F00">
              <w:rPr>
                <w:rFonts w:ascii="Arial" w:hAnsi="Arial" w:cs="Arial"/>
                <w:sz w:val="24"/>
                <w:szCs w:val="24"/>
                <w:lang w:val="es-ES"/>
              </w:rPr>
              <w:t>Vocal</w:t>
            </w:r>
          </w:p>
        </w:tc>
      </w:tr>
    </w:tbl>
    <w:p w14:paraId="5B616C57" w14:textId="77777777" w:rsidR="00AB549B" w:rsidRPr="00B42F00" w:rsidRDefault="00AB549B" w:rsidP="00B42F00">
      <w:pPr>
        <w:spacing w:after="0"/>
        <w:contextualSpacing/>
        <w:jc w:val="both"/>
        <w:rPr>
          <w:rFonts w:ascii="Arial" w:eastAsia="Calibri" w:hAnsi="Arial" w:cs="Arial"/>
          <w:b/>
          <w:sz w:val="24"/>
          <w:szCs w:val="24"/>
        </w:rPr>
      </w:pPr>
    </w:p>
    <w:p w14:paraId="5A54EA7D" w14:textId="3F4F2C40" w:rsidR="00CE71B4" w:rsidRPr="00B42F00" w:rsidRDefault="00CE71B4"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 los 10 diez ediles presentes, se aprueba este punto por Mayoría</w:t>
      </w:r>
      <w:r w:rsidRPr="00B42F00">
        <w:rPr>
          <w:rFonts w:ascii="Arial" w:eastAsia="Calibri" w:hAnsi="Arial" w:cs="Arial"/>
          <w:sz w:val="24"/>
          <w:szCs w:val="24"/>
        </w:rPr>
        <w:t xml:space="preserve">. - - - - - - - - - - - </w:t>
      </w:r>
    </w:p>
    <w:p w14:paraId="380E660C" w14:textId="1B6DAC69" w:rsidR="00CE71B4" w:rsidRPr="00B42F00" w:rsidRDefault="00CE71B4" w:rsidP="00B42F00">
      <w:pPr>
        <w:spacing w:after="0"/>
        <w:contextualSpacing/>
        <w:jc w:val="both"/>
        <w:rPr>
          <w:rFonts w:ascii="Arial" w:eastAsia="Calibri" w:hAnsi="Arial" w:cs="Arial"/>
          <w:sz w:val="24"/>
          <w:szCs w:val="24"/>
        </w:rPr>
      </w:pPr>
    </w:p>
    <w:p w14:paraId="13DAA039" w14:textId="6596178D" w:rsidR="00CE71B4" w:rsidRPr="00B42F00" w:rsidRDefault="00CE71B4"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ONCE DEL ORDEN DEL </w:t>
      </w:r>
      <w:proofErr w:type="gramStart"/>
      <w:r w:rsidRPr="00B42F00">
        <w:rPr>
          <w:rFonts w:ascii="Arial" w:eastAsia="Calibri" w:hAnsi="Arial" w:cs="Arial"/>
          <w:b/>
          <w:sz w:val="24"/>
          <w:szCs w:val="24"/>
        </w:rPr>
        <w:t>DÍA</w:t>
      </w:r>
      <w:r w:rsidRPr="00B42F00">
        <w:rPr>
          <w:rFonts w:ascii="Arial" w:eastAsia="Calibri" w:hAnsi="Arial" w:cs="Arial"/>
          <w:sz w:val="24"/>
          <w:szCs w:val="24"/>
        </w:rPr>
        <w:t xml:space="preserve">  -</w:t>
      </w:r>
      <w:proofErr w:type="gramEnd"/>
      <w:r w:rsidRPr="00B42F00">
        <w:rPr>
          <w:rFonts w:ascii="Arial" w:eastAsia="Calibri" w:hAnsi="Arial" w:cs="Arial"/>
          <w:sz w:val="24"/>
          <w:szCs w:val="24"/>
        </w:rPr>
        <w:t xml:space="preserve"> - - - - - - - - - - - </w:t>
      </w:r>
    </w:p>
    <w:p w14:paraId="59E480DE" w14:textId="2E30A7B4" w:rsidR="00CE71B4" w:rsidRPr="00B42F00" w:rsidRDefault="00CE71B4" w:rsidP="00B42F00">
      <w:pPr>
        <w:spacing w:after="0"/>
        <w:contextualSpacing/>
        <w:jc w:val="both"/>
        <w:rPr>
          <w:rFonts w:ascii="Arial" w:eastAsia="Calibri" w:hAnsi="Arial" w:cs="Arial"/>
          <w:sz w:val="24"/>
          <w:szCs w:val="24"/>
        </w:rPr>
      </w:pPr>
    </w:p>
    <w:p w14:paraId="1B9E832D" w14:textId="22055BB7" w:rsidR="00CE71B4" w:rsidRPr="00B42F00" w:rsidRDefault="00CE71B4" w:rsidP="00B42F00">
      <w:pPr>
        <w:spacing w:after="0"/>
        <w:contextualSpacing/>
        <w:jc w:val="both"/>
        <w:rPr>
          <w:rFonts w:ascii="Arial" w:eastAsia="Calibri" w:hAnsi="Arial" w:cs="Arial"/>
          <w:sz w:val="24"/>
          <w:szCs w:val="24"/>
        </w:rPr>
      </w:pPr>
      <w:r w:rsidRPr="00B42F00">
        <w:rPr>
          <w:rFonts w:ascii="Arial" w:hAnsi="Arial" w:cs="Arial"/>
          <w:b/>
          <w:bCs/>
          <w:sz w:val="24"/>
          <w:szCs w:val="24"/>
          <w:lang w:val="es-ES"/>
        </w:rPr>
        <w:t>XI.</w:t>
      </w:r>
      <w:r w:rsidRPr="00B42F00">
        <w:rPr>
          <w:rFonts w:ascii="Arial" w:hAnsi="Arial" w:cs="Arial"/>
          <w:sz w:val="24"/>
          <w:szCs w:val="24"/>
          <w:lang w:val="es-ES"/>
        </w:rPr>
        <w:t xml:space="preserve"> Análisis, discusión y en su caso aprobación del Consejo de Honor y Justicia de la Comisaria de Seguridad Publica de Etzatlán, Jalisco. - - - - </w:t>
      </w:r>
    </w:p>
    <w:p w14:paraId="1A0D997D" w14:textId="7EE65632" w:rsidR="00493369" w:rsidRPr="00B42F00" w:rsidRDefault="00493369" w:rsidP="00B42F00">
      <w:pPr>
        <w:spacing w:after="0"/>
        <w:contextualSpacing/>
        <w:jc w:val="both"/>
        <w:rPr>
          <w:rFonts w:ascii="Arial" w:hAnsi="Arial" w:cs="Arial"/>
          <w:sz w:val="24"/>
          <w:szCs w:val="24"/>
        </w:rPr>
      </w:pPr>
    </w:p>
    <w:p w14:paraId="68B335D8" w14:textId="504024D8" w:rsidR="008E4218" w:rsidRPr="00B42F00" w:rsidRDefault="008E4218" w:rsidP="00B42F00">
      <w:pPr>
        <w:jc w:val="both"/>
        <w:rPr>
          <w:rFonts w:ascii="Arial" w:hAnsi="Arial" w:cs="Arial"/>
          <w:sz w:val="24"/>
          <w:szCs w:val="24"/>
        </w:rPr>
      </w:pPr>
      <w:r w:rsidRPr="00B42F00">
        <w:rPr>
          <w:rFonts w:ascii="Arial" w:hAnsi="Arial" w:cs="Arial"/>
          <w:sz w:val="24"/>
          <w:szCs w:val="24"/>
        </w:rPr>
        <w:t xml:space="preserve">Haciendo uso de la voz el </w:t>
      </w:r>
      <w:r w:rsidRPr="00B42F00">
        <w:rPr>
          <w:rFonts w:ascii="Arial" w:hAnsi="Arial" w:cs="Arial"/>
          <w:b/>
          <w:bCs/>
          <w:sz w:val="24"/>
          <w:szCs w:val="24"/>
        </w:rPr>
        <w:t xml:space="preserve">Lic. Efrén Castañeda Arandas </w:t>
      </w:r>
      <w:r w:rsidRPr="00B42F00">
        <w:rPr>
          <w:rFonts w:ascii="Arial" w:hAnsi="Arial" w:cs="Arial"/>
          <w:sz w:val="24"/>
          <w:szCs w:val="24"/>
        </w:rPr>
        <w:t xml:space="preserve">encargado del área de Prevención Social de la Violencia y la Delincuencia del Municipio de Etzatlán explica que se solicita la aprobación e integración del Consejo de Honor y Justicia del Cuerpo de Seguridad Pública de Etzatlán, Jalisco que tiene como finalidad primordial velar la honorabilidad del Cuerpo de Seguridad por lo que se conocerá y resolverá sobre las faltas graves en que incurran los elementos asimismo el otorgamiento de reconocimientos y condecoraciones contemplados en los ordenamientos municipales. En este tema si alguno de los elementos comete una falta grave el consejo de Honor y Justicia es el que se encargará de darle una audiencia para que sea procesado de alguna forma o en otro caso sea puesto a disposición de una autoridad competente, de igual manera si en su momento hay que otorgar algún reconocimiento también el Consejo lo realizará. Se pueden presentar quejas ante el mismo y se encargará de hacer las investigaciones pertinentes y de esta manera llegar a la resolución del tema. Enseguida el Regidor </w:t>
      </w:r>
      <w:r w:rsidRPr="00B42F00">
        <w:rPr>
          <w:rFonts w:ascii="Arial" w:hAnsi="Arial" w:cs="Arial"/>
          <w:b/>
          <w:bCs/>
          <w:sz w:val="24"/>
          <w:szCs w:val="24"/>
        </w:rPr>
        <w:t xml:space="preserve">Francisco Bernal Ochoa </w:t>
      </w:r>
      <w:r w:rsidRPr="00B42F00">
        <w:rPr>
          <w:rFonts w:ascii="Arial" w:hAnsi="Arial" w:cs="Arial"/>
          <w:sz w:val="24"/>
          <w:szCs w:val="24"/>
        </w:rPr>
        <w:t xml:space="preserve">cuestiona lo siguiente ¿El consejo también tendrá participación de la ciudadanía? A lo que el </w:t>
      </w:r>
      <w:r w:rsidRPr="00B42F00">
        <w:rPr>
          <w:rFonts w:ascii="Arial" w:hAnsi="Arial" w:cs="Arial"/>
          <w:b/>
          <w:bCs/>
          <w:sz w:val="24"/>
          <w:szCs w:val="24"/>
        </w:rPr>
        <w:t xml:space="preserve">Lic. Efrén Castañeda Arandas </w:t>
      </w:r>
      <w:r w:rsidRPr="00B42F00">
        <w:rPr>
          <w:rFonts w:ascii="Arial" w:hAnsi="Arial" w:cs="Arial"/>
          <w:sz w:val="24"/>
          <w:szCs w:val="24"/>
        </w:rPr>
        <w:t>contesta que se integrará por;</w:t>
      </w:r>
      <w:r w:rsidR="00B42F00">
        <w:rPr>
          <w:rFonts w:ascii="Arial" w:hAnsi="Arial" w:cs="Arial"/>
          <w:sz w:val="24"/>
          <w:szCs w:val="24"/>
        </w:rPr>
        <w:t xml:space="preserve"> </w:t>
      </w:r>
      <w:r w:rsidR="00B42F00" w:rsidRPr="00B42F00">
        <w:rPr>
          <w:rFonts w:ascii="Arial" w:hAnsi="Arial" w:cs="Arial"/>
          <w:sz w:val="24"/>
          <w:szCs w:val="24"/>
        </w:rPr>
        <w:t xml:space="preserve">- - - - - - - - - - - - - - - - - - - - - - - - - - - - - - - - - - - - - - - - - - - </w:t>
      </w:r>
    </w:p>
    <w:tbl>
      <w:tblPr>
        <w:tblStyle w:val="Tablaconcuadrcula4-nfasis3"/>
        <w:tblW w:w="0" w:type="auto"/>
        <w:tblLook w:val="04A0" w:firstRow="1" w:lastRow="0" w:firstColumn="1" w:lastColumn="0" w:noHBand="0" w:noVBand="1"/>
      </w:tblPr>
      <w:tblGrid>
        <w:gridCol w:w="562"/>
        <w:gridCol w:w="4092"/>
        <w:gridCol w:w="3040"/>
      </w:tblGrid>
      <w:tr w:rsidR="008E4218" w:rsidRPr="00B42F00" w14:paraId="0CDE633B" w14:textId="77777777" w:rsidTr="00B42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E14A77" w14:textId="77777777" w:rsidR="008E4218" w:rsidRPr="00B42F00" w:rsidRDefault="008E4218" w:rsidP="00B42F00">
            <w:pPr>
              <w:jc w:val="center"/>
              <w:rPr>
                <w:rFonts w:ascii="Arial" w:hAnsi="Arial" w:cs="Arial"/>
                <w:color w:val="auto"/>
                <w:sz w:val="24"/>
                <w:szCs w:val="24"/>
              </w:rPr>
            </w:pPr>
            <w:r w:rsidRPr="00B42F00">
              <w:rPr>
                <w:rFonts w:ascii="Arial" w:hAnsi="Arial" w:cs="Arial"/>
                <w:color w:val="auto"/>
                <w:sz w:val="24"/>
                <w:szCs w:val="24"/>
              </w:rPr>
              <w:t>No</w:t>
            </w:r>
          </w:p>
        </w:tc>
        <w:tc>
          <w:tcPr>
            <w:tcW w:w="4092" w:type="dxa"/>
          </w:tcPr>
          <w:p w14:paraId="58F295B7" w14:textId="77777777" w:rsidR="008E4218" w:rsidRPr="00B42F00" w:rsidRDefault="008E4218" w:rsidP="00B42F0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B42F00">
              <w:rPr>
                <w:rFonts w:ascii="Arial" w:hAnsi="Arial" w:cs="Arial"/>
                <w:color w:val="auto"/>
                <w:sz w:val="24"/>
                <w:szCs w:val="24"/>
              </w:rPr>
              <w:t>Cargo</w:t>
            </w:r>
          </w:p>
        </w:tc>
        <w:tc>
          <w:tcPr>
            <w:tcW w:w="3040" w:type="dxa"/>
          </w:tcPr>
          <w:p w14:paraId="6D666931" w14:textId="77777777" w:rsidR="008E4218" w:rsidRPr="00B42F00" w:rsidRDefault="008E4218" w:rsidP="00B42F0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B42F00">
              <w:rPr>
                <w:rFonts w:ascii="Arial" w:hAnsi="Arial" w:cs="Arial"/>
                <w:color w:val="auto"/>
                <w:sz w:val="24"/>
                <w:szCs w:val="24"/>
              </w:rPr>
              <w:t>Designación</w:t>
            </w:r>
          </w:p>
        </w:tc>
      </w:tr>
      <w:tr w:rsidR="008E4218" w:rsidRPr="00B42F00" w14:paraId="7A0EACC7" w14:textId="77777777" w:rsidTr="00B4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918D99"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1</w:t>
            </w:r>
          </w:p>
        </w:tc>
        <w:tc>
          <w:tcPr>
            <w:tcW w:w="4092" w:type="dxa"/>
          </w:tcPr>
          <w:p w14:paraId="4CF20524"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Presidente Municipal</w:t>
            </w:r>
          </w:p>
        </w:tc>
        <w:tc>
          <w:tcPr>
            <w:tcW w:w="3040" w:type="dxa"/>
          </w:tcPr>
          <w:p w14:paraId="7BBC18C1"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Presidente del Consejo de Honor y Justicia</w:t>
            </w:r>
          </w:p>
        </w:tc>
      </w:tr>
      <w:tr w:rsidR="008E4218" w:rsidRPr="00B42F00" w14:paraId="504A866A" w14:textId="77777777" w:rsidTr="00B42F00">
        <w:tc>
          <w:tcPr>
            <w:cnfStyle w:val="001000000000" w:firstRow="0" w:lastRow="0" w:firstColumn="1" w:lastColumn="0" w:oddVBand="0" w:evenVBand="0" w:oddHBand="0" w:evenHBand="0" w:firstRowFirstColumn="0" w:firstRowLastColumn="0" w:lastRowFirstColumn="0" w:lastRowLastColumn="0"/>
            <w:tcW w:w="562" w:type="dxa"/>
          </w:tcPr>
          <w:p w14:paraId="20075A7C"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2</w:t>
            </w:r>
          </w:p>
        </w:tc>
        <w:tc>
          <w:tcPr>
            <w:tcW w:w="4092" w:type="dxa"/>
          </w:tcPr>
          <w:p w14:paraId="55271B31"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Jurídico</w:t>
            </w:r>
          </w:p>
        </w:tc>
        <w:tc>
          <w:tcPr>
            <w:tcW w:w="3040" w:type="dxa"/>
          </w:tcPr>
          <w:p w14:paraId="584AFFF7"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Secretario Técnico</w:t>
            </w:r>
          </w:p>
        </w:tc>
      </w:tr>
      <w:tr w:rsidR="008E4218" w:rsidRPr="00B42F00" w14:paraId="3723A2AD" w14:textId="77777777" w:rsidTr="00B4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613689F"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3</w:t>
            </w:r>
          </w:p>
        </w:tc>
        <w:tc>
          <w:tcPr>
            <w:tcW w:w="4092" w:type="dxa"/>
          </w:tcPr>
          <w:p w14:paraId="41A18CFB"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Síndico</w:t>
            </w:r>
          </w:p>
        </w:tc>
        <w:tc>
          <w:tcPr>
            <w:tcW w:w="3040" w:type="dxa"/>
          </w:tcPr>
          <w:p w14:paraId="6DAA3E44"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Vocal</w:t>
            </w:r>
          </w:p>
        </w:tc>
      </w:tr>
      <w:tr w:rsidR="008E4218" w:rsidRPr="00B42F00" w14:paraId="19BD24AE" w14:textId="77777777" w:rsidTr="00B42F00">
        <w:tc>
          <w:tcPr>
            <w:cnfStyle w:val="001000000000" w:firstRow="0" w:lastRow="0" w:firstColumn="1" w:lastColumn="0" w:oddVBand="0" w:evenVBand="0" w:oddHBand="0" w:evenHBand="0" w:firstRowFirstColumn="0" w:firstRowLastColumn="0" w:lastRowFirstColumn="0" w:lastRowLastColumn="0"/>
            <w:tcW w:w="562" w:type="dxa"/>
          </w:tcPr>
          <w:p w14:paraId="6D2496F2"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4</w:t>
            </w:r>
          </w:p>
        </w:tc>
        <w:tc>
          <w:tcPr>
            <w:tcW w:w="4092" w:type="dxa"/>
          </w:tcPr>
          <w:p w14:paraId="2FBFA26C"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Secretario de Sindicatura</w:t>
            </w:r>
          </w:p>
        </w:tc>
        <w:tc>
          <w:tcPr>
            <w:tcW w:w="3040" w:type="dxa"/>
          </w:tcPr>
          <w:p w14:paraId="65C6E146"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Vocal-Suplente</w:t>
            </w:r>
          </w:p>
        </w:tc>
      </w:tr>
      <w:tr w:rsidR="008E4218" w:rsidRPr="00B42F00" w14:paraId="0591DBEB" w14:textId="77777777" w:rsidTr="00B4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34F06B"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5</w:t>
            </w:r>
          </w:p>
        </w:tc>
        <w:tc>
          <w:tcPr>
            <w:tcW w:w="4092" w:type="dxa"/>
          </w:tcPr>
          <w:p w14:paraId="71F7FE1A"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Titular del Órgano Interno de Control</w:t>
            </w:r>
          </w:p>
        </w:tc>
        <w:tc>
          <w:tcPr>
            <w:tcW w:w="3040" w:type="dxa"/>
          </w:tcPr>
          <w:p w14:paraId="51DC255A"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Vocal</w:t>
            </w:r>
          </w:p>
        </w:tc>
      </w:tr>
      <w:tr w:rsidR="008E4218" w:rsidRPr="00B42F00" w14:paraId="6C2528E9" w14:textId="77777777" w:rsidTr="00B42F00">
        <w:tc>
          <w:tcPr>
            <w:cnfStyle w:val="001000000000" w:firstRow="0" w:lastRow="0" w:firstColumn="1" w:lastColumn="0" w:oddVBand="0" w:evenVBand="0" w:oddHBand="0" w:evenHBand="0" w:firstRowFirstColumn="0" w:firstRowLastColumn="0" w:lastRowFirstColumn="0" w:lastRowLastColumn="0"/>
            <w:tcW w:w="562" w:type="dxa"/>
          </w:tcPr>
          <w:p w14:paraId="47AE8144"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6</w:t>
            </w:r>
          </w:p>
        </w:tc>
        <w:tc>
          <w:tcPr>
            <w:tcW w:w="4092" w:type="dxa"/>
          </w:tcPr>
          <w:p w14:paraId="0CA1DEB4"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Encargado del Área de Investigación (OIC)</w:t>
            </w:r>
          </w:p>
        </w:tc>
        <w:tc>
          <w:tcPr>
            <w:tcW w:w="3040" w:type="dxa"/>
          </w:tcPr>
          <w:p w14:paraId="38E9606E"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Vocal-Suplente</w:t>
            </w:r>
          </w:p>
        </w:tc>
      </w:tr>
      <w:tr w:rsidR="008E4218" w:rsidRPr="00B42F00" w14:paraId="23F6D661" w14:textId="77777777" w:rsidTr="00B4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9F6163"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7</w:t>
            </w:r>
          </w:p>
        </w:tc>
        <w:tc>
          <w:tcPr>
            <w:tcW w:w="4092" w:type="dxa"/>
          </w:tcPr>
          <w:p w14:paraId="4567FEC9"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REGIDOR</w:t>
            </w:r>
          </w:p>
        </w:tc>
        <w:tc>
          <w:tcPr>
            <w:tcW w:w="3040" w:type="dxa"/>
          </w:tcPr>
          <w:p w14:paraId="41A64D78"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Vocal</w:t>
            </w:r>
          </w:p>
        </w:tc>
      </w:tr>
      <w:tr w:rsidR="008E4218" w:rsidRPr="00B42F00" w14:paraId="75DAAD6E" w14:textId="77777777" w:rsidTr="00B42F00">
        <w:tc>
          <w:tcPr>
            <w:cnfStyle w:val="001000000000" w:firstRow="0" w:lastRow="0" w:firstColumn="1" w:lastColumn="0" w:oddVBand="0" w:evenVBand="0" w:oddHBand="0" w:evenHBand="0" w:firstRowFirstColumn="0" w:firstRowLastColumn="0" w:lastRowFirstColumn="0" w:lastRowLastColumn="0"/>
            <w:tcW w:w="562" w:type="dxa"/>
          </w:tcPr>
          <w:p w14:paraId="4F8AFC49"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lastRenderedPageBreak/>
              <w:t>8</w:t>
            </w:r>
          </w:p>
        </w:tc>
        <w:tc>
          <w:tcPr>
            <w:tcW w:w="4092" w:type="dxa"/>
          </w:tcPr>
          <w:p w14:paraId="21FD6D70"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REGIDORA</w:t>
            </w:r>
          </w:p>
        </w:tc>
        <w:tc>
          <w:tcPr>
            <w:tcW w:w="3040" w:type="dxa"/>
          </w:tcPr>
          <w:p w14:paraId="125C3144"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Vocal-Suplente</w:t>
            </w:r>
          </w:p>
        </w:tc>
      </w:tr>
      <w:tr w:rsidR="008E4218" w:rsidRPr="00B42F00" w14:paraId="167E66CE" w14:textId="77777777" w:rsidTr="00B4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3C49D9"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9</w:t>
            </w:r>
          </w:p>
        </w:tc>
        <w:tc>
          <w:tcPr>
            <w:tcW w:w="4092" w:type="dxa"/>
          </w:tcPr>
          <w:p w14:paraId="60E9F175"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Comisario</w:t>
            </w:r>
          </w:p>
        </w:tc>
        <w:tc>
          <w:tcPr>
            <w:tcW w:w="3040" w:type="dxa"/>
          </w:tcPr>
          <w:p w14:paraId="09E0F75D"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Vocal</w:t>
            </w:r>
          </w:p>
        </w:tc>
      </w:tr>
      <w:tr w:rsidR="008E4218" w:rsidRPr="00B42F00" w14:paraId="7AEC2076" w14:textId="77777777" w:rsidTr="00B42F00">
        <w:tc>
          <w:tcPr>
            <w:cnfStyle w:val="001000000000" w:firstRow="0" w:lastRow="0" w:firstColumn="1" w:lastColumn="0" w:oddVBand="0" w:evenVBand="0" w:oddHBand="0" w:evenHBand="0" w:firstRowFirstColumn="0" w:firstRowLastColumn="0" w:lastRowFirstColumn="0" w:lastRowLastColumn="0"/>
            <w:tcW w:w="562" w:type="dxa"/>
          </w:tcPr>
          <w:p w14:paraId="0A3AB346"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10</w:t>
            </w:r>
          </w:p>
        </w:tc>
        <w:tc>
          <w:tcPr>
            <w:tcW w:w="4092" w:type="dxa"/>
          </w:tcPr>
          <w:p w14:paraId="08FC2E05"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Juez Cívico</w:t>
            </w:r>
          </w:p>
        </w:tc>
        <w:tc>
          <w:tcPr>
            <w:tcW w:w="3040" w:type="dxa"/>
          </w:tcPr>
          <w:p w14:paraId="4D7E2206"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Vocal-Suplente</w:t>
            </w:r>
          </w:p>
        </w:tc>
      </w:tr>
      <w:tr w:rsidR="008E4218" w:rsidRPr="00B42F00" w14:paraId="6EB5E983" w14:textId="77777777" w:rsidTr="00B4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FA6385E"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11</w:t>
            </w:r>
          </w:p>
        </w:tc>
        <w:tc>
          <w:tcPr>
            <w:tcW w:w="4092" w:type="dxa"/>
          </w:tcPr>
          <w:p w14:paraId="36CD3E66"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Comandante</w:t>
            </w:r>
          </w:p>
        </w:tc>
        <w:tc>
          <w:tcPr>
            <w:tcW w:w="3040" w:type="dxa"/>
          </w:tcPr>
          <w:p w14:paraId="7ADF9722"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Vocal</w:t>
            </w:r>
          </w:p>
        </w:tc>
      </w:tr>
      <w:tr w:rsidR="008E4218" w:rsidRPr="00B42F00" w14:paraId="3A004647" w14:textId="77777777" w:rsidTr="00B42F00">
        <w:tc>
          <w:tcPr>
            <w:cnfStyle w:val="001000000000" w:firstRow="0" w:lastRow="0" w:firstColumn="1" w:lastColumn="0" w:oddVBand="0" w:evenVBand="0" w:oddHBand="0" w:evenHBand="0" w:firstRowFirstColumn="0" w:firstRowLastColumn="0" w:lastRowFirstColumn="0" w:lastRowLastColumn="0"/>
            <w:tcW w:w="562" w:type="dxa"/>
          </w:tcPr>
          <w:p w14:paraId="53CC31A9"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12</w:t>
            </w:r>
          </w:p>
        </w:tc>
        <w:tc>
          <w:tcPr>
            <w:tcW w:w="4092" w:type="dxa"/>
          </w:tcPr>
          <w:p w14:paraId="5B9A0FF6"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Policía de Línea</w:t>
            </w:r>
          </w:p>
        </w:tc>
        <w:tc>
          <w:tcPr>
            <w:tcW w:w="3040" w:type="dxa"/>
          </w:tcPr>
          <w:p w14:paraId="40633BF7"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Vocal-Suplente</w:t>
            </w:r>
          </w:p>
        </w:tc>
      </w:tr>
      <w:tr w:rsidR="008E4218" w:rsidRPr="00B42F00" w14:paraId="77DAE4E5" w14:textId="77777777" w:rsidTr="00B42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94D993"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13</w:t>
            </w:r>
          </w:p>
        </w:tc>
        <w:tc>
          <w:tcPr>
            <w:tcW w:w="4092" w:type="dxa"/>
          </w:tcPr>
          <w:p w14:paraId="646BB6B0"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Ciudadano (a)</w:t>
            </w:r>
          </w:p>
        </w:tc>
        <w:tc>
          <w:tcPr>
            <w:tcW w:w="3040" w:type="dxa"/>
          </w:tcPr>
          <w:p w14:paraId="134C796C" w14:textId="77777777" w:rsidR="008E4218" w:rsidRPr="00B42F00" w:rsidRDefault="008E4218" w:rsidP="00B42F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42F00">
              <w:rPr>
                <w:rFonts w:ascii="Arial" w:hAnsi="Arial" w:cs="Arial"/>
                <w:sz w:val="24"/>
                <w:szCs w:val="24"/>
              </w:rPr>
              <w:t>Vocal</w:t>
            </w:r>
          </w:p>
        </w:tc>
      </w:tr>
      <w:tr w:rsidR="008E4218" w:rsidRPr="00B42F00" w14:paraId="53A98902" w14:textId="77777777" w:rsidTr="00B42F00">
        <w:tc>
          <w:tcPr>
            <w:cnfStyle w:val="001000000000" w:firstRow="0" w:lastRow="0" w:firstColumn="1" w:lastColumn="0" w:oddVBand="0" w:evenVBand="0" w:oddHBand="0" w:evenHBand="0" w:firstRowFirstColumn="0" w:firstRowLastColumn="0" w:lastRowFirstColumn="0" w:lastRowLastColumn="0"/>
            <w:tcW w:w="562" w:type="dxa"/>
          </w:tcPr>
          <w:p w14:paraId="238C1C08" w14:textId="77777777" w:rsidR="008E4218" w:rsidRPr="00B42F00" w:rsidRDefault="008E4218" w:rsidP="00B42F00">
            <w:pPr>
              <w:jc w:val="center"/>
              <w:rPr>
                <w:rFonts w:ascii="Arial" w:hAnsi="Arial" w:cs="Arial"/>
                <w:b w:val="0"/>
                <w:bCs w:val="0"/>
                <w:sz w:val="24"/>
                <w:szCs w:val="24"/>
              </w:rPr>
            </w:pPr>
            <w:r w:rsidRPr="00B42F00">
              <w:rPr>
                <w:rFonts w:ascii="Arial" w:hAnsi="Arial" w:cs="Arial"/>
                <w:b w:val="0"/>
                <w:bCs w:val="0"/>
                <w:sz w:val="24"/>
                <w:szCs w:val="24"/>
              </w:rPr>
              <w:t>14</w:t>
            </w:r>
          </w:p>
        </w:tc>
        <w:tc>
          <w:tcPr>
            <w:tcW w:w="4092" w:type="dxa"/>
          </w:tcPr>
          <w:p w14:paraId="511C15AE"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Ciudadano (a)</w:t>
            </w:r>
          </w:p>
        </w:tc>
        <w:tc>
          <w:tcPr>
            <w:tcW w:w="3040" w:type="dxa"/>
          </w:tcPr>
          <w:p w14:paraId="3D788595" w14:textId="77777777" w:rsidR="008E4218" w:rsidRPr="00B42F00" w:rsidRDefault="008E4218" w:rsidP="00B42F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2F00">
              <w:rPr>
                <w:rFonts w:ascii="Arial" w:hAnsi="Arial" w:cs="Arial"/>
                <w:sz w:val="24"/>
                <w:szCs w:val="24"/>
              </w:rPr>
              <w:t>Vocal-Suplente</w:t>
            </w:r>
          </w:p>
        </w:tc>
      </w:tr>
    </w:tbl>
    <w:p w14:paraId="7489C2F0" w14:textId="47016C7D" w:rsidR="008E4218" w:rsidRPr="00B42F00" w:rsidRDefault="008E4218" w:rsidP="00B42F00">
      <w:pPr>
        <w:spacing w:before="240"/>
        <w:jc w:val="both"/>
        <w:rPr>
          <w:rFonts w:ascii="Arial" w:hAnsi="Arial" w:cs="Arial"/>
          <w:sz w:val="24"/>
          <w:szCs w:val="24"/>
        </w:rPr>
      </w:pPr>
      <w:proofErr w:type="gramStart"/>
      <w:r w:rsidRPr="00B42F00">
        <w:rPr>
          <w:rFonts w:ascii="Arial" w:hAnsi="Arial" w:cs="Arial"/>
          <w:sz w:val="24"/>
          <w:szCs w:val="24"/>
        </w:rPr>
        <w:t>Además</w:t>
      </w:r>
      <w:proofErr w:type="gramEnd"/>
      <w:r w:rsidRPr="00B42F00">
        <w:rPr>
          <w:rFonts w:ascii="Arial" w:hAnsi="Arial" w:cs="Arial"/>
          <w:sz w:val="24"/>
          <w:szCs w:val="24"/>
        </w:rPr>
        <w:t xml:space="preserve"> el Presidente tendrá que designar al Secretario Técnico y es quien va a presidir el Consejo de Honor y Justicia.</w:t>
      </w:r>
      <w:r w:rsidR="00B42F00">
        <w:rPr>
          <w:rFonts w:ascii="Arial" w:hAnsi="Arial" w:cs="Arial"/>
          <w:sz w:val="24"/>
          <w:szCs w:val="24"/>
        </w:rPr>
        <w:t xml:space="preserve"> </w:t>
      </w:r>
      <w:r w:rsidR="00B42F00" w:rsidRPr="00B42F00">
        <w:rPr>
          <w:rFonts w:ascii="Arial" w:hAnsi="Arial" w:cs="Arial"/>
          <w:sz w:val="24"/>
          <w:szCs w:val="24"/>
        </w:rPr>
        <w:t xml:space="preserve">- - - - - - - - - - - - - - - - </w:t>
      </w:r>
    </w:p>
    <w:p w14:paraId="77CBD74C" w14:textId="77C66757" w:rsidR="00CE71B4" w:rsidRPr="00B42F00" w:rsidRDefault="00B42F00"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 los 10 diez ediles presentes, se aprueba este punto por Mayoría</w:t>
      </w:r>
      <w:r w:rsidRPr="00B42F00">
        <w:rPr>
          <w:rFonts w:ascii="Arial" w:eastAsia="Calibri" w:hAnsi="Arial" w:cs="Arial"/>
          <w:sz w:val="24"/>
          <w:szCs w:val="24"/>
        </w:rPr>
        <w:t xml:space="preserve">. - - - - - - - - - - - </w:t>
      </w:r>
    </w:p>
    <w:p w14:paraId="0558DC25" w14:textId="3D02230D" w:rsidR="00CE71B4" w:rsidRPr="00B42F00" w:rsidRDefault="00CE71B4" w:rsidP="00B42F00">
      <w:pPr>
        <w:spacing w:after="0"/>
        <w:contextualSpacing/>
        <w:jc w:val="both"/>
        <w:rPr>
          <w:rFonts w:ascii="Arial" w:hAnsi="Arial" w:cs="Arial"/>
          <w:sz w:val="24"/>
          <w:szCs w:val="24"/>
        </w:rPr>
      </w:pPr>
    </w:p>
    <w:p w14:paraId="37AB4FDE" w14:textId="5C5D4C19" w:rsidR="00CE71B4" w:rsidRPr="00B42F00" w:rsidRDefault="00CE71B4"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DOCE DEL ORDEN DEL </w:t>
      </w:r>
      <w:proofErr w:type="gramStart"/>
      <w:r w:rsidRPr="00B42F00">
        <w:rPr>
          <w:rFonts w:ascii="Arial" w:eastAsia="Calibri" w:hAnsi="Arial" w:cs="Arial"/>
          <w:b/>
          <w:sz w:val="24"/>
          <w:szCs w:val="24"/>
        </w:rPr>
        <w:t>DÍA</w:t>
      </w:r>
      <w:r w:rsidRPr="00B42F00">
        <w:rPr>
          <w:rFonts w:ascii="Arial" w:eastAsia="Calibri" w:hAnsi="Arial" w:cs="Arial"/>
          <w:sz w:val="24"/>
          <w:szCs w:val="24"/>
        </w:rPr>
        <w:t xml:space="preserve">  -</w:t>
      </w:r>
      <w:proofErr w:type="gramEnd"/>
      <w:r w:rsidRPr="00B42F00">
        <w:rPr>
          <w:rFonts w:ascii="Arial" w:eastAsia="Calibri" w:hAnsi="Arial" w:cs="Arial"/>
          <w:sz w:val="24"/>
          <w:szCs w:val="24"/>
        </w:rPr>
        <w:t xml:space="preserve"> - - - - - - - - - - - </w:t>
      </w:r>
    </w:p>
    <w:p w14:paraId="160778A0" w14:textId="77777777" w:rsidR="00CE71B4" w:rsidRPr="00B42F00" w:rsidRDefault="00CE71B4" w:rsidP="00B42F00">
      <w:pPr>
        <w:spacing w:after="0"/>
        <w:contextualSpacing/>
        <w:jc w:val="both"/>
        <w:rPr>
          <w:rFonts w:ascii="Arial" w:hAnsi="Arial" w:cs="Arial"/>
          <w:b/>
          <w:bCs/>
          <w:sz w:val="24"/>
          <w:szCs w:val="24"/>
        </w:rPr>
      </w:pPr>
    </w:p>
    <w:p w14:paraId="48672C6B" w14:textId="75AFC4C8" w:rsidR="00493369" w:rsidRPr="00B42F00" w:rsidRDefault="00CE71B4" w:rsidP="00B42F00">
      <w:pPr>
        <w:spacing w:after="0"/>
        <w:contextualSpacing/>
        <w:jc w:val="both"/>
        <w:rPr>
          <w:rFonts w:ascii="Arial" w:hAnsi="Arial" w:cs="Arial"/>
          <w:sz w:val="24"/>
          <w:szCs w:val="24"/>
          <w:lang w:val="es-ES"/>
        </w:rPr>
      </w:pPr>
      <w:r w:rsidRPr="00B42F00">
        <w:rPr>
          <w:rFonts w:ascii="Arial" w:hAnsi="Arial" w:cs="Arial"/>
          <w:b/>
          <w:bCs/>
          <w:sz w:val="24"/>
          <w:szCs w:val="24"/>
          <w:lang w:val="es-ES"/>
        </w:rPr>
        <w:t>XII.</w:t>
      </w:r>
      <w:r w:rsidRPr="00B42F00">
        <w:rPr>
          <w:rFonts w:ascii="Arial" w:hAnsi="Arial" w:cs="Arial"/>
          <w:sz w:val="24"/>
          <w:szCs w:val="24"/>
          <w:lang w:val="es-ES"/>
        </w:rPr>
        <w:t xml:space="preserve"> Discusión, análisis y autorización de ampliación del presupuesto de egresos de esta municipalidad, por la cantidad de $13,272,014.70 (trece millones doscientos setenta y dos mil catorce pesos 70/100 m.n.) y para que se gire oficio al congreso del estado de jalisco para el trámite correspondiente, lo anterior para estar en posibilidad de obtener el crédito y realizar el pago requerido; referido en el juicio de amparo número 896/2019, seguido ante el Juez Noveno de Distrito en Materias Administrativa, Civil y de Trabajo en el Estado de Jalisco, considerando las circunstancias, condiciones y capacidad económica del Municipio y con la finalidad de cumplir con la sentencia recaída a dicho juicio de amparo. - - - - - - - - - - - - - - - - - - - - - - - - - - - - - - - - - - - - - - - - - - - - - -</w:t>
      </w:r>
    </w:p>
    <w:p w14:paraId="731D1BFF" w14:textId="5066DD75" w:rsidR="00CE71B4" w:rsidRPr="00B42F00" w:rsidRDefault="00CE71B4" w:rsidP="00B42F00">
      <w:pPr>
        <w:spacing w:after="0"/>
        <w:contextualSpacing/>
        <w:jc w:val="both"/>
        <w:rPr>
          <w:rFonts w:ascii="Arial" w:hAnsi="Arial" w:cs="Arial"/>
          <w:sz w:val="24"/>
          <w:szCs w:val="24"/>
          <w:lang w:val="es-ES"/>
        </w:rPr>
      </w:pPr>
    </w:p>
    <w:p w14:paraId="6EB5A874" w14:textId="5C4D7D29" w:rsidR="00B42F00" w:rsidRPr="00B42F00" w:rsidRDefault="00B42F00" w:rsidP="00B42F00">
      <w:pPr>
        <w:jc w:val="both"/>
        <w:rPr>
          <w:rFonts w:ascii="Arial" w:hAnsi="Arial" w:cs="Arial"/>
          <w:sz w:val="24"/>
          <w:szCs w:val="24"/>
        </w:rPr>
      </w:pPr>
      <w:r w:rsidRPr="00B42F00">
        <w:rPr>
          <w:rFonts w:ascii="Arial" w:hAnsi="Arial" w:cs="Arial"/>
          <w:sz w:val="24"/>
          <w:szCs w:val="24"/>
        </w:rPr>
        <w:t xml:space="preserve">Toma uso de la voz la </w:t>
      </w:r>
      <w:r w:rsidRPr="00B42F00">
        <w:rPr>
          <w:rFonts w:ascii="Arial" w:hAnsi="Arial" w:cs="Arial"/>
          <w:b/>
          <w:bCs/>
          <w:sz w:val="24"/>
          <w:szCs w:val="24"/>
        </w:rPr>
        <w:t xml:space="preserve">Lic. Osiris Castellanos López </w:t>
      </w:r>
      <w:r w:rsidRPr="00B42F00">
        <w:rPr>
          <w:rFonts w:ascii="Arial" w:hAnsi="Arial" w:cs="Arial"/>
          <w:sz w:val="24"/>
          <w:szCs w:val="24"/>
        </w:rPr>
        <w:t xml:space="preserve">Enlace Jurídico del municipio y explica que la finalidad de la ampliación del presupuesto es para que el ayuntamiento pueda realizar legal y válidamente el pago al proveedor ya que el ayuntamiento no puede hacer un pago por una cantidad mayor a lo que ya se encuentra establecido en el presupuesto de egresos, razón por la cual se solicita la ampliación. El amparo se fue al Supremo Tribunal de Justicia donde se decretó que se reponía el proceso hasta el 2019 esto quiere decir que todas las gestiones que se estuvieron realizando hasta la fecha prácticamente retrocedieron y se vuelve de nuevo a la sentencia, nuevamente se están llevando a cabo las gestiones para realizar el pago. Enseguida el Regidor </w:t>
      </w:r>
      <w:r w:rsidRPr="00B42F00">
        <w:rPr>
          <w:rFonts w:ascii="Arial" w:hAnsi="Arial" w:cs="Arial"/>
          <w:b/>
          <w:bCs/>
          <w:sz w:val="24"/>
          <w:szCs w:val="24"/>
        </w:rPr>
        <w:t xml:space="preserve">Francisco Bernal Ochoa </w:t>
      </w:r>
      <w:r w:rsidRPr="00B42F00">
        <w:rPr>
          <w:rFonts w:ascii="Arial" w:hAnsi="Arial" w:cs="Arial"/>
          <w:sz w:val="24"/>
          <w:szCs w:val="24"/>
        </w:rPr>
        <w:t xml:space="preserve">cuestiona ¿Se va a revisar nuevamente el caso? A lo que la </w:t>
      </w:r>
      <w:r w:rsidRPr="00B42F00">
        <w:rPr>
          <w:rFonts w:ascii="Arial" w:hAnsi="Arial" w:cs="Arial"/>
          <w:b/>
          <w:bCs/>
          <w:sz w:val="24"/>
          <w:szCs w:val="24"/>
        </w:rPr>
        <w:t xml:space="preserve">Lic. Osiris Castellanos López </w:t>
      </w:r>
      <w:r w:rsidRPr="00B42F00">
        <w:rPr>
          <w:rFonts w:ascii="Arial" w:hAnsi="Arial" w:cs="Arial"/>
          <w:sz w:val="24"/>
          <w:szCs w:val="24"/>
        </w:rPr>
        <w:t xml:space="preserve">responde que no, ya que existe una sentencia sin embargo se había presentado una inejecución de sentencia, ahora ya nos están condenando al pago entonces este proceso fue el que se repuso. Nuevamente el Regidor </w:t>
      </w:r>
      <w:r w:rsidRPr="00B42F00">
        <w:rPr>
          <w:rFonts w:ascii="Arial" w:hAnsi="Arial" w:cs="Arial"/>
          <w:b/>
          <w:bCs/>
          <w:sz w:val="24"/>
          <w:szCs w:val="24"/>
        </w:rPr>
        <w:t xml:space="preserve">Francisco Bernal Ochoa </w:t>
      </w:r>
      <w:r w:rsidRPr="00B42F00">
        <w:rPr>
          <w:rFonts w:ascii="Arial" w:hAnsi="Arial" w:cs="Arial"/>
          <w:sz w:val="24"/>
          <w:szCs w:val="24"/>
        </w:rPr>
        <w:t xml:space="preserve">y pregunta ¿Esto es únicamente para solicitar el crédito? la </w:t>
      </w:r>
      <w:r w:rsidRPr="00B42F00">
        <w:rPr>
          <w:rFonts w:ascii="Arial" w:hAnsi="Arial" w:cs="Arial"/>
          <w:b/>
          <w:bCs/>
          <w:sz w:val="24"/>
          <w:szCs w:val="24"/>
        </w:rPr>
        <w:t xml:space="preserve">Lic. Osiris Castellanos López </w:t>
      </w:r>
      <w:r w:rsidRPr="00B42F00">
        <w:rPr>
          <w:rFonts w:ascii="Arial" w:hAnsi="Arial" w:cs="Arial"/>
          <w:sz w:val="24"/>
          <w:szCs w:val="24"/>
        </w:rPr>
        <w:t xml:space="preserve">da respuesta explicando que hay una partida presupuestal pero la cantidad excede por mucho y no se puede realizar legalmente el pago si no está contemplado dentro del presupuesto. El </w:t>
      </w:r>
      <w:r w:rsidRPr="00B42F00">
        <w:rPr>
          <w:rFonts w:ascii="Arial" w:hAnsi="Arial" w:cs="Arial"/>
          <w:sz w:val="24"/>
          <w:szCs w:val="24"/>
        </w:rPr>
        <w:lastRenderedPageBreak/>
        <w:t xml:space="preserve">Regidor </w:t>
      </w:r>
      <w:r w:rsidRPr="00B42F00">
        <w:rPr>
          <w:rFonts w:ascii="Arial" w:hAnsi="Arial" w:cs="Arial"/>
          <w:b/>
          <w:bCs/>
          <w:sz w:val="24"/>
          <w:szCs w:val="24"/>
        </w:rPr>
        <w:t xml:space="preserve">Francisco Bernal Ochoa </w:t>
      </w:r>
      <w:r w:rsidRPr="00B42F00">
        <w:rPr>
          <w:rFonts w:ascii="Arial" w:hAnsi="Arial" w:cs="Arial"/>
          <w:sz w:val="24"/>
          <w:szCs w:val="24"/>
        </w:rPr>
        <w:t xml:space="preserve">¿Una vez que se autorice el préstamo o el crédito a cuantos plazos se va a estar pagando y con quien se hará la negociación? Enseguida la </w:t>
      </w:r>
      <w:r w:rsidRPr="00B42F00">
        <w:rPr>
          <w:rFonts w:ascii="Arial" w:hAnsi="Arial" w:cs="Arial"/>
          <w:b/>
          <w:bCs/>
          <w:sz w:val="24"/>
          <w:szCs w:val="24"/>
        </w:rPr>
        <w:t xml:space="preserve">Lic. Osiris Castellanos López </w:t>
      </w:r>
      <w:r w:rsidRPr="00B42F00">
        <w:rPr>
          <w:rFonts w:ascii="Arial" w:hAnsi="Arial" w:cs="Arial"/>
          <w:sz w:val="24"/>
          <w:szCs w:val="24"/>
        </w:rPr>
        <w:t xml:space="preserve">comenta la negociación será después, ahorita se solicita la ampliación para el pago al proveedor, ya la negociación de las condiciones del crédito será aparte. Acto continuo el Presidente Municipal el </w:t>
      </w:r>
      <w:r w:rsidRPr="00B42F00">
        <w:rPr>
          <w:rFonts w:ascii="Arial" w:hAnsi="Arial" w:cs="Arial"/>
          <w:b/>
          <w:bCs/>
          <w:sz w:val="24"/>
          <w:szCs w:val="24"/>
        </w:rPr>
        <w:t xml:space="preserve">Ing. Mario Camarena González Rubio </w:t>
      </w:r>
      <w:r w:rsidRPr="00B42F00">
        <w:rPr>
          <w:rFonts w:ascii="Arial" w:hAnsi="Arial" w:cs="Arial"/>
          <w:sz w:val="24"/>
          <w:szCs w:val="24"/>
        </w:rPr>
        <w:t xml:space="preserve">menciona que se tiene que ampliar el presupuesto ya que es ilegal hacer el pago sin estar autorizada la ampliación. Posteriormente la </w:t>
      </w:r>
      <w:r w:rsidRPr="00B42F00">
        <w:rPr>
          <w:rFonts w:ascii="Arial" w:hAnsi="Arial" w:cs="Arial"/>
          <w:b/>
          <w:bCs/>
          <w:sz w:val="24"/>
          <w:szCs w:val="24"/>
        </w:rPr>
        <w:t xml:space="preserve">Lic. Osiris Castellanos López </w:t>
      </w:r>
      <w:r w:rsidRPr="00B42F00">
        <w:rPr>
          <w:rFonts w:ascii="Arial" w:hAnsi="Arial" w:cs="Arial"/>
          <w:sz w:val="24"/>
          <w:szCs w:val="24"/>
        </w:rPr>
        <w:t>explica que la partida que se aprobó para pago de sentencias es aproximadamente de un millón de pesos y lo excede por mucho por lo que no se pueden realizar pagos que sobrepasen esa partida.</w:t>
      </w:r>
      <w:r>
        <w:rPr>
          <w:rFonts w:ascii="Arial" w:hAnsi="Arial" w:cs="Arial"/>
          <w:sz w:val="24"/>
          <w:szCs w:val="24"/>
        </w:rPr>
        <w:t xml:space="preserve"> </w:t>
      </w:r>
      <w:r w:rsidRPr="00B42F00">
        <w:rPr>
          <w:rFonts w:ascii="Arial" w:hAnsi="Arial" w:cs="Arial"/>
          <w:sz w:val="24"/>
          <w:szCs w:val="24"/>
        </w:rPr>
        <w:t>- - - - - - - - - - - - - - - - - - - - - - - - - - - - - - - - - - -</w:t>
      </w:r>
    </w:p>
    <w:p w14:paraId="154AB95C" w14:textId="2DF087F9" w:rsidR="00B42F00" w:rsidRPr="00B42F00" w:rsidRDefault="00B42F00"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 los 10 diez ediles presentes, se aprueba este punto por Mayoría</w:t>
      </w:r>
      <w:r w:rsidRPr="00B42F00">
        <w:rPr>
          <w:rFonts w:ascii="Arial" w:eastAsia="Calibri" w:hAnsi="Arial" w:cs="Arial"/>
          <w:sz w:val="24"/>
          <w:szCs w:val="24"/>
        </w:rPr>
        <w:t xml:space="preserve">. - - - - - - - - - - - </w:t>
      </w:r>
    </w:p>
    <w:p w14:paraId="1A21E007" w14:textId="209C31EE" w:rsidR="00CE71B4" w:rsidRPr="00B42F00" w:rsidRDefault="00CE71B4" w:rsidP="00B42F00">
      <w:pPr>
        <w:spacing w:after="0"/>
        <w:contextualSpacing/>
        <w:jc w:val="both"/>
        <w:rPr>
          <w:rFonts w:ascii="Arial" w:hAnsi="Arial" w:cs="Arial"/>
          <w:sz w:val="24"/>
          <w:szCs w:val="24"/>
          <w:lang w:val="es-ES"/>
        </w:rPr>
      </w:pPr>
    </w:p>
    <w:p w14:paraId="23343295" w14:textId="10F8D4B4" w:rsidR="00CE71B4" w:rsidRPr="00B42F00" w:rsidRDefault="00CE71B4"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TRECE DEL ORDEN DEL DÍA</w:t>
      </w:r>
      <w:r w:rsidRPr="00B42F00">
        <w:rPr>
          <w:rFonts w:ascii="Arial" w:eastAsia="Calibri" w:hAnsi="Arial" w:cs="Arial"/>
          <w:sz w:val="24"/>
          <w:szCs w:val="24"/>
        </w:rPr>
        <w:t xml:space="preserve"> - - - - - - - - - - - </w:t>
      </w:r>
    </w:p>
    <w:p w14:paraId="1598EA56" w14:textId="77777777" w:rsidR="00493369" w:rsidRPr="00B42F00" w:rsidRDefault="00493369" w:rsidP="00B42F00">
      <w:pPr>
        <w:spacing w:after="0"/>
        <w:contextualSpacing/>
        <w:jc w:val="both"/>
        <w:rPr>
          <w:rFonts w:ascii="Arial" w:eastAsia="Calibri" w:hAnsi="Arial" w:cs="Arial"/>
          <w:sz w:val="24"/>
          <w:szCs w:val="24"/>
        </w:rPr>
      </w:pPr>
    </w:p>
    <w:p w14:paraId="3D6BD3B6" w14:textId="4A6F89F9" w:rsidR="007C68E1" w:rsidRPr="00B42F00" w:rsidRDefault="00CE71B4" w:rsidP="00B42F00">
      <w:pPr>
        <w:spacing w:after="0"/>
        <w:jc w:val="both"/>
        <w:rPr>
          <w:rFonts w:ascii="Arial" w:eastAsia="Calibri" w:hAnsi="Arial" w:cs="Arial"/>
          <w:bCs/>
          <w:sz w:val="24"/>
          <w:szCs w:val="24"/>
        </w:rPr>
      </w:pPr>
      <w:r w:rsidRPr="00B42F00">
        <w:rPr>
          <w:rFonts w:ascii="Arial" w:eastAsia="Calibri" w:hAnsi="Arial" w:cs="Arial"/>
          <w:b/>
          <w:sz w:val="24"/>
          <w:szCs w:val="24"/>
        </w:rPr>
        <w:t>XIII</w:t>
      </w:r>
      <w:r w:rsidR="00144BC4" w:rsidRPr="00B42F00">
        <w:rPr>
          <w:rFonts w:ascii="Arial" w:eastAsia="Calibri" w:hAnsi="Arial" w:cs="Arial"/>
          <w:b/>
          <w:sz w:val="24"/>
          <w:szCs w:val="24"/>
        </w:rPr>
        <w:t>.-</w:t>
      </w:r>
      <w:r w:rsidR="00D50E01" w:rsidRPr="00B42F00">
        <w:rPr>
          <w:rFonts w:ascii="Arial" w:eastAsia="Calibri" w:hAnsi="Arial" w:cs="Arial"/>
          <w:b/>
          <w:sz w:val="24"/>
          <w:szCs w:val="24"/>
        </w:rPr>
        <w:t xml:space="preserve"> </w:t>
      </w:r>
      <w:r w:rsidR="00267517" w:rsidRPr="00B42F00">
        <w:rPr>
          <w:rFonts w:ascii="Arial" w:hAnsi="Arial" w:cs="Arial"/>
          <w:sz w:val="24"/>
          <w:szCs w:val="24"/>
        </w:rPr>
        <w:t>Asuntos Varios</w:t>
      </w:r>
      <w:r w:rsidR="00267517" w:rsidRPr="00B42F00">
        <w:rPr>
          <w:rFonts w:ascii="Arial" w:eastAsia="Calibri" w:hAnsi="Arial" w:cs="Arial"/>
          <w:bCs/>
          <w:sz w:val="24"/>
          <w:szCs w:val="24"/>
        </w:rPr>
        <w:t xml:space="preserve">. </w:t>
      </w:r>
      <w:r w:rsidR="00270139" w:rsidRPr="00B42F00">
        <w:rPr>
          <w:rFonts w:ascii="Arial" w:eastAsia="Calibri" w:hAnsi="Arial" w:cs="Arial"/>
          <w:bCs/>
          <w:sz w:val="24"/>
          <w:szCs w:val="24"/>
        </w:rPr>
        <w:t>- - - - - - - - -</w:t>
      </w:r>
      <w:r w:rsidR="006E36B9" w:rsidRPr="00B42F00">
        <w:rPr>
          <w:rFonts w:ascii="Arial" w:eastAsia="Calibri" w:hAnsi="Arial" w:cs="Arial"/>
          <w:bCs/>
          <w:sz w:val="24"/>
          <w:szCs w:val="24"/>
        </w:rPr>
        <w:t xml:space="preserve"> - - - - - - - - - - - - - - </w:t>
      </w:r>
      <w:r w:rsidR="00A62137" w:rsidRPr="00B42F00">
        <w:rPr>
          <w:rFonts w:ascii="Arial" w:eastAsia="Calibri" w:hAnsi="Arial" w:cs="Arial"/>
          <w:bCs/>
          <w:sz w:val="24"/>
          <w:szCs w:val="24"/>
        </w:rPr>
        <w:t>- - - - - - - - - - - -</w:t>
      </w:r>
      <w:r w:rsidR="00267517" w:rsidRPr="00B42F00">
        <w:rPr>
          <w:rFonts w:ascii="Arial" w:eastAsia="Calibri" w:hAnsi="Arial" w:cs="Arial"/>
          <w:bCs/>
          <w:sz w:val="24"/>
          <w:szCs w:val="24"/>
        </w:rPr>
        <w:t xml:space="preserve"> - - </w:t>
      </w:r>
    </w:p>
    <w:p w14:paraId="3AD5EDA2" w14:textId="21E9A243" w:rsidR="00965AF3" w:rsidRPr="00B42F00" w:rsidRDefault="00965AF3" w:rsidP="00B42F00">
      <w:pPr>
        <w:spacing w:after="0"/>
        <w:jc w:val="both"/>
        <w:rPr>
          <w:rFonts w:ascii="Arial" w:eastAsia="Calibri" w:hAnsi="Arial" w:cs="Arial"/>
          <w:bCs/>
          <w:sz w:val="24"/>
          <w:szCs w:val="24"/>
        </w:rPr>
      </w:pPr>
    </w:p>
    <w:p w14:paraId="1B0297F8" w14:textId="7F9D1599" w:rsidR="006E1D04" w:rsidRPr="00B42F00" w:rsidRDefault="006E1D04" w:rsidP="00B42F00">
      <w:pPr>
        <w:spacing w:after="0"/>
        <w:jc w:val="both"/>
        <w:rPr>
          <w:rFonts w:ascii="Arial" w:eastAsia="Calibri" w:hAnsi="Arial" w:cs="Arial"/>
          <w:bCs/>
          <w:sz w:val="24"/>
          <w:szCs w:val="24"/>
        </w:rPr>
      </w:pPr>
      <w:r w:rsidRPr="00B42F00">
        <w:rPr>
          <w:rFonts w:ascii="Arial" w:hAnsi="Arial" w:cs="Arial"/>
          <w:sz w:val="24"/>
          <w:szCs w:val="24"/>
        </w:rPr>
        <w:t xml:space="preserve">No existen asuntos varios que tratar. </w:t>
      </w:r>
      <w:r w:rsidRPr="00B42F00">
        <w:rPr>
          <w:rFonts w:ascii="Arial" w:eastAsia="Calibri" w:hAnsi="Arial" w:cs="Arial"/>
          <w:bCs/>
          <w:sz w:val="24"/>
          <w:szCs w:val="24"/>
        </w:rPr>
        <w:t xml:space="preserve">- - - - - - - - - - - - - - - - - - - - - - - - - - </w:t>
      </w:r>
    </w:p>
    <w:p w14:paraId="48528CFC" w14:textId="77777777" w:rsidR="00B42F00" w:rsidRPr="00B42F00" w:rsidRDefault="00B42F00" w:rsidP="00B42F00">
      <w:pPr>
        <w:spacing w:after="0"/>
        <w:jc w:val="both"/>
        <w:rPr>
          <w:rFonts w:ascii="Arial" w:eastAsia="Calibri" w:hAnsi="Arial" w:cs="Arial"/>
          <w:bCs/>
          <w:sz w:val="24"/>
          <w:szCs w:val="24"/>
        </w:rPr>
      </w:pPr>
    </w:p>
    <w:p w14:paraId="3C338ACF" w14:textId="7E9369A9" w:rsidR="00BD66A0" w:rsidRPr="00B42F00" w:rsidRDefault="00144BC4" w:rsidP="00B42F00">
      <w:pPr>
        <w:jc w:val="both"/>
        <w:rPr>
          <w:rFonts w:ascii="Arial" w:hAnsi="Arial" w:cs="Arial"/>
          <w:sz w:val="24"/>
          <w:szCs w:val="24"/>
        </w:rPr>
      </w:pPr>
      <w:r w:rsidRPr="00B42F00">
        <w:rPr>
          <w:rFonts w:ascii="Arial" w:hAnsi="Arial" w:cs="Arial"/>
          <w:sz w:val="24"/>
          <w:szCs w:val="24"/>
        </w:rPr>
        <w:t xml:space="preserve">- - - - - - - - - - - - - </w:t>
      </w:r>
      <w:r w:rsidRPr="00B42F00">
        <w:rPr>
          <w:rFonts w:ascii="Arial" w:hAnsi="Arial" w:cs="Arial"/>
          <w:b/>
          <w:sz w:val="24"/>
          <w:szCs w:val="24"/>
        </w:rPr>
        <w:t xml:space="preserve">PUNTO </w:t>
      </w:r>
      <w:r w:rsidR="006E1D04" w:rsidRPr="00B42F00">
        <w:rPr>
          <w:rFonts w:ascii="Arial" w:hAnsi="Arial" w:cs="Arial"/>
          <w:b/>
          <w:sz w:val="24"/>
          <w:szCs w:val="24"/>
        </w:rPr>
        <w:t>CATORCE</w:t>
      </w:r>
      <w:r w:rsidRPr="00B42F00">
        <w:rPr>
          <w:rFonts w:ascii="Arial" w:hAnsi="Arial" w:cs="Arial"/>
          <w:b/>
          <w:sz w:val="24"/>
          <w:szCs w:val="24"/>
        </w:rPr>
        <w:t xml:space="preserve"> DEL ORDEN DEL DÍA</w:t>
      </w:r>
      <w:r w:rsidRPr="00B42F00">
        <w:rPr>
          <w:rFonts w:ascii="Arial" w:hAnsi="Arial" w:cs="Arial"/>
          <w:sz w:val="24"/>
          <w:szCs w:val="24"/>
        </w:rPr>
        <w:t xml:space="preserve"> - - - - - - - - </w:t>
      </w:r>
    </w:p>
    <w:p w14:paraId="7E126E02" w14:textId="06DB0AE8" w:rsidR="003F7731" w:rsidRPr="00B42F00" w:rsidRDefault="00980F3B" w:rsidP="00B42F00">
      <w:pPr>
        <w:pStyle w:val="Sinespaciado"/>
        <w:spacing w:line="276" w:lineRule="auto"/>
        <w:jc w:val="both"/>
        <w:rPr>
          <w:rFonts w:ascii="Arial" w:hAnsi="Arial" w:cs="Arial"/>
          <w:sz w:val="24"/>
          <w:szCs w:val="24"/>
        </w:rPr>
      </w:pPr>
      <w:r w:rsidRPr="00B42F00">
        <w:rPr>
          <w:rFonts w:ascii="Arial" w:hAnsi="Arial" w:cs="Arial"/>
          <w:b/>
          <w:bCs/>
          <w:sz w:val="24"/>
          <w:szCs w:val="24"/>
          <w:lang w:val="es-MX"/>
        </w:rPr>
        <w:t>X</w:t>
      </w:r>
      <w:r w:rsidR="006E1D04" w:rsidRPr="00B42F00">
        <w:rPr>
          <w:rFonts w:ascii="Arial" w:hAnsi="Arial" w:cs="Arial"/>
          <w:b/>
          <w:bCs/>
          <w:sz w:val="24"/>
          <w:szCs w:val="24"/>
          <w:lang w:val="es-MX"/>
        </w:rPr>
        <w:t>IV</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xml:space="preserve">- - - - - - - - - - - - - - - - - - - - - - - - - - - - - - - - - - - - - - - - -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0C620506"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EE1CA8" w:rsidRPr="00B42F00">
        <w:rPr>
          <w:rFonts w:ascii="Arial" w:eastAsia="Calibri" w:hAnsi="Arial" w:cs="Arial"/>
          <w:sz w:val="24"/>
          <w:szCs w:val="24"/>
        </w:rPr>
        <w:t>catorce</w:t>
      </w:r>
      <w:r w:rsidR="00137AEE" w:rsidRPr="00B42F00">
        <w:rPr>
          <w:rFonts w:ascii="Arial" w:eastAsia="Calibri" w:hAnsi="Arial" w:cs="Arial"/>
          <w:sz w:val="24"/>
          <w:szCs w:val="24"/>
        </w:rPr>
        <w:t xml:space="preserv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F265D8" w:rsidRPr="00B42F00">
        <w:rPr>
          <w:rFonts w:ascii="Arial" w:eastAsia="Calibri" w:hAnsi="Arial" w:cs="Arial"/>
          <w:b/>
          <w:bCs/>
          <w:sz w:val="24"/>
          <w:szCs w:val="24"/>
        </w:rPr>
        <w:t xml:space="preserve">Décima </w:t>
      </w:r>
      <w:r w:rsidR="006E1D04" w:rsidRPr="00B42F00">
        <w:rPr>
          <w:rFonts w:ascii="Arial" w:eastAsia="Calibri" w:hAnsi="Arial" w:cs="Arial"/>
          <w:b/>
          <w:bCs/>
          <w:sz w:val="24"/>
          <w:szCs w:val="24"/>
        </w:rPr>
        <w:t>Octava</w:t>
      </w:r>
      <w:r w:rsidR="00705D22" w:rsidRPr="00B42F00">
        <w:rPr>
          <w:rFonts w:ascii="Arial" w:eastAsia="Calibri" w:hAnsi="Arial" w:cs="Arial"/>
          <w:b/>
          <w:bCs/>
          <w:sz w:val="24"/>
          <w:szCs w:val="24"/>
        </w:rPr>
        <w:t xml:space="preserve">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40387E" w:rsidRPr="00B42F00">
        <w:rPr>
          <w:rFonts w:ascii="Arial" w:eastAsia="Calibri" w:hAnsi="Arial" w:cs="Arial"/>
          <w:sz w:val="24"/>
          <w:szCs w:val="24"/>
        </w:rPr>
        <w:t>2</w:t>
      </w:r>
      <w:r w:rsidR="00EE1CA8" w:rsidRPr="00B42F00">
        <w:rPr>
          <w:rFonts w:ascii="Arial" w:eastAsia="Calibri" w:hAnsi="Arial" w:cs="Arial"/>
          <w:sz w:val="24"/>
          <w:szCs w:val="24"/>
        </w:rPr>
        <w:t>1</w:t>
      </w:r>
      <w:r w:rsidRPr="00B42F00">
        <w:rPr>
          <w:rFonts w:ascii="Arial" w:eastAsia="Calibri" w:hAnsi="Arial" w:cs="Arial"/>
          <w:sz w:val="24"/>
          <w:szCs w:val="24"/>
        </w:rPr>
        <w:t>:</w:t>
      </w:r>
      <w:r w:rsidR="006E1D04" w:rsidRPr="00B42F00">
        <w:rPr>
          <w:rFonts w:ascii="Arial" w:eastAsia="Calibri" w:hAnsi="Arial" w:cs="Arial"/>
          <w:sz w:val="24"/>
          <w:szCs w:val="24"/>
        </w:rPr>
        <w:t>13</w:t>
      </w:r>
      <w:r w:rsidR="005B22B5" w:rsidRPr="00B42F00">
        <w:rPr>
          <w:rFonts w:ascii="Arial" w:eastAsia="Calibri" w:hAnsi="Arial" w:cs="Arial"/>
          <w:sz w:val="24"/>
          <w:szCs w:val="24"/>
        </w:rPr>
        <w:t xml:space="preserve"> </w:t>
      </w:r>
      <w:r w:rsidR="00EE1CA8" w:rsidRPr="00B42F00">
        <w:rPr>
          <w:rFonts w:ascii="Arial" w:eastAsia="Calibri" w:hAnsi="Arial" w:cs="Arial"/>
          <w:sz w:val="24"/>
          <w:szCs w:val="24"/>
        </w:rPr>
        <w:t>veintiún</w:t>
      </w:r>
      <w:r w:rsidR="00254E50" w:rsidRPr="00B42F00">
        <w:rPr>
          <w:rFonts w:ascii="Arial" w:eastAsia="Calibri" w:hAnsi="Arial" w:cs="Arial"/>
          <w:sz w:val="24"/>
          <w:szCs w:val="24"/>
        </w:rPr>
        <w:t xml:space="preserve"> </w:t>
      </w:r>
      <w:r w:rsidRPr="00B42F00">
        <w:rPr>
          <w:rFonts w:ascii="Arial" w:eastAsia="Calibri" w:hAnsi="Arial" w:cs="Arial"/>
          <w:sz w:val="24"/>
          <w:szCs w:val="24"/>
        </w:rPr>
        <w:t xml:space="preserve">horas con </w:t>
      </w:r>
      <w:r w:rsidR="006E1D04" w:rsidRPr="00B42F00">
        <w:rPr>
          <w:rFonts w:ascii="Arial" w:eastAsia="Calibri" w:hAnsi="Arial" w:cs="Arial"/>
          <w:sz w:val="24"/>
          <w:szCs w:val="24"/>
        </w:rPr>
        <w:t>trece</w:t>
      </w:r>
      <w:r w:rsidR="00F265D8" w:rsidRPr="00B42F00">
        <w:rPr>
          <w:rFonts w:ascii="Arial" w:eastAsia="Calibri" w:hAnsi="Arial" w:cs="Arial"/>
          <w:sz w:val="24"/>
          <w:szCs w:val="24"/>
        </w:rPr>
        <w:t xml:space="preserve">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6E1D04" w:rsidRPr="00B42F00">
        <w:rPr>
          <w:rFonts w:ascii="Arial" w:eastAsia="Calibri" w:hAnsi="Arial" w:cs="Arial"/>
          <w:sz w:val="24"/>
          <w:szCs w:val="24"/>
        </w:rPr>
        <w:t>30</w:t>
      </w:r>
      <w:r w:rsidR="00705D22" w:rsidRPr="00B42F00">
        <w:rPr>
          <w:rFonts w:ascii="Arial" w:eastAsia="Calibri" w:hAnsi="Arial" w:cs="Arial"/>
          <w:sz w:val="24"/>
          <w:szCs w:val="24"/>
        </w:rPr>
        <w:t xml:space="preserve"> </w:t>
      </w:r>
      <w:r w:rsidR="006E1D04" w:rsidRPr="00B42F00">
        <w:rPr>
          <w:rFonts w:ascii="Arial" w:eastAsia="Calibri" w:hAnsi="Arial" w:cs="Arial"/>
          <w:sz w:val="24"/>
          <w:szCs w:val="24"/>
        </w:rPr>
        <w:t>treinta</w:t>
      </w:r>
      <w:r w:rsidR="0040387E" w:rsidRPr="00B42F00">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6E1D04" w:rsidRPr="00B42F00">
        <w:rPr>
          <w:rFonts w:ascii="Arial" w:eastAsia="Calibri" w:hAnsi="Arial" w:cs="Arial"/>
          <w:sz w:val="24"/>
          <w:szCs w:val="24"/>
        </w:rPr>
        <w:t>Marzo</w:t>
      </w:r>
      <w:r w:rsidR="00705D22" w:rsidRPr="00B42F00">
        <w:rPr>
          <w:rFonts w:ascii="Arial" w:eastAsia="Calibri" w:hAnsi="Arial" w:cs="Arial"/>
          <w:sz w:val="24"/>
          <w:szCs w:val="24"/>
        </w:rPr>
        <w:t xml:space="preserve">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r w:rsidR="006E1D04" w:rsidRPr="00B42F00">
        <w:rPr>
          <w:rFonts w:ascii="Arial" w:hAnsi="Arial" w:cs="Arial"/>
          <w:sz w:val="24"/>
          <w:szCs w:val="24"/>
        </w:rPr>
        <w:t xml:space="preserve">- - - - - - - - - - - </w:t>
      </w:r>
    </w:p>
    <w:p w14:paraId="0E975D44" w14:textId="27AD780D" w:rsidR="00144BC4"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7487A37B" w14:textId="11CED821" w:rsidR="00C55711" w:rsidRPr="00B42F00" w:rsidRDefault="00C55711" w:rsidP="00B42F00">
      <w:pPr>
        <w:spacing w:after="0"/>
        <w:rPr>
          <w:rFonts w:ascii="Arial" w:eastAsia="Calibri" w:hAnsi="Arial" w:cs="Arial"/>
          <w:b/>
          <w:sz w:val="24"/>
          <w:szCs w:val="24"/>
        </w:rPr>
      </w:pPr>
    </w:p>
    <w:p w14:paraId="3CA3130D" w14:textId="77777777" w:rsidR="00DA2496" w:rsidRPr="00B42F00" w:rsidRDefault="00DA2496" w:rsidP="00B42F00">
      <w:pPr>
        <w:spacing w:after="0"/>
        <w:rPr>
          <w:rFonts w:ascii="Arial" w:eastAsia="Calibri" w:hAnsi="Arial" w:cs="Arial"/>
          <w:b/>
          <w:sz w:val="24"/>
          <w:szCs w:val="24"/>
        </w:rPr>
      </w:pPr>
    </w:p>
    <w:p w14:paraId="5DF7BC87" w14:textId="77777777" w:rsidR="00D34648" w:rsidRPr="00B42F00" w:rsidRDefault="00D34648" w:rsidP="00B42F00">
      <w:pPr>
        <w:spacing w:after="0"/>
        <w:rPr>
          <w:rFonts w:ascii="Arial" w:eastAsia="Calibri" w:hAnsi="Arial" w:cs="Arial"/>
          <w:b/>
          <w:sz w:val="24"/>
          <w:szCs w:val="24"/>
        </w:rPr>
      </w:pPr>
    </w:p>
    <w:p w14:paraId="2C32B947" w14:textId="77777777" w:rsidR="00E4255A" w:rsidRPr="00B42F00" w:rsidRDefault="00E4255A" w:rsidP="00B42F00">
      <w:pPr>
        <w:spacing w:after="0"/>
        <w:jc w:val="center"/>
        <w:rPr>
          <w:rFonts w:ascii="Arial" w:eastAsia="Calibri" w:hAnsi="Arial" w:cs="Arial"/>
          <w:b/>
          <w:sz w:val="24"/>
          <w:szCs w:val="24"/>
        </w:rPr>
      </w:pPr>
    </w:p>
    <w:p w14:paraId="5BAD457D" w14:textId="7DBF3A76"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214FB23D" w14:textId="77777777" w:rsidR="00144BC4" w:rsidRPr="00B42F00" w:rsidRDefault="00144BC4"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0975A23C" w14:textId="77777777" w:rsidR="00144BC4" w:rsidRPr="00B42F00" w:rsidRDefault="00144BC4" w:rsidP="00B42F00">
      <w:pPr>
        <w:spacing w:after="0"/>
        <w:ind w:left="709" w:hanging="709"/>
        <w:jc w:val="center"/>
        <w:rPr>
          <w:rFonts w:ascii="Arial" w:eastAsia="Calibri" w:hAnsi="Arial" w:cs="Arial"/>
          <w:b/>
          <w:sz w:val="24"/>
          <w:szCs w:val="24"/>
        </w:rPr>
      </w:pPr>
    </w:p>
    <w:p w14:paraId="585986CB" w14:textId="77777777" w:rsidR="00C55711" w:rsidRPr="00B42F00" w:rsidRDefault="00C55711" w:rsidP="00B42F00">
      <w:pPr>
        <w:spacing w:after="0"/>
        <w:rPr>
          <w:rFonts w:ascii="Arial" w:eastAsia="Calibri" w:hAnsi="Arial" w:cs="Arial"/>
          <w:b/>
          <w:sz w:val="24"/>
          <w:szCs w:val="24"/>
        </w:rPr>
      </w:pPr>
    </w:p>
    <w:p w14:paraId="3199BAC0" w14:textId="77777777" w:rsidR="00144BC4" w:rsidRPr="00B42F00" w:rsidRDefault="00144BC4" w:rsidP="00B42F00">
      <w:pPr>
        <w:spacing w:after="0"/>
        <w:jc w:val="center"/>
        <w:rPr>
          <w:rFonts w:ascii="Arial" w:eastAsia="Calibri" w:hAnsi="Arial" w:cs="Arial"/>
          <w:b/>
          <w:sz w:val="24"/>
          <w:szCs w:val="24"/>
        </w:rPr>
      </w:pPr>
    </w:p>
    <w:p w14:paraId="594BB5AD" w14:textId="77777777" w:rsidR="008D49C8" w:rsidRPr="00B42F00" w:rsidRDefault="008D49C8" w:rsidP="00B42F00">
      <w:pPr>
        <w:spacing w:after="0"/>
        <w:ind w:left="709" w:hanging="709"/>
        <w:jc w:val="center"/>
        <w:rPr>
          <w:rFonts w:ascii="Arial" w:eastAsia="Calibri" w:hAnsi="Arial" w:cs="Arial"/>
          <w:b/>
          <w:sz w:val="24"/>
          <w:szCs w:val="24"/>
        </w:rPr>
      </w:pPr>
    </w:p>
    <w:p w14:paraId="719E297E" w14:textId="1218B7B1"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14:paraId="5BAACD7E"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14:paraId="0F049A64" w14:textId="3EA3B835" w:rsidR="00393C57" w:rsidRPr="00B42F00" w:rsidRDefault="00393C57" w:rsidP="00B42F00">
      <w:pPr>
        <w:spacing w:after="0"/>
        <w:rPr>
          <w:rFonts w:ascii="Arial" w:eastAsia="Calibri" w:hAnsi="Arial" w:cs="Arial"/>
          <w:b/>
          <w:sz w:val="24"/>
          <w:szCs w:val="24"/>
        </w:rPr>
      </w:pPr>
    </w:p>
    <w:p w14:paraId="29DEA6D7" w14:textId="77777777" w:rsidR="00393C57" w:rsidRPr="00B42F00" w:rsidRDefault="00393C57" w:rsidP="00B42F00">
      <w:pPr>
        <w:spacing w:after="0"/>
        <w:rPr>
          <w:rFonts w:ascii="Arial" w:eastAsia="Calibri" w:hAnsi="Arial" w:cs="Arial"/>
          <w:b/>
          <w:sz w:val="24"/>
          <w:szCs w:val="24"/>
        </w:rPr>
      </w:pPr>
    </w:p>
    <w:p w14:paraId="4051284F" w14:textId="77777777" w:rsidR="00287A1C" w:rsidRPr="00B42F00" w:rsidRDefault="00287A1C" w:rsidP="00B42F00">
      <w:pPr>
        <w:spacing w:after="0"/>
        <w:ind w:left="709" w:hanging="709"/>
        <w:jc w:val="center"/>
        <w:rPr>
          <w:rFonts w:ascii="Arial" w:eastAsia="Calibri" w:hAnsi="Arial" w:cs="Arial"/>
          <w:b/>
          <w:sz w:val="24"/>
          <w:szCs w:val="24"/>
        </w:rPr>
      </w:pPr>
    </w:p>
    <w:p w14:paraId="44B40140" w14:textId="77777777" w:rsidR="00393C57" w:rsidRPr="00B42F00" w:rsidRDefault="00393C57" w:rsidP="00B42F00">
      <w:pPr>
        <w:spacing w:after="0"/>
        <w:ind w:left="709" w:hanging="709"/>
        <w:jc w:val="center"/>
        <w:rPr>
          <w:rFonts w:ascii="Arial" w:eastAsia="Calibri" w:hAnsi="Arial" w:cs="Arial"/>
          <w:b/>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5DE769E9" w14:textId="77777777" w:rsidR="00222148" w:rsidRPr="00B42F00" w:rsidRDefault="00222148" w:rsidP="00B42F00">
      <w:pPr>
        <w:spacing w:after="0"/>
        <w:ind w:left="709" w:hanging="709"/>
        <w:jc w:val="center"/>
        <w:rPr>
          <w:rFonts w:ascii="Arial" w:eastAsia="Calibri" w:hAnsi="Arial" w:cs="Arial"/>
          <w:b/>
          <w:sz w:val="24"/>
          <w:szCs w:val="24"/>
        </w:rPr>
      </w:pPr>
    </w:p>
    <w:p w14:paraId="1C25DA76" w14:textId="77777777" w:rsidR="00D34648" w:rsidRPr="00B42F00" w:rsidRDefault="00D34648" w:rsidP="00B42F00">
      <w:pPr>
        <w:spacing w:after="0"/>
        <w:rPr>
          <w:rFonts w:ascii="Arial" w:eastAsia="Calibri" w:hAnsi="Arial" w:cs="Arial"/>
          <w:b/>
          <w:sz w:val="24"/>
          <w:szCs w:val="24"/>
        </w:rPr>
      </w:pPr>
    </w:p>
    <w:p w14:paraId="05290DF1" w14:textId="4A5B448E" w:rsidR="00222148" w:rsidRPr="00B42F00" w:rsidRDefault="00222148" w:rsidP="00B42F00">
      <w:pPr>
        <w:spacing w:after="0"/>
        <w:ind w:left="709" w:hanging="709"/>
        <w:jc w:val="center"/>
        <w:rPr>
          <w:rFonts w:ascii="Arial" w:eastAsia="Calibri" w:hAnsi="Arial" w:cs="Arial"/>
          <w:b/>
          <w:sz w:val="24"/>
          <w:szCs w:val="24"/>
        </w:rPr>
      </w:pPr>
    </w:p>
    <w:p w14:paraId="2A61D6ED" w14:textId="77777777" w:rsidR="00970F26" w:rsidRPr="00B42F00" w:rsidRDefault="00970F26" w:rsidP="00B42F00">
      <w:pPr>
        <w:spacing w:after="0"/>
        <w:ind w:left="709" w:hanging="709"/>
        <w:jc w:val="center"/>
        <w:rPr>
          <w:rFonts w:ascii="Arial" w:eastAsia="Calibri" w:hAnsi="Arial" w:cs="Arial"/>
          <w:b/>
          <w:sz w:val="24"/>
          <w:szCs w:val="24"/>
        </w:rPr>
      </w:pPr>
    </w:p>
    <w:p w14:paraId="130877F9" w14:textId="77777777" w:rsidR="00222148" w:rsidRPr="00B42F00" w:rsidRDefault="00222148" w:rsidP="00B42F00">
      <w:pPr>
        <w:spacing w:after="0"/>
        <w:ind w:left="709" w:hanging="709"/>
        <w:jc w:val="center"/>
        <w:rPr>
          <w:rFonts w:ascii="Arial" w:eastAsia="Calibri" w:hAnsi="Arial" w:cs="Arial"/>
          <w:b/>
          <w:sz w:val="24"/>
          <w:szCs w:val="24"/>
        </w:rPr>
      </w:pPr>
    </w:p>
    <w:p w14:paraId="46EF3F62" w14:textId="77777777"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51BD06E7" w14:textId="77777777" w:rsidR="00DA2496" w:rsidRPr="00B42F00" w:rsidRDefault="00DA2496" w:rsidP="00B42F00">
      <w:pPr>
        <w:spacing w:after="0"/>
        <w:rPr>
          <w:rFonts w:ascii="Arial" w:eastAsia="Calibri" w:hAnsi="Arial" w:cs="Arial"/>
          <w:b/>
          <w:sz w:val="24"/>
          <w:szCs w:val="24"/>
        </w:rPr>
      </w:pPr>
    </w:p>
    <w:p w14:paraId="4498E73F" w14:textId="77777777" w:rsidR="005B2C98" w:rsidRPr="00B42F00" w:rsidRDefault="005B2C98" w:rsidP="00B42F00">
      <w:pPr>
        <w:spacing w:after="0"/>
        <w:jc w:val="center"/>
        <w:rPr>
          <w:rFonts w:ascii="Arial" w:eastAsia="Calibri" w:hAnsi="Arial" w:cs="Arial"/>
          <w:b/>
          <w:sz w:val="24"/>
          <w:szCs w:val="24"/>
        </w:rPr>
      </w:pPr>
    </w:p>
    <w:p w14:paraId="576602CB" w14:textId="77777777" w:rsidR="005B2C98" w:rsidRPr="00B42F00" w:rsidRDefault="005B2C98" w:rsidP="00B42F00">
      <w:pPr>
        <w:spacing w:after="0"/>
        <w:jc w:val="center"/>
        <w:rPr>
          <w:rFonts w:ascii="Arial" w:eastAsia="Calibri" w:hAnsi="Arial" w:cs="Arial"/>
          <w:b/>
          <w:sz w:val="24"/>
          <w:szCs w:val="24"/>
        </w:rPr>
      </w:pPr>
    </w:p>
    <w:p w14:paraId="56E97E47" w14:textId="77777777" w:rsidR="005B2C98" w:rsidRPr="00B42F00" w:rsidRDefault="005B2C98" w:rsidP="00B42F00">
      <w:pPr>
        <w:spacing w:after="0"/>
        <w:jc w:val="center"/>
        <w:rPr>
          <w:rFonts w:ascii="Arial" w:eastAsia="Calibri" w:hAnsi="Arial" w:cs="Arial"/>
          <w:b/>
          <w:sz w:val="24"/>
          <w:szCs w:val="24"/>
        </w:rPr>
      </w:pPr>
    </w:p>
    <w:p w14:paraId="311DE509" w14:textId="7F861BE8" w:rsidR="00557963" w:rsidRPr="00B42F00" w:rsidRDefault="00C91472" w:rsidP="00B42F00">
      <w:pPr>
        <w:spacing w:after="0"/>
        <w:jc w:val="center"/>
        <w:rPr>
          <w:rFonts w:ascii="Arial" w:eastAsia="Calibri" w:hAnsi="Arial" w:cs="Arial"/>
          <w:b/>
          <w:sz w:val="24"/>
          <w:szCs w:val="24"/>
        </w:rPr>
      </w:pPr>
      <w:r w:rsidRPr="00B42F00">
        <w:rPr>
          <w:rFonts w:ascii="Arial" w:eastAsia="Calibri" w:hAnsi="Arial" w:cs="Arial"/>
          <w:b/>
          <w:sz w:val="24"/>
          <w:szCs w:val="24"/>
        </w:rPr>
        <w:t>C. LUIS ALONSO NIEVES ARMAS</w:t>
      </w:r>
    </w:p>
    <w:p w14:paraId="493A922A" w14:textId="670627D4" w:rsidR="007824B7" w:rsidRPr="00B42F00" w:rsidRDefault="007824B7" w:rsidP="00B42F00">
      <w:pPr>
        <w:spacing w:after="0"/>
        <w:jc w:val="center"/>
        <w:rPr>
          <w:rFonts w:ascii="Arial" w:eastAsia="Calibri" w:hAnsi="Arial" w:cs="Arial"/>
          <w:b/>
          <w:sz w:val="24"/>
          <w:szCs w:val="24"/>
        </w:rPr>
      </w:pPr>
    </w:p>
    <w:p w14:paraId="7232D04C" w14:textId="226DDD1C" w:rsidR="007824B7" w:rsidRPr="00B42F00" w:rsidRDefault="007824B7" w:rsidP="00B42F00">
      <w:pPr>
        <w:spacing w:after="0"/>
        <w:jc w:val="center"/>
        <w:rPr>
          <w:rFonts w:ascii="Arial" w:eastAsia="Calibri" w:hAnsi="Arial" w:cs="Arial"/>
          <w:b/>
          <w:sz w:val="24"/>
          <w:szCs w:val="24"/>
        </w:rPr>
      </w:pPr>
    </w:p>
    <w:p w14:paraId="6BC84B6B" w14:textId="7E023650" w:rsidR="007824B7" w:rsidRPr="00B42F00" w:rsidRDefault="007824B7" w:rsidP="00B42F00">
      <w:pPr>
        <w:spacing w:after="0"/>
        <w:jc w:val="center"/>
        <w:rPr>
          <w:rFonts w:ascii="Arial" w:eastAsia="Calibri" w:hAnsi="Arial" w:cs="Arial"/>
          <w:b/>
          <w:sz w:val="24"/>
          <w:szCs w:val="24"/>
        </w:rPr>
      </w:pPr>
    </w:p>
    <w:p w14:paraId="50B81DBD" w14:textId="4259C4C9" w:rsidR="00D34648" w:rsidRPr="00B42F00" w:rsidRDefault="00D34648" w:rsidP="00B42F00">
      <w:pPr>
        <w:spacing w:after="0"/>
        <w:jc w:val="center"/>
        <w:rPr>
          <w:rFonts w:ascii="Arial" w:eastAsia="Calibri" w:hAnsi="Arial" w:cs="Arial"/>
          <w:b/>
          <w:sz w:val="24"/>
          <w:szCs w:val="24"/>
        </w:rPr>
      </w:pPr>
    </w:p>
    <w:p w14:paraId="08DF26CB" w14:textId="77777777" w:rsidR="00D34648" w:rsidRPr="00B42F00" w:rsidRDefault="00D34648" w:rsidP="00B42F00">
      <w:pPr>
        <w:spacing w:after="0"/>
        <w:jc w:val="center"/>
        <w:rPr>
          <w:rFonts w:ascii="Arial" w:eastAsia="Calibri" w:hAnsi="Arial" w:cs="Arial"/>
          <w:b/>
          <w:sz w:val="24"/>
          <w:szCs w:val="24"/>
        </w:rPr>
      </w:pPr>
    </w:p>
    <w:p w14:paraId="0C32C7B7" w14:textId="32374270" w:rsidR="007824B7" w:rsidRPr="00B42F00" w:rsidRDefault="007824B7" w:rsidP="00B42F00">
      <w:pPr>
        <w:spacing w:after="0"/>
        <w:jc w:val="center"/>
        <w:rPr>
          <w:rStyle w:val="fontstyle21"/>
          <w:rFonts w:ascii="Arial" w:hAnsi="Arial" w:cs="Arial"/>
          <w:b/>
          <w:bCs/>
        </w:rPr>
      </w:pPr>
      <w:r w:rsidRPr="00B42F00">
        <w:rPr>
          <w:rStyle w:val="fontstyle21"/>
          <w:rFonts w:ascii="Arial" w:hAnsi="Arial" w:cs="Arial"/>
          <w:b/>
          <w:bCs/>
        </w:rPr>
        <w:t>C. ELIA RAQUEL SUÁREZ ROMERO</w:t>
      </w:r>
    </w:p>
    <w:p w14:paraId="0CFC8095" w14:textId="4DDD88F4" w:rsidR="007D6DBD" w:rsidRPr="00B42F00" w:rsidRDefault="007D6DBD" w:rsidP="00B42F00">
      <w:pPr>
        <w:spacing w:after="0"/>
        <w:jc w:val="center"/>
        <w:rPr>
          <w:rStyle w:val="fontstyle21"/>
          <w:rFonts w:ascii="Arial" w:hAnsi="Arial" w:cs="Arial"/>
          <w:b/>
          <w:bCs/>
        </w:rPr>
      </w:pPr>
    </w:p>
    <w:p w14:paraId="46DBD4A7" w14:textId="7A79E69A" w:rsidR="007D6DBD" w:rsidRPr="00B42F00" w:rsidRDefault="007D6DBD" w:rsidP="00B42F00">
      <w:pPr>
        <w:spacing w:after="0"/>
        <w:jc w:val="center"/>
        <w:rPr>
          <w:rStyle w:val="fontstyle21"/>
          <w:rFonts w:ascii="Arial" w:hAnsi="Arial" w:cs="Arial"/>
          <w:b/>
          <w:bCs/>
        </w:rPr>
      </w:pPr>
    </w:p>
    <w:p w14:paraId="31909D47" w14:textId="13EE8609" w:rsidR="007D6DBD" w:rsidRPr="00B42F00" w:rsidRDefault="007D6DBD" w:rsidP="00B42F00">
      <w:pPr>
        <w:spacing w:after="0"/>
        <w:jc w:val="center"/>
        <w:rPr>
          <w:rStyle w:val="fontstyle21"/>
          <w:rFonts w:ascii="Arial" w:hAnsi="Arial" w:cs="Arial"/>
          <w:b/>
          <w:bCs/>
        </w:rPr>
      </w:pPr>
    </w:p>
    <w:p w14:paraId="4098C78F" w14:textId="402C8CF2" w:rsidR="007D6DBD" w:rsidRPr="00B42F00" w:rsidRDefault="007D6DBD" w:rsidP="00B42F00">
      <w:pPr>
        <w:spacing w:after="0"/>
        <w:jc w:val="center"/>
        <w:rPr>
          <w:rStyle w:val="fontstyle21"/>
          <w:rFonts w:ascii="Arial" w:hAnsi="Arial" w:cs="Arial"/>
          <w:b/>
          <w:bCs/>
        </w:rPr>
      </w:pPr>
    </w:p>
    <w:p w14:paraId="0827EB25" w14:textId="7E74AC00" w:rsidR="007D6DBD" w:rsidRPr="00B42F00" w:rsidRDefault="007D6DBD" w:rsidP="00B42F00">
      <w:pPr>
        <w:spacing w:after="0"/>
        <w:jc w:val="center"/>
        <w:rPr>
          <w:rStyle w:val="fontstyle21"/>
          <w:rFonts w:ascii="Arial" w:hAnsi="Arial" w:cs="Arial"/>
          <w:b/>
          <w:bCs/>
        </w:rPr>
      </w:pPr>
    </w:p>
    <w:p w14:paraId="5CF779BA" w14:textId="027EA257" w:rsidR="007D6DBD" w:rsidRPr="00B42F00" w:rsidRDefault="007D6DBD" w:rsidP="00B42F00">
      <w:pPr>
        <w:spacing w:after="0"/>
        <w:jc w:val="center"/>
        <w:rPr>
          <w:rFonts w:ascii="Arial" w:eastAsia="Calibri" w:hAnsi="Arial" w:cs="Arial"/>
          <w:b/>
          <w:bCs/>
          <w:sz w:val="24"/>
          <w:szCs w:val="24"/>
        </w:rPr>
      </w:pPr>
      <w:r w:rsidRPr="00B42F00">
        <w:rPr>
          <w:rStyle w:val="fontstyle21"/>
          <w:rFonts w:ascii="Arial" w:hAnsi="Arial" w:cs="Arial"/>
          <w:b/>
          <w:bCs/>
        </w:rPr>
        <w:t>C. ISELA GUADALUPE AGUIRRE MIRAMONTES</w:t>
      </w:r>
    </w:p>
    <w:p w14:paraId="4DF750F6" w14:textId="31BCBECE" w:rsidR="00970F26" w:rsidRDefault="00970F26" w:rsidP="00B42F00">
      <w:pPr>
        <w:spacing w:after="0"/>
        <w:rPr>
          <w:rFonts w:ascii="Arial" w:eastAsia="Calibri" w:hAnsi="Arial" w:cs="Arial"/>
          <w:b/>
          <w:bCs/>
          <w:sz w:val="24"/>
          <w:szCs w:val="24"/>
          <w:lang w:val="es-ES"/>
        </w:rPr>
      </w:pPr>
    </w:p>
    <w:p w14:paraId="30F0B4C9" w14:textId="77777777" w:rsidR="00B42F00" w:rsidRPr="00B42F00" w:rsidRDefault="00B42F00" w:rsidP="00B42F00">
      <w:pPr>
        <w:spacing w:after="0"/>
        <w:rPr>
          <w:rFonts w:ascii="Arial" w:eastAsia="Calibri" w:hAnsi="Arial" w:cs="Arial"/>
          <w:b/>
          <w:bCs/>
          <w:sz w:val="24"/>
          <w:szCs w:val="24"/>
          <w:lang w:val="es-ES"/>
        </w:rPr>
      </w:pPr>
    </w:p>
    <w:p w14:paraId="4C084255" w14:textId="11A46EAB" w:rsidR="0040387E" w:rsidRPr="00B42F00" w:rsidRDefault="0040387E" w:rsidP="00B42F00">
      <w:pPr>
        <w:spacing w:after="0"/>
        <w:ind w:left="709" w:hanging="709"/>
        <w:jc w:val="center"/>
        <w:rPr>
          <w:rFonts w:ascii="Arial" w:eastAsia="Calibri" w:hAnsi="Arial" w:cs="Arial"/>
          <w:b/>
          <w:bCs/>
          <w:sz w:val="24"/>
          <w:szCs w:val="24"/>
          <w:lang w:val="es-ES"/>
        </w:rPr>
      </w:pPr>
    </w:p>
    <w:p w14:paraId="6C36567B" w14:textId="77777777" w:rsidR="006E1D04" w:rsidRPr="00B42F00" w:rsidRDefault="006E1D04"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25D4B235" w14:textId="6208840B" w:rsidR="00A93628" w:rsidRPr="00B42F00" w:rsidRDefault="00A93628" w:rsidP="00B42F00">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6BC55DB7"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0DA913BE" w14:textId="7AA631C7" w:rsidR="000008AD" w:rsidRPr="00B42F00" w:rsidRDefault="000008AD" w:rsidP="00B42F00">
      <w:pPr>
        <w:spacing w:after="0"/>
        <w:ind w:left="709" w:hanging="709"/>
        <w:jc w:val="center"/>
        <w:rPr>
          <w:rFonts w:ascii="Arial" w:eastAsia="Calibri" w:hAnsi="Arial" w:cs="Arial"/>
          <w:b/>
          <w:bCs/>
          <w:sz w:val="24"/>
          <w:szCs w:val="24"/>
          <w:lang w:val="es-ES"/>
        </w:rPr>
      </w:pPr>
    </w:p>
    <w:p w14:paraId="3B939907" w14:textId="7FC72677" w:rsidR="00DA2496" w:rsidRDefault="00DA2496" w:rsidP="00B42F00">
      <w:pPr>
        <w:spacing w:after="0"/>
        <w:jc w:val="center"/>
        <w:rPr>
          <w:rFonts w:ascii="Arial" w:eastAsia="Calibri" w:hAnsi="Arial" w:cs="Arial"/>
          <w:b/>
          <w:bCs/>
          <w:sz w:val="24"/>
          <w:szCs w:val="24"/>
          <w:lang w:val="es-ES"/>
        </w:rPr>
      </w:pPr>
    </w:p>
    <w:p w14:paraId="161BAC6D" w14:textId="23C7717A" w:rsidR="00B42F00" w:rsidRDefault="00B42F00" w:rsidP="00B42F00">
      <w:pPr>
        <w:spacing w:after="0"/>
        <w:jc w:val="center"/>
        <w:rPr>
          <w:rFonts w:ascii="Arial" w:eastAsia="Calibri" w:hAnsi="Arial" w:cs="Arial"/>
          <w:b/>
          <w:bCs/>
          <w:sz w:val="24"/>
          <w:szCs w:val="24"/>
          <w:lang w:val="es-ES"/>
        </w:rPr>
      </w:pPr>
    </w:p>
    <w:p w14:paraId="35591828" w14:textId="77777777" w:rsidR="00B42F00" w:rsidRDefault="00B42F00" w:rsidP="00B42F00">
      <w:pPr>
        <w:spacing w:after="0"/>
        <w:jc w:val="center"/>
        <w:rPr>
          <w:rFonts w:ascii="Arial" w:eastAsia="Calibri" w:hAnsi="Arial" w:cs="Arial"/>
          <w:b/>
          <w:bCs/>
          <w:sz w:val="24"/>
          <w:szCs w:val="24"/>
          <w:lang w:val="es-ES"/>
        </w:rPr>
      </w:pPr>
    </w:p>
    <w:p w14:paraId="650654C6" w14:textId="3EEF26FE" w:rsidR="00B42F00" w:rsidRDefault="00B42F00" w:rsidP="00B42F00">
      <w:pPr>
        <w:spacing w:after="0"/>
        <w:jc w:val="center"/>
        <w:rPr>
          <w:rFonts w:ascii="Arial" w:eastAsia="Calibri" w:hAnsi="Arial" w:cs="Arial"/>
          <w:b/>
          <w:bCs/>
          <w:sz w:val="24"/>
          <w:szCs w:val="24"/>
          <w:lang w:val="es-ES"/>
        </w:rPr>
      </w:pPr>
    </w:p>
    <w:p w14:paraId="6C95D774" w14:textId="77777777" w:rsidR="00B42F00" w:rsidRPr="00B42F00" w:rsidRDefault="00B42F00" w:rsidP="00B42F00">
      <w:pPr>
        <w:spacing w:after="0"/>
        <w:ind w:left="709"/>
        <w:jc w:val="both"/>
        <w:rPr>
          <w:rFonts w:ascii="Arial" w:eastAsia="Calibri" w:hAnsi="Arial" w:cs="Arial"/>
          <w:b/>
          <w:sz w:val="24"/>
          <w:szCs w:val="24"/>
        </w:rPr>
      </w:pPr>
      <w:r w:rsidRPr="00B42F00">
        <w:rPr>
          <w:rFonts w:ascii="Arial" w:eastAsia="Calibri" w:hAnsi="Arial" w:cs="Arial"/>
          <w:sz w:val="24"/>
          <w:szCs w:val="24"/>
        </w:rPr>
        <w:t xml:space="preserve">La presente hoja de firmas corresponde a la Décima Octava Sesión Ordinaria del Ayuntamiento Constitucional de Etzatlán Jalisco, Administración Pública 2021 – 2024, celebrada el 30 treinta de </w:t>
      </w:r>
      <w:proofErr w:type="gramStart"/>
      <w:r w:rsidRPr="00B42F00">
        <w:rPr>
          <w:rFonts w:ascii="Arial" w:eastAsia="Calibri" w:hAnsi="Arial" w:cs="Arial"/>
          <w:sz w:val="24"/>
          <w:szCs w:val="24"/>
        </w:rPr>
        <w:t>Marzo</w:t>
      </w:r>
      <w:proofErr w:type="gramEnd"/>
      <w:r w:rsidRPr="00B42F00">
        <w:rPr>
          <w:rFonts w:ascii="Arial" w:eastAsia="Calibri" w:hAnsi="Arial" w:cs="Arial"/>
          <w:sz w:val="24"/>
          <w:szCs w:val="24"/>
        </w:rPr>
        <w:t xml:space="preserve"> del año 2023 dos mil veintitrés CONSTE - - - - - - </w:t>
      </w:r>
    </w:p>
    <w:p w14:paraId="77B7A9CC" w14:textId="5BF9FAE8" w:rsidR="00B42F00" w:rsidRPr="00B42F00" w:rsidRDefault="00B42F00" w:rsidP="00B42F00">
      <w:pPr>
        <w:spacing w:after="0"/>
        <w:jc w:val="center"/>
        <w:rPr>
          <w:rFonts w:ascii="Arial" w:eastAsia="Calibri" w:hAnsi="Arial" w:cs="Arial"/>
          <w:b/>
          <w:bCs/>
          <w:sz w:val="24"/>
          <w:szCs w:val="24"/>
        </w:rPr>
      </w:pPr>
    </w:p>
    <w:p w14:paraId="201B839B" w14:textId="5A94854F" w:rsidR="00B42F00" w:rsidRDefault="00B42F00" w:rsidP="00B42F00">
      <w:pPr>
        <w:spacing w:after="0"/>
        <w:jc w:val="center"/>
        <w:rPr>
          <w:rFonts w:ascii="Arial" w:eastAsia="Calibri" w:hAnsi="Arial" w:cs="Arial"/>
          <w:b/>
          <w:bCs/>
          <w:sz w:val="24"/>
          <w:szCs w:val="24"/>
          <w:lang w:val="es-ES"/>
        </w:rPr>
      </w:pPr>
    </w:p>
    <w:p w14:paraId="0ECB03CA" w14:textId="1D5D18ED" w:rsidR="00B42F00" w:rsidRDefault="00B42F00" w:rsidP="00B42F00">
      <w:pPr>
        <w:spacing w:after="0"/>
        <w:jc w:val="center"/>
        <w:rPr>
          <w:rFonts w:ascii="Arial" w:eastAsia="Calibri" w:hAnsi="Arial" w:cs="Arial"/>
          <w:b/>
          <w:bCs/>
          <w:sz w:val="24"/>
          <w:szCs w:val="24"/>
          <w:lang w:val="es-ES"/>
        </w:rPr>
      </w:pPr>
    </w:p>
    <w:p w14:paraId="17920CF3" w14:textId="59077961" w:rsidR="00B42F00" w:rsidRDefault="00B42F00" w:rsidP="00B42F00">
      <w:pPr>
        <w:spacing w:after="0"/>
        <w:jc w:val="center"/>
        <w:rPr>
          <w:rFonts w:ascii="Arial" w:eastAsia="Calibri" w:hAnsi="Arial" w:cs="Arial"/>
          <w:b/>
          <w:bCs/>
          <w:sz w:val="24"/>
          <w:szCs w:val="24"/>
          <w:lang w:val="es-ES"/>
        </w:rPr>
      </w:pPr>
    </w:p>
    <w:p w14:paraId="0EC8536F" w14:textId="363590F5" w:rsidR="00B42F00" w:rsidRDefault="00B42F00" w:rsidP="00B42F00">
      <w:pPr>
        <w:spacing w:after="0"/>
        <w:jc w:val="center"/>
        <w:rPr>
          <w:rFonts w:ascii="Arial" w:eastAsia="Calibri" w:hAnsi="Arial" w:cs="Arial"/>
          <w:b/>
          <w:bCs/>
          <w:sz w:val="24"/>
          <w:szCs w:val="24"/>
          <w:lang w:val="es-ES"/>
        </w:rPr>
      </w:pPr>
    </w:p>
    <w:p w14:paraId="4006D35B" w14:textId="60E7276B" w:rsidR="00B42F00" w:rsidRDefault="00B42F00" w:rsidP="00B42F00">
      <w:pPr>
        <w:spacing w:after="0"/>
        <w:jc w:val="center"/>
        <w:rPr>
          <w:rFonts w:ascii="Arial" w:eastAsia="Calibri" w:hAnsi="Arial" w:cs="Arial"/>
          <w:b/>
          <w:bCs/>
          <w:sz w:val="24"/>
          <w:szCs w:val="24"/>
          <w:lang w:val="es-ES"/>
        </w:rPr>
      </w:pPr>
    </w:p>
    <w:p w14:paraId="1EE01A27" w14:textId="1657FB53" w:rsidR="00B42F00" w:rsidRDefault="00B42F00" w:rsidP="00B42F00">
      <w:pPr>
        <w:spacing w:after="0"/>
        <w:jc w:val="center"/>
        <w:rPr>
          <w:rFonts w:ascii="Arial" w:eastAsia="Calibri" w:hAnsi="Arial" w:cs="Arial"/>
          <w:b/>
          <w:bCs/>
          <w:sz w:val="24"/>
          <w:szCs w:val="24"/>
          <w:lang w:val="es-ES"/>
        </w:rPr>
      </w:pPr>
    </w:p>
    <w:p w14:paraId="68CF6189" w14:textId="76DDB10A" w:rsidR="00B42F00" w:rsidRDefault="00B42F00" w:rsidP="00B42F00">
      <w:pPr>
        <w:spacing w:after="0"/>
        <w:rPr>
          <w:rFonts w:ascii="Arial" w:eastAsia="Calibri" w:hAnsi="Arial" w:cs="Arial"/>
          <w:b/>
          <w:bCs/>
          <w:sz w:val="24"/>
          <w:szCs w:val="24"/>
          <w:lang w:val="es-ES"/>
        </w:rPr>
      </w:pPr>
    </w:p>
    <w:p w14:paraId="31DDB888" w14:textId="77777777" w:rsidR="00B42F00" w:rsidRPr="00B42F00" w:rsidRDefault="00B42F00" w:rsidP="00B42F00">
      <w:pPr>
        <w:spacing w:after="0"/>
        <w:jc w:val="center"/>
        <w:rPr>
          <w:rFonts w:ascii="Arial" w:eastAsia="Calibri" w:hAnsi="Arial" w:cs="Arial"/>
          <w:b/>
          <w:bCs/>
          <w:sz w:val="24"/>
          <w:szCs w:val="24"/>
          <w:lang w:val="es-ES"/>
        </w:rPr>
      </w:pPr>
    </w:p>
    <w:p w14:paraId="60455D8B" w14:textId="77777777" w:rsidR="00B42F00" w:rsidRDefault="00B42F00" w:rsidP="00B42F00">
      <w:pPr>
        <w:spacing w:after="0"/>
        <w:ind w:left="709" w:hanging="709"/>
        <w:jc w:val="center"/>
        <w:rPr>
          <w:rFonts w:ascii="Arial" w:eastAsia="Calibri" w:hAnsi="Arial" w:cs="Arial"/>
          <w:b/>
          <w:bCs/>
          <w:sz w:val="24"/>
          <w:szCs w:val="24"/>
        </w:rPr>
      </w:pPr>
    </w:p>
    <w:p w14:paraId="28BB6836" w14:textId="77777777" w:rsidR="00B42F00" w:rsidRDefault="00B42F00" w:rsidP="00B42F00">
      <w:pPr>
        <w:spacing w:after="0"/>
        <w:ind w:left="709" w:hanging="709"/>
        <w:jc w:val="center"/>
        <w:rPr>
          <w:rFonts w:ascii="Arial" w:eastAsia="Calibri" w:hAnsi="Arial" w:cs="Arial"/>
          <w:b/>
          <w:bCs/>
          <w:sz w:val="24"/>
          <w:szCs w:val="24"/>
        </w:rPr>
      </w:pPr>
    </w:p>
    <w:p w14:paraId="7C7AEE87" w14:textId="77777777" w:rsidR="00B42F00" w:rsidRDefault="00B42F00" w:rsidP="00B42F00">
      <w:pPr>
        <w:spacing w:after="0"/>
        <w:ind w:left="709" w:hanging="709"/>
        <w:jc w:val="center"/>
        <w:rPr>
          <w:rFonts w:ascii="Arial" w:eastAsia="Calibri" w:hAnsi="Arial" w:cs="Arial"/>
          <w:b/>
          <w:bCs/>
          <w:sz w:val="24"/>
          <w:szCs w:val="24"/>
        </w:rPr>
      </w:pPr>
    </w:p>
    <w:p w14:paraId="71FDD40C" w14:textId="77777777" w:rsidR="00B42F00" w:rsidRDefault="00B42F00" w:rsidP="00B42F00">
      <w:pPr>
        <w:spacing w:after="0"/>
        <w:ind w:left="709" w:hanging="709"/>
        <w:jc w:val="center"/>
        <w:rPr>
          <w:rFonts w:ascii="Arial" w:eastAsia="Calibri" w:hAnsi="Arial" w:cs="Arial"/>
          <w:b/>
          <w:bCs/>
          <w:sz w:val="24"/>
          <w:szCs w:val="24"/>
        </w:rPr>
      </w:pPr>
    </w:p>
    <w:p w14:paraId="4ED1DCA2" w14:textId="77777777" w:rsidR="00B42F00" w:rsidRDefault="00B42F00" w:rsidP="00B42F00">
      <w:pPr>
        <w:spacing w:after="0"/>
        <w:ind w:left="709" w:hanging="709"/>
        <w:jc w:val="center"/>
        <w:rPr>
          <w:rFonts w:ascii="Arial" w:eastAsia="Calibri" w:hAnsi="Arial" w:cs="Arial"/>
          <w:b/>
          <w:bCs/>
          <w:sz w:val="24"/>
          <w:szCs w:val="24"/>
        </w:rPr>
      </w:pPr>
    </w:p>
    <w:p w14:paraId="6E8D9F44" w14:textId="36009145"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56258D67" w14:textId="77777777" w:rsidR="0040387E" w:rsidRPr="00B42F00" w:rsidRDefault="0040387E" w:rsidP="00B42F00">
      <w:pPr>
        <w:spacing w:after="0"/>
        <w:jc w:val="center"/>
        <w:rPr>
          <w:rFonts w:ascii="Arial" w:eastAsia="Calibri" w:hAnsi="Arial" w:cs="Arial"/>
          <w:b/>
          <w:bCs/>
          <w:sz w:val="24"/>
          <w:szCs w:val="24"/>
          <w:lang w:val="es-ES"/>
        </w:rPr>
      </w:pPr>
    </w:p>
    <w:p w14:paraId="5094F1DA" w14:textId="77777777" w:rsidR="00B42F00" w:rsidRDefault="00B42F00" w:rsidP="00B42F00">
      <w:pPr>
        <w:spacing w:after="0"/>
        <w:jc w:val="center"/>
        <w:rPr>
          <w:rFonts w:ascii="Arial" w:eastAsia="Calibri" w:hAnsi="Arial" w:cs="Arial"/>
          <w:b/>
          <w:bCs/>
          <w:sz w:val="24"/>
          <w:szCs w:val="24"/>
          <w:lang w:val="es-ES"/>
        </w:rPr>
      </w:pPr>
    </w:p>
    <w:p w14:paraId="572EE8C5" w14:textId="77777777" w:rsidR="00B42F00" w:rsidRDefault="00B42F00" w:rsidP="00B42F00">
      <w:pPr>
        <w:spacing w:after="0"/>
        <w:jc w:val="center"/>
        <w:rPr>
          <w:rFonts w:ascii="Arial" w:eastAsia="Calibri" w:hAnsi="Arial" w:cs="Arial"/>
          <w:b/>
          <w:bCs/>
          <w:sz w:val="24"/>
          <w:szCs w:val="24"/>
          <w:lang w:val="es-ES"/>
        </w:rPr>
      </w:pPr>
    </w:p>
    <w:p w14:paraId="73E76DB9" w14:textId="77777777" w:rsidR="00B42F00" w:rsidRDefault="00B42F00" w:rsidP="00B42F00">
      <w:pPr>
        <w:spacing w:after="0"/>
        <w:jc w:val="center"/>
        <w:rPr>
          <w:rFonts w:ascii="Arial" w:eastAsia="Calibri" w:hAnsi="Arial" w:cs="Arial"/>
          <w:b/>
          <w:bCs/>
          <w:sz w:val="24"/>
          <w:szCs w:val="24"/>
          <w:lang w:val="es-ES"/>
        </w:rPr>
      </w:pPr>
    </w:p>
    <w:p w14:paraId="308EBA4B" w14:textId="77777777" w:rsidR="00B42F00" w:rsidRDefault="00B42F00" w:rsidP="00B42F00">
      <w:pPr>
        <w:spacing w:after="0"/>
        <w:jc w:val="center"/>
        <w:rPr>
          <w:rFonts w:ascii="Arial" w:eastAsia="Calibri" w:hAnsi="Arial" w:cs="Arial"/>
          <w:b/>
          <w:bCs/>
          <w:sz w:val="24"/>
          <w:szCs w:val="24"/>
          <w:lang w:val="es-ES"/>
        </w:rPr>
      </w:pPr>
    </w:p>
    <w:p w14:paraId="3F14859C" w14:textId="10693E7B" w:rsidR="005C18EB" w:rsidRPr="00B42F00" w:rsidRDefault="005B22B5" w:rsidP="00B42F00">
      <w:pPr>
        <w:spacing w:after="0"/>
        <w:jc w:val="center"/>
        <w:rPr>
          <w:rFonts w:ascii="Arial" w:eastAsia="Calibri" w:hAnsi="Arial" w:cs="Arial"/>
          <w:b/>
          <w:bCs/>
          <w:sz w:val="24"/>
          <w:szCs w:val="24"/>
          <w:lang w:val="es-ES"/>
        </w:rPr>
      </w:pPr>
      <w:r w:rsidRPr="00B42F00">
        <w:rPr>
          <w:rFonts w:ascii="Arial" w:eastAsia="Calibri" w:hAnsi="Arial" w:cs="Arial"/>
          <w:b/>
          <w:bCs/>
          <w:sz w:val="24"/>
          <w:szCs w:val="24"/>
          <w:lang w:val="es-ES"/>
        </w:rPr>
        <w:t>C. ADRIANA JAZMIN NAVARRO CORTES</w:t>
      </w:r>
    </w:p>
    <w:p w14:paraId="04C2C3C4" w14:textId="3EDCE123" w:rsidR="005C18EB" w:rsidRPr="00B42F00" w:rsidRDefault="005C18EB" w:rsidP="00B42F00">
      <w:pPr>
        <w:spacing w:after="0"/>
        <w:ind w:left="709" w:hanging="709"/>
        <w:jc w:val="center"/>
        <w:rPr>
          <w:rFonts w:ascii="Arial" w:eastAsia="Calibri" w:hAnsi="Arial" w:cs="Arial"/>
          <w:b/>
          <w:bCs/>
          <w:sz w:val="24"/>
          <w:szCs w:val="24"/>
        </w:rPr>
      </w:pPr>
    </w:p>
    <w:p w14:paraId="06DCAC13" w14:textId="77777777" w:rsidR="00D34648" w:rsidRPr="00B42F00" w:rsidRDefault="00D34648" w:rsidP="00B42F00">
      <w:pPr>
        <w:spacing w:after="0"/>
        <w:ind w:left="709" w:hanging="709"/>
        <w:jc w:val="center"/>
        <w:rPr>
          <w:rFonts w:ascii="Arial" w:eastAsia="Calibri" w:hAnsi="Arial" w:cs="Arial"/>
          <w:b/>
          <w:bCs/>
          <w:sz w:val="24"/>
          <w:szCs w:val="24"/>
        </w:rPr>
      </w:pPr>
    </w:p>
    <w:p w14:paraId="717C04E1" w14:textId="3DD42FD6" w:rsidR="005C18EB" w:rsidRPr="00B42F00" w:rsidRDefault="005C18EB" w:rsidP="00B42F00">
      <w:pPr>
        <w:spacing w:after="0"/>
        <w:ind w:left="709" w:hanging="709"/>
        <w:jc w:val="center"/>
        <w:rPr>
          <w:rFonts w:ascii="Arial" w:eastAsia="Calibri" w:hAnsi="Arial" w:cs="Arial"/>
          <w:b/>
          <w:bCs/>
          <w:sz w:val="24"/>
          <w:szCs w:val="24"/>
        </w:rPr>
      </w:pPr>
    </w:p>
    <w:p w14:paraId="103C0793" w14:textId="77777777" w:rsidR="005C18EB" w:rsidRPr="00B42F00" w:rsidRDefault="005C18EB" w:rsidP="00B42F00">
      <w:pPr>
        <w:spacing w:after="0"/>
        <w:ind w:left="709" w:hanging="709"/>
        <w:jc w:val="center"/>
        <w:rPr>
          <w:rFonts w:ascii="Arial" w:eastAsia="Calibri" w:hAnsi="Arial" w:cs="Arial"/>
          <w:b/>
          <w:bCs/>
          <w:sz w:val="24"/>
          <w:szCs w:val="24"/>
        </w:rPr>
      </w:pPr>
    </w:p>
    <w:p w14:paraId="49BB0EC8" w14:textId="77777777" w:rsidR="00A55150" w:rsidRPr="00B42F00" w:rsidRDefault="00A55150" w:rsidP="00B42F00">
      <w:pPr>
        <w:spacing w:after="0"/>
        <w:ind w:left="709" w:hanging="709"/>
        <w:jc w:val="center"/>
        <w:rPr>
          <w:rFonts w:ascii="Arial" w:eastAsia="Calibri" w:hAnsi="Arial" w:cs="Arial"/>
          <w:b/>
          <w:bCs/>
          <w:sz w:val="24"/>
          <w:szCs w:val="24"/>
        </w:rPr>
      </w:pPr>
    </w:p>
    <w:p w14:paraId="0C0E971C" w14:textId="77777777" w:rsidR="00A93628" w:rsidRPr="00B42F00" w:rsidRDefault="00A93628"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DULCE MARÍA SALGADO ROMERO</w:t>
      </w:r>
    </w:p>
    <w:p w14:paraId="26C7CB4A"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66CE19AF" w14:textId="77777777" w:rsidR="00A93628" w:rsidRPr="00B42F00" w:rsidRDefault="00A93628" w:rsidP="00B42F00">
      <w:pPr>
        <w:spacing w:after="0"/>
        <w:ind w:left="709" w:hanging="709"/>
        <w:rPr>
          <w:rFonts w:ascii="Arial" w:eastAsia="Calibri" w:hAnsi="Arial" w:cs="Arial"/>
          <w:b/>
          <w:bCs/>
          <w:sz w:val="24"/>
          <w:szCs w:val="24"/>
          <w:lang w:val="es-ES"/>
        </w:rPr>
      </w:pPr>
    </w:p>
    <w:p w14:paraId="43B00013" w14:textId="77777777" w:rsidR="00D34648" w:rsidRPr="00B42F00" w:rsidRDefault="00D34648" w:rsidP="00B42F00">
      <w:pPr>
        <w:spacing w:after="0"/>
        <w:rPr>
          <w:rFonts w:ascii="Arial" w:eastAsia="Calibri" w:hAnsi="Arial" w:cs="Arial"/>
          <w:b/>
          <w:bCs/>
          <w:sz w:val="24"/>
          <w:szCs w:val="24"/>
          <w:lang w:val="es-ES"/>
        </w:rPr>
      </w:pPr>
    </w:p>
    <w:p w14:paraId="35505366"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7374741D" w14:textId="77777777" w:rsidR="0075099D"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5597613D" w14:textId="77777777" w:rsidR="00351A4D" w:rsidRPr="00B42F00" w:rsidRDefault="00351A4D" w:rsidP="00B42F00">
      <w:pPr>
        <w:spacing w:after="0"/>
        <w:ind w:left="709" w:hanging="709"/>
        <w:jc w:val="center"/>
        <w:rPr>
          <w:rFonts w:ascii="Arial" w:eastAsia="Calibri" w:hAnsi="Arial" w:cs="Arial"/>
          <w:b/>
          <w:bCs/>
          <w:sz w:val="24"/>
          <w:szCs w:val="24"/>
          <w:lang w:val="es-ES"/>
        </w:rPr>
      </w:pPr>
    </w:p>
    <w:p w14:paraId="2B7A3FCC" w14:textId="77777777" w:rsidR="00A47EFC" w:rsidRPr="00B42F00" w:rsidRDefault="00A47EFC" w:rsidP="00B42F00">
      <w:pPr>
        <w:spacing w:after="0"/>
        <w:ind w:left="709" w:hanging="709"/>
        <w:jc w:val="center"/>
        <w:rPr>
          <w:rFonts w:ascii="Arial" w:eastAsia="Calibri" w:hAnsi="Arial" w:cs="Arial"/>
          <w:b/>
          <w:bCs/>
          <w:sz w:val="24"/>
          <w:szCs w:val="24"/>
          <w:lang w:val="es-ES"/>
        </w:rPr>
      </w:pPr>
    </w:p>
    <w:p w14:paraId="21BC6F94" w14:textId="77777777" w:rsidR="00557963" w:rsidRPr="00B42F00" w:rsidRDefault="00557963" w:rsidP="00B42F00">
      <w:pPr>
        <w:spacing w:after="0"/>
        <w:ind w:left="709" w:hanging="709"/>
        <w:jc w:val="center"/>
        <w:rPr>
          <w:rFonts w:ascii="Arial" w:eastAsia="Calibri" w:hAnsi="Arial" w:cs="Arial"/>
          <w:b/>
          <w:bCs/>
          <w:sz w:val="24"/>
          <w:szCs w:val="24"/>
          <w:lang w:val="es-ES"/>
        </w:rPr>
      </w:pPr>
    </w:p>
    <w:p w14:paraId="4BAF9C35" w14:textId="77777777" w:rsidR="003B763B" w:rsidRPr="00B42F00" w:rsidRDefault="003B763B" w:rsidP="00B42F00">
      <w:pPr>
        <w:spacing w:after="0"/>
        <w:ind w:left="709" w:hanging="709"/>
        <w:jc w:val="center"/>
        <w:rPr>
          <w:rFonts w:ascii="Arial" w:eastAsia="Calibri" w:hAnsi="Arial" w:cs="Arial"/>
          <w:b/>
          <w:bCs/>
          <w:sz w:val="24"/>
          <w:szCs w:val="24"/>
        </w:rPr>
      </w:pPr>
    </w:p>
    <w:p w14:paraId="2B0884BB" w14:textId="2CD7D625" w:rsidR="003B763B" w:rsidRPr="00B42F00" w:rsidRDefault="003B763B" w:rsidP="00B42F00">
      <w:pPr>
        <w:spacing w:after="0"/>
        <w:ind w:left="709"/>
        <w:jc w:val="both"/>
        <w:rPr>
          <w:rFonts w:ascii="Arial" w:eastAsia="Calibri" w:hAnsi="Arial" w:cs="Arial"/>
          <w:b/>
          <w:sz w:val="24"/>
          <w:szCs w:val="24"/>
        </w:rPr>
      </w:pPr>
      <w:r w:rsidRPr="00B42F00">
        <w:rPr>
          <w:rFonts w:ascii="Arial" w:eastAsia="Calibri" w:hAnsi="Arial" w:cs="Arial"/>
          <w:sz w:val="24"/>
          <w:szCs w:val="24"/>
        </w:rPr>
        <w:t xml:space="preserve">La presente hoja de firmas corresponde a la Décima </w:t>
      </w:r>
      <w:r w:rsidR="00EE1CA8" w:rsidRPr="00B42F00">
        <w:rPr>
          <w:rFonts w:ascii="Arial" w:eastAsia="Calibri" w:hAnsi="Arial" w:cs="Arial"/>
          <w:sz w:val="24"/>
          <w:szCs w:val="24"/>
        </w:rPr>
        <w:t>Octava</w:t>
      </w:r>
      <w:r w:rsidRPr="00B42F00">
        <w:rPr>
          <w:rFonts w:ascii="Arial" w:eastAsia="Calibri" w:hAnsi="Arial" w:cs="Arial"/>
          <w:sz w:val="24"/>
          <w:szCs w:val="24"/>
        </w:rPr>
        <w:t xml:space="preserve"> Sesión Ordinaria del Ayuntamiento Constitucional de Etzatlán Jalisco, Administración Pública 2021 – 2024, celebrada el </w:t>
      </w:r>
      <w:r w:rsidR="00EE1CA8" w:rsidRPr="00B42F00">
        <w:rPr>
          <w:rFonts w:ascii="Arial" w:eastAsia="Calibri" w:hAnsi="Arial" w:cs="Arial"/>
          <w:sz w:val="24"/>
          <w:szCs w:val="24"/>
        </w:rPr>
        <w:t>30</w:t>
      </w:r>
      <w:r w:rsidRPr="00B42F00">
        <w:rPr>
          <w:rFonts w:ascii="Arial" w:eastAsia="Calibri" w:hAnsi="Arial" w:cs="Arial"/>
          <w:sz w:val="24"/>
          <w:szCs w:val="24"/>
        </w:rPr>
        <w:t xml:space="preserve"> </w:t>
      </w:r>
      <w:r w:rsidR="00EE1CA8" w:rsidRPr="00B42F00">
        <w:rPr>
          <w:rFonts w:ascii="Arial" w:eastAsia="Calibri" w:hAnsi="Arial" w:cs="Arial"/>
          <w:sz w:val="24"/>
          <w:szCs w:val="24"/>
        </w:rPr>
        <w:t>treinta</w:t>
      </w:r>
      <w:r w:rsidRPr="00B42F00">
        <w:rPr>
          <w:rFonts w:ascii="Arial" w:eastAsia="Calibri" w:hAnsi="Arial" w:cs="Arial"/>
          <w:sz w:val="24"/>
          <w:szCs w:val="24"/>
        </w:rPr>
        <w:t xml:space="preserve"> de </w:t>
      </w:r>
      <w:proofErr w:type="gramStart"/>
      <w:r w:rsidR="00EE1CA8" w:rsidRPr="00B42F00">
        <w:rPr>
          <w:rFonts w:ascii="Arial" w:eastAsia="Calibri" w:hAnsi="Arial" w:cs="Arial"/>
          <w:sz w:val="24"/>
          <w:szCs w:val="24"/>
        </w:rPr>
        <w:t>Marzo</w:t>
      </w:r>
      <w:proofErr w:type="gramEnd"/>
      <w:r w:rsidRPr="00B42F00">
        <w:rPr>
          <w:rFonts w:ascii="Arial" w:eastAsia="Calibri" w:hAnsi="Arial" w:cs="Arial"/>
          <w:sz w:val="24"/>
          <w:szCs w:val="24"/>
        </w:rPr>
        <w:t xml:space="preserve"> 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 xml:space="preserve">CONSTE - - - - </w:t>
      </w:r>
      <w:r w:rsidR="00EE1CA8" w:rsidRPr="00B42F00">
        <w:rPr>
          <w:rFonts w:ascii="Arial" w:eastAsia="Calibri" w:hAnsi="Arial" w:cs="Arial"/>
          <w:sz w:val="24"/>
          <w:szCs w:val="24"/>
        </w:rPr>
        <w:t xml:space="preserve">- - </w:t>
      </w:r>
    </w:p>
    <w:sectPr w:rsidR="003B763B" w:rsidRPr="00B42F0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A863" w14:textId="77777777" w:rsidR="004625A3" w:rsidRDefault="004625A3">
      <w:pPr>
        <w:spacing w:after="0" w:line="240" w:lineRule="auto"/>
      </w:pPr>
      <w:r>
        <w:separator/>
      </w:r>
    </w:p>
  </w:endnote>
  <w:endnote w:type="continuationSeparator" w:id="0">
    <w:p w14:paraId="617BBBBB" w14:textId="77777777" w:rsidR="004625A3" w:rsidRDefault="0046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9C4A25" w:rsidRDefault="009C4A25">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9C4A25" w:rsidRDefault="009C4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F333" w14:textId="77777777" w:rsidR="004625A3" w:rsidRDefault="004625A3">
      <w:pPr>
        <w:spacing w:after="0" w:line="240" w:lineRule="auto"/>
      </w:pPr>
      <w:r>
        <w:separator/>
      </w:r>
    </w:p>
  </w:footnote>
  <w:footnote w:type="continuationSeparator" w:id="0">
    <w:p w14:paraId="2500E065" w14:textId="77777777" w:rsidR="004625A3" w:rsidRDefault="0046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62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2890378"/>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081D6F65"/>
    <w:multiLevelType w:val="hybridMultilevel"/>
    <w:tmpl w:val="E6444F7A"/>
    <w:lvl w:ilvl="0" w:tplc="065078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4138B7"/>
    <w:multiLevelType w:val="hybridMultilevel"/>
    <w:tmpl w:val="F5F4431E"/>
    <w:lvl w:ilvl="0" w:tplc="44969828">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1296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14" w15:restartNumberingAfterBreak="0">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3D7155EE"/>
    <w:multiLevelType w:val="hybridMultilevel"/>
    <w:tmpl w:val="D8D278AA"/>
    <w:lvl w:ilvl="0" w:tplc="3AA2CB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186B7B"/>
    <w:multiLevelType w:val="hybridMultilevel"/>
    <w:tmpl w:val="FB9412E4"/>
    <w:lvl w:ilvl="0" w:tplc="B290E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C351C4"/>
    <w:multiLevelType w:val="hybridMultilevel"/>
    <w:tmpl w:val="7C427320"/>
    <w:lvl w:ilvl="0" w:tplc="3FEEF304">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844F58"/>
    <w:multiLevelType w:val="hybridMultilevel"/>
    <w:tmpl w:val="67C8FD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634B114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15:restartNumberingAfterBreak="0">
    <w:nsid w:val="74DB4027"/>
    <w:multiLevelType w:val="hybridMultilevel"/>
    <w:tmpl w:val="D100A3AA"/>
    <w:lvl w:ilvl="0" w:tplc="73A043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902533"/>
    <w:multiLevelType w:val="hybridMultilevel"/>
    <w:tmpl w:val="41081F80"/>
    <w:lvl w:ilvl="0" w:tplc="0E449F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364983339">
    <w:abstractNumId w:val="39"/>
  </w:num>
  <w:num w:numId="2" w16cid:durableId="1300651559">
    <w:abstractNumId w:val="20"/>
  </w:num>
  <w:num w:numId="3" w16cid:durableId="2041473910">
    <w:abstractNumId w:val="11"/>
  </w:num>
  <w:num w:numId="4" w16cid:durableId="1462839342">
    <w:abstractNumId w:val="33"/>
  </w:num>
  <w:num w:numId="5" w16cid:durableId="1546987760">
    <w:abstractNumId w:val="16"/>
  </w:num>
  <w:num w:numId="6" w16cid:durableId="63837581">
    <w:abstractNumId w:val="2"/>
  </w:num>
  <w:num w:numId="7" w16cid:durableId="1246958382">
    <w:abstractNumId w:val="41"/>
  </w:num>
  <w:num w:numId="8" w16cid:durableId="697240765">
    <w:abstractNumId w:val="19"/>
    <w:lvlOverride w:ilvl="0">
      <w:lvl w:ilvl="0">
        <w:numFmt w:val="upperRoman"/>
        <w:lvlText w:val="%1."/>
        <w:lvlJc w:val="right"/>
      </w:lvl>
    </w:lvlOverride>
  </w:num>
  <w:num w:numId="9" w16cid:durableId="865482989">
    <w:abstractNumId w:val="13"/>
  </w:num>
  <w:num w:numId="10" w16cid:durableId="1794589934">
    <w:abstractNumId w:val="6"/>
  </w:num>
  <w:num w:numId="11" w16cid:durableId="1064911793">
    <w:abstractNumId w:val="3"/>
  </w:num>
  <w:num w:numId="12" w16cid:durableId="1221288421">
    <w:abstractNumId w:val="17"/>
  </w:num>
  <w:num w:numId="13" w16cid:durableId="1892419171">
    <w:abstractNumId w:val="15"/>
  </w:num>
  <w:num w:numId="14" w16cid:durableId="370349338">
    <w:abstractNumId w:val="42"/>
  </w:num>
  <w:num w:numId="15" w16cid:durableId="1227061776">
    <w:abstractNumId w:val="12"/>
  </w:num>
  <w:num w:numId="16" w16cid:durableId="868614760">
    <w:abstractNumId w:val="28"/>
  </w:num>
  <w:num w:numId="17" w16cid:durableId="1938520920">
    <w:abstractNumId w:val="4"/>
  </w:num>
  <w:num w:numId="18" w16cid:durableId="707530761">
    <w:abstractNumId w:val="23"/>
  </w:num>
  <w:num w:numId="19" w16cid:durableId="723067215">
    <w:abstractNumId w:val="18"/>
  </w:num>
  <w:num w:numId="20" w16cid:durableId="1557669106">
    <w:abstractNumId w:val="35"/>
  </w:num>
  <w:num w:numId="21" w16cid:durableId="1211268210">
    <w:abstractNumId w:val="9"/>
  </w:num>
  <w:num w:numId="22" w16cid:durableId="1207378750">
    <w:abstractNumId w:val="29"/>
  </w:num>
  <w:num w:numId="23" w16cid:durableId="849487339">
    <w:abstractNumId w:val="27"/>
  </w:num>
  <w:num w:numId="24" w16cid:durableId="1116481469">
    <w:abstractNumId w:val="26"/>
  </w:num>
  <w:num w:numId="25" w16cid:durableId="319701066">
    <w:abstractNumId w:val="10"/>
  </w:num>
  <w:num w:numId="26" w16cid:durableId="1601643837">
    <w:abstractNumId w:val="36"/>
  </w:num>
  <w:num w:numId="27" w16cid:durableId="310670194">
    <w:abstractNumId w:val="32"/>
  </w:num>
  <w:num w:numId="28" w16cid:durableId="2126658287">
    <w:abstractNumId w:val="14"/>
  </w:num>
  <w:num w:numId="29" w16cid:durableId="1555972493">
    <w:abstractNumId w:val="31"/>
  </w:num>
  <w:num w:numId="30" w16cid:durableId="757603322">
    <w:abstractNumId w:val="24"/>
  </w:num>
  <w:num w:numId="31" w16cid:durableId="1312753253">
    <w:abstractNumId w:val="38"/>
  </w:num>
  <w:num w:numId="32" w16cid:durableId="2115704676">
    <w:abstractNumId w:val="44"/>
  </w:num>
  <w:num w:numId="33" w16cid:durableId="1925988399">
    <w:abstractNumId w:val="37"/>
  </w:num>
  <w:num w:numId="34" w16cid:durableId="1656911582">
    <w:abstractNumId w:val="22"/>
  </w:num>
  <w:num w:numId="35" w16cid:durableId="1401173343">
    <w:abstractNumId w:val="40"/>
  </w:num>
  <w:num w:numId="36" w16cid:durableId="1860044830">
    <w:abstractNumId w:val="5"/>
  </w:num>
  <w:num w:numId="37" w16cid:durableId="105587163">
    <w:abstractNumId w:val="43"/>
  </w:num>
  <w:num w:numId="38" w16cid:durableId="49618071">
    <w:abstractNumId w:val="21"/>
  </w:num>
  <w:num w:numId="39" w16cid:durableId="665397313">
    <w:abstractNumId w:val="1"/>
  </w:num>
  <w:num w:numId="40" w16cid:durableId="543296709">
    <w:abstractNumId w:val="7"/>
  </w:num>
  <w:num w:numId="41" w16cid:durableId="1747798589">
    <w:abstractNumId w:val="25"/>
  </w:num>
  <w:num w:numId="42" w16cid:durableId="15652907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77793160">
    <w:abstractNumId w:val="39"/>
    <w:lvlOverride w:ilvl="0">
      <w:lvl w:ilvl="0" w:tplc="3126D99A">
        <w:start w:val="1"/>
        <w:numFmt w:val="upperRoman"/>
        <w:lvlText w:val="%1."/>
        <w:lvlJc w:val="left"/>
        <w:pPr>
          <w:ind w:left="782" w:hanging="356"/>
        </w:pPr>
        <w:rPr>
          <w:rFonts w:ascii="Arial" w:eastAsia="Calibri" w:hAnsi="Arial" w:cs="Arial" w:hint="default"/>
          <w:b/>
          <w:i w:val="0"/>
          <w:sz w:val="20"/>
          <w:szCs w:val="24"/>
        </w:rPr>
      </w:lvl>
    </w:lvlOverride>
    <w:lvlOverride w:ilvl="1">
      <w:lvl w:ilvl="1" w:tplc="306AD64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4" w16cid:durableId="891699668">
    <w:abstractNumId w:val="34"/>
  </w:num>
  <w:num w:numId="45" w16cid:durableId="543326201">
    <w:abstractNumId w:val="8"/>
  </w:num>
  <w:num w:numId="46" w16cid:durableId="74764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CAF"/>
    <w:rsid w:val="00005332"/>
    <w:rsid w:val="00005364"/>
    <w:rsid w:val="00006AD8"/>
    <w:rsid w:val="00006B27"/>
    <w:rsid w:val="00010171"/>
    <w:rsid w:val="00011485"/>
    <w:rsid w:val="000125A8"/>
    <w:rsid w:val="00012B30"/>
    <w:rsid w:val="00014C05"/>
    <w:rsid w:val="000160B3"/>
    <w:rsid w:val="0002024F"/>
    <w:rsid w:val="00022474"/>
    <w:rsid w:val="00023CC0"/>
    <w:rsid w:val="00026B80"/>
    <w:rsid w:val="0002715B"/>
    <w:rsid w:val="0003118B"/>
    <w:rsid w:val="00036457"/>
    <w:rsid w:val="00036C87"/>
    <w:rsid w:val="00040B09"/>
    <w:rsid w:val="00042AEA"/>
    <w:rsid w:val="0004419F"/>
    <w:rsid w:val="000455FA"/>
    <w:rsid w:val="00046AA6"/>
    <w:rsid w:val="00051FC3"/>
    <w:rsid w:val="000523C3"/>
    <w:rsid w:val="0005567E"/>
    <w:rsid w:val="00056862"/>
    <w:rsid w:val="0006232B"/>
    <w:rsid w:val="000624E3"/>
    <w:rsid w:val="000627FC"/>
    <w:rsid w:val="00065BC0"/>
    <w:rsid w:val="00066395"/>
    <w:rsid w:val="00066420"/>
    <w:rsid w:val="000664EC"/>
    <w:rsid w:val="0007197F"/>
    <w:rsid w:val="00074C71"/>
    <w:rsid w:val="00082FAE"/>
    <w:rsid w:val="00084251"/>
    <w:rsid w:val="0008573E"/>
    <w:rsid w:val="00086634"/>
    <w:rsid w:val="0008729A"/>
    <w:rsid w:val="00090BA3"/>
    <w:rsid w:val="0009110A"/>
    <w:rsid w:val="0009283C"/>
    <w:rsid w:val="00094C9B"/>
    <w:rsid w:val="0009501C"/>
    <w:rsid w:val="00095DDA"/>
    <w:rsid w:val="00095F6B"/>
    <w:rsid w:val="000A1303"/>
    <w:rsid w:val="000A2381"/>
    <w:rsid w:val="000A2BC1"/>
    <w:rsid w:val="000A58CC"/>
    <w:rsid w:val="000A6591"/>
    <w:rsid w:val="000A659C"/>
    <w:rsid w:val="000B0C00"/>
    <w:rsid w:val="000C0669"/>
    <w:rsid w:val="000C09F3"/>
    <w:rsid w:val="000C1DF9"/>
    <w:rsid w:val="000C2397"/>
    <w:rsid w:val="000C6D26"/>
    <w:rsid w:val="000D1E0C"/>
    <w:rsid w:val="000D465B"/>
    <w:rsid w:val="000D501A"/>
    <w:rsid w:val="000D5095"/>
    <w:rsid w:val="000E1C65"/>
    <w:rsid w:val="000E41F4"/>
    <w:rsid w:val="000E6CE5"/>
    <w:rsid w:val="000E794F"/>
    <w:rsid w:val="000F3B6F"/>
    <w:rsid w:val="000F47BC"/>
    <w:rsid w:val="000F4CEA"/>
    <w:rsid w:val="000F7F1B"/>
    <w:rsid w:val="001013D9"/>
    <w:rsid w:val="00101AB4"/>
    <w:rsid w:val="00105C27"/>
    <w:rsid w:val="00107DA4"/>
    <w:rsid w:val="00112144"/>
    <w:rsid w:val="0011279A"/>
    <w:rsid w:val="001129DE"/>
    <w:rsid w:val="001133B6"/>
    <w:rsid w:val="0012274B"/>
    <w:rsid w:val="0012297F"/>
    <w:rsid w:val="00123355"/>
    <w:rsid w:val="00126215"/>
    <w:rsid w:val="0013121D"/>
    <w:rsid w:val="00133909"/>
    <w:rsid w:val="00137AEE"/>
    <w:rsid w:val="00140AA2"/>
    <w:rsid w:val="00140BB6"/>
    <w:rsid w:val="001410F8"/>
    <w:rsid w:val="00141393"/>
    <w:rsid w:val="00143C79"/>
    <w:rsid w:val="00144994"/>
    <w:rsid w:val="00144BC4"/>
    <w:rsid w:val="00146D2A"/>
    <w:rsid w:val="00152B27"/>
    <w:rsid w:val="00157CD3"/>
    <w:rsid w:val="00161ED0"/>
    <w:rsid w:val="001648B3"/>
    <w:rsid w:val="001727CF"/>
    <w:rsid w:val="00172B83"/>
    <w:rsid w:val="00173854"/>
    <w:rsid w:val="00173F6E"/>
    <w:rsid w:val="00177E94"/>
    <w:rsid w:val="00183D92"/>
    <w:rsid w:val="00183EC7"/>
    <w:rsid w:val="00184894"/>
    <w:rsid w:val="0018787D"/>
    <w:rsid w:val="00193764"/>
    <w:rsid w:val="001947F7"/>
    <w:rsid w:val="00197FB5"/>
    <w:rsid w:val="001A204B"/>
    <w:rsid w:val="001A24E1"/>
    <w:rsid w:val="001A63A4"/>
    <w:rsid w:val="001A7A8C"/>
    <w:rsid w:val="001B0240"/>
    <w:rsid w:val="001B277D"/>
    <w:rsid w:val="001B7489"/>
    <w:rsid w:val="001C054B"/>
    <w:rsid w:val="001C6135"/>
    <w:rsid w:val="001C7A8B"/>
    <w:rsid w:val="001D004A"/>
    <w:rsid w:val="001D04D9"/>
    <w:rsid w:val="001D08C6"/>
    <w:rsid w:val="001D1F71"/>
    <w:rsid w:val="001D4B70"/>
    <w:rsid w:val="001D6205"/>
    <w:rsid w:val="001D711C"/>
    <w:rsid w:val="001E09A5"/>
    <w:rsid w:val="001E166C"/>
    <w:rsid w:val="001E5A7B"/>
    <w:rsid w:val="001E5C7F"/>
    <w:rsid w:val="001F0477"/>
    <w:rsid w:val="001F33E4"/>
    <w:rsid w:val="001F3528"/>
    <w:rsid w:val="001F5025"/>
    <w:rsid w:val="001F60C8"/>
    <w:rsid w:val="001F60F6"/>
    <w:rsid w:val="001F79FA"/>
    <w:rsid w:val="00200AC3"/>
    <w:rsid w:val="00203540"/>
    <w:rsid w:val="00205335"/>
    <w:rsid w:val="00214D3E"/>
    <w:rsid w:val="002162F2"/>
    <w:rsid w:val="002169B4"/>
    <w:rsid w:val="002213A7"/>
    <w:rsid w:val="00221F12"/>
    <w:rsid w:val="00222148"/>
    <w:rsid w:val="00224869"/>
    <w:rsid w:val="00225A05"/>
    <w:rsid w:val="00226BCC"/>
    <w:rsid w:val="002273A3"/>
    <w:rsid w:val="0023539C"/>
    <w:rsid w:val="00235AF9"/>
    <w:rsid w:val="00236276"/>
    <w:rsid w:val="0024118D"/>
    <w:rsid w:val="00242163"/>
    <w:rsid w:val="002431FE"/>
    <w:rsid w:val="00243337"/>
    <w:rsid w:val="00243B1E"/>
    <w:rsid w:val="00243EE8"/>
    <w:rsid w:val="0024445F"/>
    <w:rsid w:val="0024461B"/>
    <w:rsid w:val="00244A2D"/>
    <w:rsid w:val="00244B82"/>
    <w:rsid w:val="00244FF2"/>
    <w:rsid w:val="00250C3D"/>
    <w:rsid w:val="0025408F"/>
    <w:rsid w:val="00254E50"/>
    <w:rsid w:val="0025584D"/>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6A2C"/>
    <w:rsid w:val="00297E64"/>
    <w:rsid w:val="002A341C"/>
    <w:rsid w:val="002A4BC2"/>
    <w:rsid w:val="002A6191"/>
    <w:rsid w:val="002B054B"/>
    <w:rsid w:val="002B15EA"/>
    <w:rsid w:val="002B354C"/>
    <w:rsid w:val="002B5EF0"/>
    <w:rsid w:val="002C0CBC"/>
    <w:rsid w:val="002C6FEB"/>
    <w:rsid w:val="002C7D27"/>
    <w:rsid w:val="002D0D26"/>
    <w:rsid w:val="002D2306"/>
    <w:rsid w:val="002D26F8"/>
    <w:rsid w:val="002D6A79"/>
    <w:rsid w:val="002D710F"/>
    <w:rsid w:val="002E0DC6"/>
    <w:rsid w:val="002E2603"/>
    <w:rsid w:val="002E613B"/>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46910"/>
    <w:rsid w:val="00350CE6"/>
    <w:rsid w:val="00350DD5"/>
    <w:rsid w:val="00351A4D"/>
    <w:rsid w:val="00352D99"/>
    <w:rsid w:val="0036171D"/>
    <w:rsid w:val="003654D0"/>
    <w:rsid w:val="003661CB"/>
    <w:rsid w:val="003706DF"/>
    <w:rsid w:val="00371094"/>
    <w:rsid w:val="003710AE"/>
    <w:rsid w:val="003723CC"/>
    <w:rsid w:val="00373766"/>
    <w:rsid w:val="00373B5F"/>
    <w:rsid w:val="003764C2"/>
    <w:rsid w:val="0038178D"/>
    <w:rsid w:val="0038239F"/>
    <w:rsid w:val="00383445"/>
    <w:rsid w:val="00383ECA"/>
    <w:rsid w:val="00384C86"/>
    <w:rsid w:val="00390FFB"/>
    <w:rsid w:val="00391D90"/>
    <w:rsid w:val="00392C39"/>
    <w:rsid w:val="00393C57"/>
    <w:rsid w:val="00393FE2"/>
    <w:rsid w:val="003961A2"/>
    <w:rsid w:val="003A5689"/>
    <w:rsid w:val="003A5DC0"/>
    <w:rsid w:val="003B005F"/>
    <w:rsid w:val="003B475F"/>
    <w:rsid w:val="003B57EA"/>
    <w:rsid w:val="003B6914"/>
    <w:rsid w:val="003B763B"/>
    <w:rsid w:val="003C0C6B"/>
    <w:rsid w:val="003C554B"/>
    <w:rsid w:val="003C55F5"/>
    <w:rsid w:val="003C63B8"/>
    <w:rsid w:val="003C6458"/>
    <w:rsid w:val="003C74CC"/>
    <w:rsid w:val="003D4143"/>
    <w:rsid w:val="003D6F92"/>
    <w:rsid w:val="003E17BC"/>
    <w:rsid w:val="003E2853"/>
    <w:rsid w:val="003E5058"/>
    <w:rsid w:val="003E5101"/>
    <w:rsid w:val="003E57DE"/>
    <w:rsid w:val="003F1EB5"/>
    <w:rsid w:val="003F408F"/>
    <w:rsid w:val="003F5E12"/>
    <w:rsid w:val="003F7731"/>
    <w:rsid w:val="00400B83"/>
    <w:rsid w:val="0040286B"/>
    <w:rsid w:val="0040387E"/>
    <w:rsid w:val="00403DD3"/>
    <w:rsid w:val="004074B0"/>
    <w:rsid w:val="00407889"/>
    <w:rsid w:val="004140F3"/>
    <w:rsid w:val="00415BE1"/>
    <w:rsid w:val="00416B1E"/>
    <w:rsid w:val="004228B1"/>
    <w:rsid w:val="00422B10"/>
    <w:rsid w:val="00422F5B"/>
    <w:rsid w:val="00422F9A"/>
    <w:rsid w:val="00425129"/>
    <w:rsid w:val="00433674"/>
    <w:rsid w:val="00435956"/>
    <w:rsid w:val="0044057C"/>
    <w:rsid w:val="004422AE"/>
    <w:rsid w:val="0044234D"/>
    <w:rsid w:val="00443D15"/>
    <w:rsid w:val="004457E8"/>
    <w:rsid w:val="004503A7"/>
    <w:rsid w:val="00451F4D"/>
    <w:rsid w:val="00452AA0"/>
    <w:rsid w:val="0045477F"/>
    <w:rsid w:val="00454BCE"/>
    <w:rsid w:val="00456927"/>
    <w:rsid w:val="0045760E"/>
    <w:rsid w:val="00460BD1"/>
    <w:rsid w:val="00461B25"/>
    <w:rsid w:val="004625A3"/>
    <w:rsid w:val="004625DC"/>
    <w:rsid w:val="0046442E"/>
    <w:rsid w:val="00464855"/>
    <w:rsid w:val="00465E67"/>
    <w:rsid w:val="00466699"/>
    <w:rsid w:val="004669DF"/>
    <w:rsid w:val="00467928"/>
    <w:rsid w:val="00467F93"/>
    <w:rsid w:val="00471B2A"/>
    <w:rsid w:val="004757B0"/>
    <w:rsid w:val="00483579"/>
    <w:rsid w:val="00485623"/>
    <w:rsid w:val="0048646A"/>
    <w:rsid w:val="004912FF"/>
    <w:rsid w:val="00493369"/>
    <w:rsid w:val="0049471F"/>
    <w:rsid w:val="00494D1A"/>
    <w:rsid w:val="00497E7B"/>
    <w:rsid w:val="004A34FE"/>
    <w:rsid w:val="004A52F2"/>
    <w:rsid w:val="004A5952"/>
    <w:rsid w:val="004B0D08"/>
    <w:rsid w:val="004B35C9"/>
    <w:rsid w:val="004B433A"/>
    <w:rsid w:val="004B4A38"/>
    <w:rsid w:val="004B65C5"/>
    <w:rsid w:val="004B7EBA"/>
    <w:rsid w:val="004C076F"/>
    <w:rsid w:val="004C25F0"/>
    <w:rsid w:val="004C2688"/>
    <w:rsid w:val="004C36DF"/>
    <w:rsid w:val="004D391B"/>
    <w:rsid w:val="004D5ACE"/>
    <w:rsid w:val="004E1ADC"/>
    <w:rsid w:val="004E2AC5"/>
    <w:rsid w:val="004E2D17"/>
    <w:rsid w:val="004E2FBF"/>
    <w:rsid w:val="004E40BA"/>
    <w:rsid w:val="004E5019"/>
    <w:rsid w:val="004E50C7"/>
    <w:rsid w:val="004E6205"/>
    <w:rsid w:val="004F0666"/>
    <w:rsid w:val="004F1B87"/>
    <w:rsid w:val="004F2FE9"/>
    <w:rsid w:val="004F3BB2"/>
    <w:rsid w:val="004F4DA1"/>
    <w:rsid w:val="004F7F7D"/>
    <w:rsid w:val="005040AF"/>
    <w:rsid w:val="00505B3B"/>
    <w:rsid w:val="00512FC2"/>
    <w:rsid w:val="0051508F"/>
    <w:rsid w:val="00522DC5"/>
    <w:rsid w:val="005308F9"/>
    <w:rsid w:val="005309C6"/>
    <w:rsid w:val="00532E59"/>
    <w:rsid w:val="00533DE8"/>
    <w:rsid w:val="00535766"/>
    <w:rsid w:val="00543727"/>
    <w:rsid w:val="005445F1"/>
    <w:rsid w:val="00547B39"/>
    <w:rsid w:val="0055296F"/>
    <w:rsid w:val="00553231"/>
    <w:rsid w:val="00553C14"/>
    <w:rsid w:val="00555518"/>
    <w:rsid w:val="00557963"/>
    <w:rsid w:val="0056043F"/>
    <w:rsid w:val="00562ED3"/>
    <w:rsid w:val="0056361F"/>
    <w:rsid w:val="00564072"/>
    <w:rsid w:val="0056554B"/>
    <w:rsid w:val="00566A0E"/>
    <w:rsid w:val="005703CF"/>
    <w:rsid w:val="00572778"/>
    <w:rsid w:val="00573BAD"/>
    <w:rsid w:val="005768DB"/>
    <w:rsid w:val="00580A19"/>
    <w:rsid w:val="005844C0"/>
    <w:rsid w:val="0058668E"/>
    <w:rsid w:val="00586F66"/>
    <w:rsid w:val="00592617"/>
    <w:rsid w:val="005A1504"/>
    <w:rsid w:val="005A19E7"/>
    <w:rsid w:val="005A264E"/>
    <w:rsid w:val="005A2EAE"/>
    <w:rsid w:val="005A6F6C"/>
    <w:rsid w:val="005A7DCA"/>
    <w:rsid w:val="005B22B5"/>
    <w:rsid w:val="005B2C98"/>
    <w:rsid w:val="005B7FDB"/>
    <w:rsid w:val="005C1493"/>
    <w:rsid w:val="005C18EB"/>
    <w:rsid w:val="005C48E0"/>
    <w:rsid w:val="005C4E90"/>
    <w:rsid w:val="005C5A45"/>
    <w:rsid w:val="005D2291"/>
    <w:rsid w:val="005D26DB"/>
    <w:rsid w:val="005D3B82"/>
    <w:rsid w:val="005D472D"/>
    <w:rsid w:val="005D5300"/>
    <w:rsid w:val="005E0933"/>
    <w:rsid w:val="005E16E3"/>
    <w:rsid w:val="005E44DC"/>
    <w:rsid w:val="005E739B"/>
    <w:rsid w:val="005F103F"/>
    <w:rsid w:val="005F281B"/>
    <w:rsid w:val="005F3B77"/>
    <w:rsid w:val="005F65C4"/>
    <w:rsid w:val="00604C93"/>
    <w:rsid w:val="0060755F"/>
    <w:rsid w:val="0061009A"/>
    <w:rsid w:val="00610ADB"/>
    <w:rsid w:val="006116EC"/>
    <w:rsid w:val="0061239B"/>
    <w:rsid w:val="00617B38"/>
    <w:rsid w:val="00624AD4"/>
    <w:rsid w:val="006278E5"/>
    <w:rsid w:val="006302AB"/>
    <w:rsid w:val="006321FC"/>
    <w:rsid w:val="006324E7"/>
    <w:rsid w:val="0063498A"/>
    <w:rsid w:val="00634E22"/>
    <w:rsid w:val="0063680F"/>
    <w:rsid w:val="00640760"/>
    <w:rsid w:val="006413CF"/>
    <w:rsid w:val="00641A39"/>
    <w:rsid w:val="00641DBC"/>
    <w:rsid w:val="00655264"/>
    <w:rsid w:val="00657A50"/>
    <w:rsid w:val="00660ED5"/>
    <w:rsid w:val="00661E17"/>
    <w:rsid w:val="00663206"/>
    <w:rsid w:val="006658B9"/>
    <w:rsid w:val="00665E0E"/>
    <w:rsid w:val="0066772C"/>
    <w:rsid w:val="00672645"/>
    <w:rsid w:val="00674F89"/>
    <w:rsid w:val="006800E4"/>
    <w:rsid w:val="00680A83"/>
    <w:rsid w:val="006847C3"/>
    <w:rsid w:val="0069010B"/>
    <w:rsid w:val="00690AAF"/>
    <w:rsid w:val="006A0F8B"/>
    <w:rsid w:val="006A1096"/>
    <w:rsid w:val="006A34A6"/>
    <w:rsid w:val="006A3EA9"/>
    <w:rsid w:val="006A40FB"/>
    <w:rsid w:val="006A5460"/>
    <w:rsid w:val="006A556D"/>
    <w:rsid w:val="006B3ABA"/>
    <w:rsid w:val="006B4CE3"/>
    <w:rsid w:val="006B6E19"/>
    <w:rsid w:val="006B6FBD"/>
    <w:rsid w:val="006B72BB"/>
    <w:rsid w:val="006B7E6C"/>
    <w:rsid w:val="006C330A"/>
    <w:rsid w:val="006C641E"/>
    <w:rsid w:val="006D03B3"/>
    <w:rsid w:val="006D0D07"/>
    <w:rsid w:val="006D1BBA"/>
    <w:rsid w:val="006D2184"/>
    <w:rsid w:val="006D58E1"/>
    <w:rsid w:val="006E037A"/>
    <w:rsid w:val="006E1D04"/>
    <w:rsid w:val="006E2E46"/>
    <w:rsid w:val="006E3681"/>
    <w:rsid w:val="006E36B9"/>
    <w:rsid w:val="006E3AE4"/>
    <w:rsid w:val="006E4233"/>
    <w:rsid w:val="006E499E"/>
    <w:rsid w:val="006E7A11"/>
    <w:rsid w:val="006E7C93"/>
    <w:rsid w:val="006F027B"/>
    <w:rsid w:val="006F0A6D"/>
    <w:rsid w:val="006F138C"/>
    <w:rsid w:val="006F2D1A"/>
    <w:rsid w:val="006F3660"/>
    <w:rsid w:val="006F3775"/>
    <w:rsid w:val="007026FB"/>
    <w:rsid w:val="007051D7"/>
    <w:rsid w:val="007059E7"/>
    <w:rsid w:val="00705D22"/>
    <w:rsid w:val="00706777"/>
    <w:rsid w:val="007124AD"/>
    <w:rsid w:val="00712883"/>
    <w:rsid w:val="00717CDA"/>
    <w:rsid w:val="007212F0"/>
    <w:rsid w:val="00723C25"/>
    <w:rsid w:val="0072501D"/>
    <w:rsid w:val="0072595A"/>
    <w:rsid w:val="00725C27"/>
    <w:rsid w:val="00725D57"/>
    <w:rsid w:val="00726122"/>
    <w:rsid w:val="007261A2"/>
    <w:rsid w:val="00730E33"/>
    <w:rsid w:val="00733DA6"/>
    <w:rsid w:val="00736D1F"/>
    <w:rsid w:val="007418A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589D"/>
    <w:rsid w:val="00775D0C"/>
    <w:rsid w:val="0077608C"/>
    <w:rsid w:val="00780DEF"/>
    <w:rsid w:val="007824B7"/>
    <w:rsid w:val="007834F4"/>
    <w:rsid w:val="00783F04"/>
    <w:rsid w:val="0079275F"/>
    <w:rsid w:val="00794748"/>
    <w:rsid w:val="00794D29"/>
    <w:rsid w:val="00795E64"/>
    <w:rsid w:val="00796202"/>
    <w:rsid w:val="007A3D74"/>
    <w:rsid w:val="007A5594"/>
    <w:rsid w:val="007A6B18"/>
    <w:rsid w:val="007A7DAD"/>
    <w:rsid w:val="007B1B2B"/>
    <w:rsid w:val="007B2CB4"/>
    <w:rsid w:val="007B3269"/>
    <w:rsid w:val="007B6C1D"/>
    <w:rsid w:val="007C3609"/>
    <w:rsid w:val="007C546B"/>
    <w:rsid w:val="007C68E1"/>
    <w:rsid w:val="007D4841"/>
    <w:rsid w:val="007D5EA0"/>
    <w:rsid w:val="007D6D24"/>
    <w:rsid w:val="007D6DBD"/>
    <w:rsid w:val="007E13B9"/>
    <w:rsid w:val="007E5FE6"/>
    <w:rsid w:val="007E622F"/>
    <w:rsid w:val="007E6D7B"/>
    <w:rsid w:val="007E6FB3"/>
    <w:rsid w:val="007F4646"/>
    <w:rsid w:val="008030BB"/>
    <w:rsid w:val="00803A16"/>
    <w:rsid w:val="00804093"/>
    <w:rsid w:val="0080529C"/>
    <w:rsid w:val="008127FD"/>
    <w:rsid w:val="00813B35"/>
    <w:rsid w:val="00813BFE"/>
    <w:rsid w:val="00816805"/>
    <w:rsid w:val="00817409"/>
    <w:rsid w:val="00821177"/>
    <w:rsid w:val="00822562"/>
    <w:rsid w:val="008251D8"/>
    <w:rsid w:val="00832467"/>
    <w:rsid w:val="00832A57"/>
    <w:rsid w:val="00834A68"/>
    <w:rsid w:val="00835F69"/>
    <w:rsid w:val="00837357"/>
    <w:rsid w:val="00837EAF"/>
    <w:rsid w:val="008402FC"/>
    <w:rsid w:val="00843D24"/>
    <w:rsid w:val="00844E0B"/>
    <w:rsid w:val="0084701A"/>
    <w:rsid w:val="0084722D"/>
    <w:rsid w:val="00855A15"/>
    <w:rsid w:val="00857155"/>
    <w:rsid w:val="00857D55"/>
    <w:rsid w:val="0086108C"/>
    <w:rsid w:val="00861B02"/>
    <w:rsid w:val="008632AF"/>
    <w:rsid w:val="00864192"/>
    <w:rsid w:val="00866080"/>
    <w:rsid w:val="00870F4A"/>
    <w:rsid w:val="00875F28"/>
    <w:rsid w:val="0088161A"/>
    <w:rsid w:val="00882720"/>
    <w:rsid w:val="00882898"/>
    <w:rsid w:val="00884698"/>
    <w:rsid w:val="008904CF"/>
    <w:rsid w:val="00890A17"/>
    <w:rsid w:val="00894BEB"/>
    <w:rsid w:val="00895807"/>
    <w:rsid w:val="008A1D73"/>
    <w:rsid w:val="008A5188"/>
    <w:rsid w:val="008A70CE"/>
    <w:rsid w:val="008B12DD"/>
    <w:rsid w:val="008B1619"/>
    <w:rsid w:val="008B197C"/>
    <w:rsid w:val="008B1A51"/>
    <w:rsid w:val="008B280C"/>
    <w:rsid w:val="008B7AFE"/>
    <w:rsid w:val="008C3757"/>
    <w:rsid w:val="008C41E3"/>
    <w:rsid w:val="008C4F20"/>
    <w:rsid w:val="008C593A"/>
    <w:rsid w:val="008C6742"/>
    <w:rsid w:val="008C68B6"/>
    <w:rsid w:val="008D0579"/>
    <w:rsid w:val="008D49C8"/>
    <w:rsid w:val="008E2C97"/>
    <w:rsid w:val="008E3475"/>
    <w:rsid w:val="008E3F7A"/>
    <w:rsid w:val="008E4218"/>
    <w:rsid w:val="008E7010"/>
    <w:rsid w:val="008F22D4"/>
    <w:rsid w:val="008F3E9C"/>
    <w:rsid w:val="008F772E"/>
    <w:rsid w:val="00900474"/>
    <w:rsid w:val="00903916"/>
    <w:rsid w:val="00905A70"/>
    <w:rsid w:val="009067D0"/>
    <w:rsid w:val="0091219B"/>
    <w:rsid w:val="009131B4"/>
    <w:rsid w:val="00913A73"/>
    <w:rsid w:val="00916C2F"/>
    <w:rsid w:val="00917A79"/>
    <w:rsid w:val="00922B70"/>
    <w:rsid w:val="00922F51"/>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DC6"/>
    <w:rsid w:val="00973063"/>
    <w:rsid w:val="009750FF"/>
    <w:rsid w:val="00980F3B"/>
    <w:rsid w:val="009860C0"/>
    <w:rsid w:val="00987A52"/>
    <w:rsid w:val="009939A9"/>
    <w:rsid w:val="00996F45"/>
    <w:rsid w:val="009A5E5D"/>
    <w:rsid w:val="009B3332"/>
    <w:rsid w:val="009B3916"/>
    <w:rsid w:val="009B4ECA"/>
    <w:rsid w:val="009B57FF"/>
    <w:rsid w:val="009B7382"/>
    <w:rsid w:val="009B7390"/>
    <w:rsid w:val="009C245E"/>
    <w:rsid w:val="009C3B81"/>
    <w:rsid w:val="009C4A25"/>
    <w:rsid w:val="009D048E"/>
    <w:rsid w:val="009D3565"/>
    <w:rsid w:val="009D6E39"/>
    <w:rsid w:val="009E48BD"/>
    <w:rsid w:val="009E6CF1"/>
    <w:rsid w:val="009F072A"/>
    <w:rsid w:val="00A01E98"/>
    <w:rsid w:val="00A02F9F"/>
    <w:rsid w:val="00A05A2E"/>
    <w:rsid w:val="00A07486"/>
    <w:rsid w:val="00A10976"/>
    <w:rsid w:val="00A116F0"/>
    <w:rsid w:val="00A11E45"/>
    <w:rsid w:val="00A13F4C"/>
    <w:rsid w:val="00A2050B"/>
    <w:rsid w:val="00A24B5D"/>
    <w:rsid w:val="00A27755"/>
    <w:rsid w:val="00A300B4"/>
    <w:rsid w:val="00A303AC"/>
    <w:rsid w:val="00A345FC"/>
    <w:rsid w:val="00A41575"/>
    <w:rsid w:val="00A42DE7"/>
    <w:rsid w:val="00A447E9"/>
    <w:rsid w:val="00A47E9C"/>
    <w:rsid w:val="00A47EFC"/>
    <w:rsid w:val="00A50E92"/>
    <w:rsid w:val="00A53C80"/>
    <w:rsid w:val="00A540C4"/>
    <w:rsid w:val="00A55150"/>
    <w:rsid w:val="00A60C4C"/>
    <w:rsid w:val="00A62137"/>
    <w:rsid w:val="00A62F62"/>
    <w:rsid w:val="00A64A2E"/>
    <w:rsid w:val="00A66E2A"/>
    <w:rsid w:val="00A67355"/>
    <w:rsid w:val="00A71819"/>
    <w:rsid w:val="00A72111"/>
    <w:rsid w:val="00A770A7"/>
    <w:rsid w:val="00A8095B"/>
    <w:rsid w:val="00A80E07"/>
    <w:rsid w:val="00A82347"/>
    <w:rsid w:val="00A85EF9"/>
    <w:rsid w:val="00A9095D"/>
    <w:rsid w:val="00A91794"/>
    <w:rsid w:val="00A91C44"/>
    <w:rsid w:val="00A93628"/>
    <w:rsid w:val="00A94D94"/>
    <w:rsid w:val="00A95B02"/>
    <w:rsid w:val="00A9622F"/>
    <w:rsid w:val="00AA24E6"/>
    <w:rsid w:val="00AA55E6"/>
    <w:rsid w:val="00AA7D8C"/>
    <w:rsid w:val="00AB3D0B"/>
    <w:rsid w:val="00AB4726"/>
    <w:rsid w:val="00AB549B"/>
    <w:rsid w:val="00AB6A44"/>
    <w:rsid w:val="00AC0935"/>
    <w:rsid w:val="00AC207E"/>
    <w:rsid w:val="00AC2929"/>
    <w:rsid w:val="00AC2FBE"/>
    <w:rsid w:val="00AC5469"/>
    <w:rsid w:val="00AC75B4"/>
    <w:rsid w:val="00AC7920"/>
    <w:rsid w:val="00AC7EDF"/>
    <w:rsid w:val="00AD0F15"/>
    <w:rsid w:val="00AD3523"/>
    <w:rsid w:val="00AD3597"/>
    <w:rsid w:val="00AD4970"/>
    <w:rsid w:val="00AD50C5"/>
    <w:rsid w:val="00AE0E2C"/>
    <w:rsid w:val="00AE18FD"/>
    <w:rsid w:val="00AE3636"/>
    <w:rsid w:val="00AE48B7"/>
    <w:rsid w:val="00AE7037"/>
    <w:rsid w:val="00AE770B"/>
    <w:rsid w:val="00AE7766"/>
    <w:rsid w:val="00AF060A"/>
    <w:rsid w:val="00AF576E"/>
    <w:rsid w:val="00AF7613"/>
    <w:rsid w:val="00B002EB"/>
    <w:rsid w:val="00B00A2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409D8"/>
    <w:rsid w:val="00B42035"/>
    <w:rsid w:val="00B42F00"/>
    <w:rsid w:val="00B43698"/>
    <w:rsid w:val="00B43F7B"/>
    <w:rsid w:val="00B44594"/>
    <w:rsid w:val="00B51AE7"/>
    <w:rsid w:val="00B520C8"/>
    <w:rsid w:val="00B550A0"/>
    <w:rsid w:val="00B5682B"/>
    <w:rsid w:val="00B57347"/>
    <w:rsid w:val="00B57B25"/>
    <w:rsid w:val="00B6272C"/>
    <w:rsid w:val="00B67FC4"/>
    <w:rsid w:val="00B71B4E"/>
    <w:rsid w:val="00B721E3"/>
    <w:rsid w:val="00B723A7"/>
    <w:rsid w:val="00B723E4"/>
    <w:rsid w:val="00B72F83"/>
    <w:rsid w:val="00B77BD5"/>
    <w:rsid w:val="00B81626"/>
    <w:rsid w:val="00B81E93"/>
    <w:rsid w:val="00B82A82"/>
    <w:rsid w:val="00B834E5"/>
    <w:rsid w:val="00B83DEC"/>
    <w:rsid w:val="00B83EC4"/>
    <w:rsid w:val="00B85E89"/>
    <w:rsid w:val="00B86A6F"/>
    <w:rsid w:val="00B92204"/>
    <w:rsid w:val="00B93FC2"/>
    <w:rsid w:val="00B9781D"/>
    <w:rsid w:val="00B97DE5"/>
    <w:rsid w:val="00BA1526"/>
    <w:rsid w:val="00BA76C1"/>
    <w:rsid w:val="00BA785A"/>
    <w:rsid w:val="00BB0587"/>
    <w:rsid w:val="00BB3825"/>
    <w:rsid w:val="00BB4A79"/>
    <w:rsid w:val="00BB67F1"/>
    <w:rsid w:val="00BB6D73"/>
    <w:rsid w:val="00BC3A59"/>
    <w:rsid w:val="00BC5C12"/>
    <w:rsid w:val="00BD66A0"/>
    <w:rsid w:val="00BD7BCA"/>
    <w:rsid w:val="00BE2869"/>
    <w:rsid w:val="00BE4928"/>
    <w:rsid w:val="00BE5D90"/>
    <w:rsid w:val="00BF06EB"/>
    <w:rsid w:val="00BF4D41"/>
    <w:rsid w:val="00BF696B"/>
    <w:rsid w:val="00C00329"/>
    <w:rsid w:val="00C03357"/>
    <w:rsid w:val="00C0503E"/>
    <w:rsid w:val="00C0601B"/>
    <w:rsid w:val="00C0665F"/>
    <w:rsid w:val="00C0675A"/>
    <w:rsid w:val="00C06931"/>
    <w:rsid w:val="00C0721C"/>
    <w:rsid w:val="00C07F08"/>
    <w:rsid w:val="00C146E7"/>
    <w:rsid w:val="00C17BB4"/>
    <w:rsid w:val="00C21A75"/>
    <w:rsid w:val="00C30192"/>
    <w:rsid w:val="00C34AD8"/>
    <w:rsid w:val="00C353DB"/>
    <w:rsid w:val="00C37AE7"/>
    <w:rsid w:val="00C43534"/>
    <w:rsid w:val="00C43674"/>
    <w:rsid w:val="00C43F61"/>
    <w:rsid w:val="00C4417A"/>
    <w:rsid w:val="00C44A5F"/>
    <w:rsid w:val="00C47FE4"/>
    <w:rsid w:val="00C50AA2"/>
    <w:rsid w:val="00C54C97"/>
    <w:rsid w:val="00C54D62"/>
    <w:rsid w:val="00C55711"/>
    <w:rsid w:val="00C5751A"/>
    <w:rsid w:val="00C62C84"/>
    <w:rsid w:val="00C674A9"/>
    <w:rsid w:val="00C722B0"/>
    <w:rsid w:val="00C7344F"/>
    <w:rsid w:val="00C7508E"/>
    <w:rsid w:val="00C7726A"/>
    <w:rsid w:val="00C837D9"/>
    <w:rsid w:val="00C859E5"/>
    <w:rsid w:val="00C8647E"/>
    <w:rsid w:val="00C867D2"/>
    <w:rsid w:val="00C91472"/>
    <w:rsid w:val="00C92DCC"/>
    <w:rsid w:val="00C979F2"/>
    <w:rsid w:val="00CA23D3"/>
    <w:rsid w:val="00CA289F"/>
    <w:rsid w:val="00CA38A5"/>
    <w:rsid w:val="00CA4B7B"/>
    <w:rsid w:val="00CA5337"/>
    <w:rsid w:val="00CA6150"/>
    <w:rsid w:val="00CB2EDF"/>
    <w:rsid w:val="00CB4346"/>
    <w:rsid w:val="00CC4106"/>
    <w:rsid w:val="00CD356E"/>
    <w:rsid w:val="00CD5B21"/>
    <w:rsid w:val="00CE0DE1"/>
    <w:rsid w:val="00CE1DB4"/>
    <w:rsid w:val="00CE29C2"/>
    <w:rsid w:val="00CE2AE0"/>
    <w:rsid w:val="00CE2ED1"/>
    <w:rsid w:val="00CE3338"/>
    <w:rsid w:val="00CE3425"/>
    <w:rsid w:val="00CE4CF5"/>
    <w:rsid w:val="00CE71B4"/>
    <w:rsid w:val="00CF00E5"/>
    <w:rsid w:val="00CF2514"/>
    <w:rsid w:val="00CF29C7"/>
    <w:rsid w:val="00CF3FC0"/>
    <w:rsid w:val="00CF4608"/>
    <w:rsid w:val="00CF64C5"/>
    <w:rsid w:val="00CF7812"/>
    <w:rsid w:val="00D00CB7"/>
    <w:rsid w:val="00D018FB"/>
    <w:rsid w:val="00D0483C"/>
    <w:rsid w:val="00D06245"/>
    <w:rsid w:val="00D06FFA"/>
    <w:rsid w:val="00D10377"/>
    <w:rsid w:val="00D116D2"/>
    <w:rsid w:val="00D12A32"/>
    <w:rsid w:val="00D13030"/>
    <w:rsid w:val="00D13B30"/>
    <w:rsid w:val="00D1411F"/>
    <w:rsid w:val="00D14590"/>
    <w:rsid w:val="00D14A25"/>
    <w:rsid w:val="00D1733B"/>
    <w:rsid w:val="00D2152C"/>
    <w:rsid w:val="00D22D0E"/>
    <w:rsid w:val="00D22DE1"/>
    <w:rsid w:val="00D22E89"/>
    <w:rsid w:val="00D2417F"/>
    <w:rsid w:val="00D24D9F"/>
    <w:rsid w:val="00D2656E"/>
    <w:rsid w:val="00D26E44"/>
    <w:rsid w:val="00D30827"/>
    <w:rsid w:val="00D317F0"/>
    <w:rsid w:val="00D3381D"/>
    <w:rsid w:val="00D339D6"/>
    <w:rsid w:val="00D34648"/>
    <w:rsid w:val="00D37FB8"/>
    <w:rsid w:val="00D412EB"/>
    <w:rsid w:val="00D46619"/>
    <w:rsid w:val="00D466AB"/>
    <w:rsid w:val="00D46ACC"/>
    <w:rsid w:val="00D475F8"/>
    <w:rsid w:val="00D5021E"/>
    <w:rsid w:val="00D50372"/>
    <w:rsid w:val="00D50E01"/>
    <w:rsid w:val="00D5394B"/>
    <w:rsid w:val="00D55462"/>
    <w:rsid w:val="00D64B0E"/>
    <w:rsid w:val="00D6550F"/>
    <w:rsid w:val="00D65952"/>
    <w:rsid w:val="00D65B82"/>
    <w:rsid w:val="00D66EB8"/>
    <w:rsid w:val="00D66FCF"/>
    <w:rsid w:val="00D702AC"/>
    <w:rsid w:val="00D71F16"/>
    <w:rsid w:val="00D72E3E"/>
    <w:rsid w:val="00D75B5B"/>
    <w:rsid w:val="00D75D67"/>
    <w:rsid w:val="00D8096E"/>
    <w:rsid w:val="00D81B21"/>
    <w:rsid w:val="00D833F1"/>
    <w:rsid w:val="00D83489"/>
    <w:rsid w:val="00D84364"/>
    <w:rsid w:val="00D85E19"/>
    <w:rsid w:val="00D85E81"/>
    <w:rsid w:val="00D91D51"/>
    <w:rsid w:val="00D91EA5"/>
    <w:rsid w:val="00D91FB9"/>
    <w:rsid w:val="00D942D2"/>
    <w:rsid w:val="00D9460D"/>
    <w:rsid w:val="00D96D18"/>
    <w:rsid w:val="00DA20C4"/>
    <w:rsid w:val="00DA2496"/>
    <w:rsid w:val="00DA621A"/>
    <w:rsid w:val="00DB00BB"/>
    <w:rsid w:val="00DB1739"/>
    <w:rsid w:val="00DB59F6"/>
    <w:rsid w:val="00DB5A77"/>
    <w:rsid w:val="00DC1979"/>
    <w:rsid w:val="00DC31EB"/>
    <w:rsid w:val="00DC37A9"/>
    <w:rsid w:val="00DC4C35"/>
    <w:rsid w:val="00DC55D7"/>
    <w:rsid w:val="00DC5D1A"/>
    <w:rsid w:val="00DD19EB"/>
    <w:rsid w:val="00DD1AE2"/>
    <w:rsid w:val="00DD25BD"/>
    <w:rsid w:val="00DD4F3D"/>
    <w:rsid w:val="00DD500F"/>
    <w:rsid w:val="00DD6694"/>
    <w:rsid w:val="00DD729A"/>
    <w:rsid w:val="00DE757D"/>
    <w:rsid w:val="00DF0D52"/>
    <w:rsid w:val="00DF501B"/>
    <w:rsid w:val="00E02C95"/>
    <w:rsid w:val="00E06134"/>
    <w:rsid w:val="00E06C0F"/>
    <w:rsid w:val="00E079CF"/>
    <w:rsid w:val="00E14906"/>
    <w:rsid w:val="00E17FEC"/>
    <w:rsid w:val="00E20E5B"/>
    <w:rsid w:val="00E24D0C"/>
    <w:rsid w:val="00E30ADE"/>
    <w:rsid w:val="00E334BB"/>
    <w:rsid w:val="00E3366C"/>
    <w:rsid w:val="00E34A04"/>
    <w:rsid w:val="00E4255A"/>
    <w:rsid w:val="00E42D8D"/>
    <w:rsid w:val="00E44586"/>
    <w:rsid w:val="00E44C84"/>
    <w:rsid w:val="00E46601"/>
    <w:rsid w:val="00E479A5"/>
    <w:rsid w:val="00E51159"/>
    <w:rsid w:val="00E5216D"/>
    <w:rsid w:val="00E52C42"/>
    <w:rsid w:val="00E565BC"/>
    <w:rsid w:val="00E565F2"/>
    <w:rsid w:val="00E60590"/>
    <w:rsid w:val="00E6599F"/>
    <w:rsid w:val="00E75737"/>
    <w:rsid w:val="00E76D35"/>
    <w:rsid w:val="00E82FB8"/>
    <w:rsid w:val="00E83D07"/>
    <w:rsid w:val="00E8414B"/>
    <w:rsid w:val="00E86C38"/>
    <w:rsid w:val="00E86F8C"/>
    <w:rsid w:val="00E9246A"/>
    <w:rsid w:val="00E9442C"/>
    <w:rsid w:val="00E95B2F"/>
    <w:rsid w:val="00E966D1"/>
    <w:rsid w:val="00EA0B66"/>
    <w:rsid w:val="00EA5F63"/>
    <w:rsid w:val="00EA608F"/>
    <w:rsid w:val="00EB1E74"/>
    <w:rsid w:val="00EB4161"/>
    <w:rsid w:val="00EB53D4"/>
    <w:rsid w:val="00EB544B"/>
    <w:rsid w:val="00EB6929"/>
    <w:rsid w:val="00EB7BA0"/>
    <w:rsid w:val="00EC1D81"/>
    <w:rsid w:val="00EC4905"/>
    <w:rsid w:val="00EC4ABC"/>
    <w:rsid w:val="00EC54E4"/>
    <w:rsid w:val="00EC7059"/>
    <w:rsid w:val="00ED2162"/>
    <w:rsid w:val="00ED2E25"/>
    <w:rsid w:val="00ED6381"/>
    <w:rsid w:val="00ED68B1"/>
    <w:rsid w:val="00ED79B2"/>
    <w:rsid w:val="00ED7D05"/>
    <w:rsid w:val="00EE1CA8"/>
    <w:rsid w:val="00EE2D61"/>
    <w:rsid w:val="00EE35A2"/>
    <w:rsid w:val="00EE747B"/>
    <w:rsid w:val="00EE7F5E"/>
    <w:rsid w:val="00EF0ED2"/>
    <w:rsid w:val="00EF1D4C"/>
    <w:rsid w:val="00EF2122"/>
    <w:rsid w:val="00EF3137"/>
    <w:rsid w:val="00EF5857"/>
    <w:rsid w:val="00EF5A88"/>
    <w:rsid w:val="00EF7C52"/>
    <w:rsid w:val="00F00315"/>
    <w:rsid w:val="00F00408"/>
    <w:rsid w:val="00F032A0"/>
    <w:rsid w:val="00F04914"/>
    <w:rsid w:val="00F11250"/>
    <w:rsid w:val="00F116B9"/>
    <w:rsid w:val="00F1203D"/>
    <w:rsid w:val="00F12843"/>
    <w:rsid w:val="00F13E29"/>
    <w:rsid w:val="00F15071"/>
    <w:rsid w:val="00F16F68"/>
    <w:rsid w:val="00F20EDD"/>
    <w:rsid w:val="00F23147"/>
    <w:rsid w:val="00F265D8"/>
    <w:rsid w:val="00F26832"/>
    <w:rsid w:val="00F30077"/>
    <w:rsid w:val="00F3039D"/>
    <w:rsid w:val="00F318FA"/>
    <w:rsid w:val="00F34416"/>
    <w:rsid w:val="00F3455A"/>
    <w:rsid w:val="00F356D7"/>
    <w:rsid w:val="00F373D9"/>
    <w:rsid w:val="00F447AF"/>
    <w:rsid w:val="00F4709D"/>
    <w:rsid w:val="00F4773F"/>
    <w:rsid w:val="00F513F2"/>
    <w:rsid w:val="00F51B19"/>
    <w:rsid w:val="00F51EF9"/>
    <w:rsid w:val="00F548B8"/>
    <w:rsid w:val="00F638A3"/>
    <w:rsid w:val="00F63A32"/>
    <w:rsid w:val="00F6546D"/>
    <w:rsid w:val="00F72627"/>
    <w:rsid w:val="00F73E62"/>
    <w:rsid w:val="00F7784A"/>
    <w:rsid w:val="00F80E84"/>
    <w:rsid w:val="00F84BE8"/>
    <w:rsid w:val="00F851C7"/>
    <w:rsid w:val="00F86CAF"/>
    <w:rsid w:val="00F87939"/>
    <w:rsid w:val="00F92200"/>
    <w:rsid w:val="00F93086"/>
    <w:rsid w:val="00F936D8"/>
    <w:rsid w:val="00F952E9"/>
    <w:rsid w:val="00F9614E"/>
    <w:rsid w:val="00FA22CB"/>
    <w:rsid w:val="00FA2FF8"/>
    <w:rsid w:val="00FB31F6"/>
    <w:rsid w:val="00FB338B"/>
    <w:rsid w:val="00FB36E9"/>
    <w:rsid w:val="00FB4E1A"/>
    <w:rsid w:val="00FB5694"/>
    <w:rsid w:val="00FC372E"/>
    <w:rsid w:val="00FC5C02"/>
    <w:rsid w:val="00FC7E81"/>
    <w:rsid w:val="00FD09F3"/>
    <w:rsid w:val="00FD1474"/>
    <w:rsid w:val="00FD2113"/>
    <w:rsid w:val="00FD355C"/>
    <w:rsid w:val="00FD5A14"/>
    <w:rsid w:val="00FD6F20"/>
    <w:rsid w:val="00FE3EBF"/>
    <w:rsid w:val="00FE41D3"/>
    <w:rsid w:val="00FE4A82"/>
    <w:rsid w:val="00FE5DD9"/>
    <w:rsid w:val="00FE67B9"/>
    <w:rsid w:val="00FE6EEE"/>
    <w:rsid w:val="00FE7034"/>
    <w:rsid w:val="00FF11C8"/>
    <w:rsid w:val="00FF3D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3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B1A8-5677-4519-9753-36A4D2DC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5199</Words>
  <Characters>28597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2023-01-23T20:29:00Z</cp:lastPrinted>
  <dcterms:created xsi:type="dcterms:W3CDTF">2023-04-03T19:00:00Z</dcterms:created>
  <dcterms:modified xsi:type="dcterms:W3CDTF">2023-04-10T17:44:00Z</dcterms:modified>
</cp:coreProperties>
</file>