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2B7064D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11D3B">
        <w:rPr>
          <w:rFonts w:ascii="Arial" w:hAnsi="Arial" w:cs="Arial"/>
          <w:b/>
        </w:rPr>
        <w:t>VEGÉSIMA</w:t>
      </w:r>
      <w:r w:rsidR="00CE66CF">
        <w:rPr>
          <w:rFonts w:ascii="Arial" w:hAnsi="Arial" w:cs="Arial"/>
          <w:b/>
        </w:rPr>
        <w:t xml:space="preserve"> </w:t>
      </w:r>
      <w:r w:rsidR="00E74D46">
        <w:rPr>
          <w:rFonts w:ascii="Arial" w:hAnsi="Arial" w:cs="Arial"/>
          <w:b/>
        </w:rPr>
        <w:t xml:space="preserve">PRIMERA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188159B1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14</w:t>
      </w:r>
      <w:r w:rsidR="00142800" w:rsidRPr="00F707BB">
        <w:rPr>
          <w:rFonts w:ascii="Arial" w:hAnsi="Arial" w:cs="Arial"/>
        </w:rPr>
        <w:t>:</w:t>
      </w:r>
      <w:r w:rsidR="00E74D46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014786">
        <w:rPr>
          <w:rFonts w:ascii="Arial" w:hAnsi="Arial" w:cs="Arial"/>
        </w:rPr>
        <w:t>catorce</w:t>
      </w:r>
      <w:r w:rsidR="00142800" w:rsidRPr="00F707BB">
        <w:rPr>
          <w:rFonts w:ascii="Arial" w:hAnsi="Arial" w:cs="Arial"/>
        </w:rPr>
        <w:t xml:space="preserve"> horas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E068D0">
        <w:rPr>
          <w:rFonts w:ascii="Arial" w:hAnsi="Arial" w:cs="Arial"/>
        </w:rPr>
        <w:t>Miércoles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2</w:t>
      </w:r>
      <w:r w:rsidR="00E74D46">
        <w:rPr>
          <w:rFonts w:ascii="Arial" w:hAnsi="Arial" w:cs="Arial"/>
        </w:rPr>
        <w:t>8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veinti</w:t>
      </w:r>
      <w:r w:rsidR="00345B52">
        <w:rPr>
          <w:rFonts w:ascii="Arial" w:hAnsi="Arial" w:cs="Arial"/>
        </w:rPr>
        <w:t>ocho</w:t>
      </w:r>
      <w:r w:rsidR="00435B46" w:rsidRPr="00F707BB">
        <w:rPr>
          <w:rFonts w:ascii="Arial" w:hAnsi="Arial" w:cs="Arial"/>
        </w:rPr>
        <w:t xml:space="preserve"> de </w:t>
      </w:r>
      <w:r w:rsidR="00345B52">
        <w:rPr>
          <w:rFonts w:ascii="Arial" w:hAnsi="Arial" w:cs="Arial"/>
        </w:rPr>
        <w:t>Junio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068D0">
        <w:rPr>
          <w:rFonts w:ascii="Arial" w:hAnsi="Arial" w:cs="Arial"/>
          <w:b/>
        </w:rPr>
        <w:t>Vigésima</w:t>
      </w:r>
      <w:r w:rsidR="00FB568E">
        <w:rPr>
          <w:rFonts w:ascii="Arial" w:hAnsi="Arial" w:cs="Arial"/>
          <w:b/>
        </w:rPr>
        <w:t xml:space="preserve"> </w:t>
      </w:r>
      <w:r w:rsidR="00E74D46">
        <w:rPr>
          <w:rFonts w:ascii="Arial" w:hAnsi="Arial" w:cs="Arial"/>
          <w:b/>
        </w:rPr>
        <w:t xml:space="preserve">Primera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11DF2D0B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E74D46">
        <w:rPr>
          <w:rFonts w:ascii="Arial" w:hAnsi="Arial" w:cs="Arial"/>
        </w:rPr>
        <w:t>Vigésima</w:t>
      </w:r>
    </w:p>
    <w:p w14:paraId="30C69F9E" w14:textId="2CFEED56" w:rsidR="00E74D46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E040F3">
        <w:rPr>
          <w:rFonts w:ascii="Arial" w:hAnsi="Arial" w:cs="Arial"/>
        </w:rPr>
        <w:t>2</w:t>
      </w:r>
      <w:r w:rsidR="00E74D46">
        <w:rPr>
          <w:rFonts w:ascii="Arial" w:hAnsi="Arial" w:cs="Arial"/>
        </w:rPr>
        <w:t>4</w:t>
      </w:r>
      <w:r w:rsidR="00014786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>veinti</w:t>
      </w:r>
      <w:r w:rsidR="00E74D46">
        <w:rPr>
          <w:rFonts w:ascii="Arial" w:hAnsi="Arial" w:cs="Arial"/>
        </w:rPr>
        <w:t>cuatro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E74D46">
        <w:rPr>
          <w:rFonts w:ascii="Arial" w:hAnsi="Arial" w:cs="Arial"/>
        </w:rPr>
        <w:t>Mayo</w:t>
      </w:r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  <w:r w:rsidR="00222F22">
        <w:rPr>
          <w:rFonts w:ascii="Arial" w:hAnsi="Arial" w:cs="Arial"/>
        </w:rPr>
        <w:t xml:space="preserve"> dos mil</w:t>
      </w:r>
      <w:r w:rsidR="00E74D46">
        <w:rPr>
          <w:rFonts w:ascii="Arial" w:hAnsi="Arial" w:cs="Arial"/>
        </w:rPr>
        <w:t xml:space="preserve">  </w:t>
      </w:r>
    </w:p>
    <w:p w14:paraId="06738394" w14:textId="30F67594" w:rsidR="009E375C" w:rsidRDefault="00E74D46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- - - - - 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04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5DFADE68" w14:textId="53372134" w:rsidR="00775911" w:rsidRPr="00425C23" w:rsidRDefault="00762DE6" w:rsidP="007759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C73C77">
        <w:rPr>
          <w:rFonts w:ascii="Arial" w:hAnsi="Arial" w:cs="Arial"/>
          <w:bCs/>
          <w:sz w:val="18"/>
          <w:szCs w:val="18"/>
        </w:rPr>
        <w:t xml:space="preserve"> </w:t>
      </w:r>
      <w:r w:rsidR="00775911" w:rsidRPr="00425C23">
        <w:rPr>
          <w:rFonts w:ascii="Arial" w:hAnsi="Arial" w:cs="Arial"/>
          <w:bCs/>
          <w:sz w:val="20"/>
          <w:szCs w:val="20"/>
        </w:rPr>
        <w:t>01 de Julio: Día del ingeniero. 01 de Julio: Día Internacional del Chiste. 02 de Julio de 1951: murió el expresidente Porfirio Díaz en París, donde vivió tras ser exiliado de México. 02 de Julio: Día Mundial de los OVNIS. 03 de Julio</w:t>
      </w:r>
      <w:r w:rsidR="00425C23" w:rsidRPr="00425C23">
        <w:rPr>
          <w:rFonts w:ascii="Arial" w:hAnsi="Arial" w:cs="Arial"/>
          <w:bCs/>
          <w:sz w:val="20"/>
          <w:szCs w:val="20"/>
        </w:rPr>
        <w:t>:</w:t>
      </w:r>
      <w:r w:rsidR="00775911" w:rsidRPr="00425C23">
        <w:rPr>
          <w:rFonts w:ascii="Arial" w:hAnsi="Arial" w:cs="Arial"/>
          <w:bCs/>
          <w:sz w:val="20"/>
          <w:szCs w:val="20"/>
        </w:rPr>
        <w:t xml:space="preserve"> Día Internacional libre de Bolsa de Plástico. 03 de Julio de 1955: Las mujeres mexicanas votan por primera vez en elecciones Federales. 04 de Julio: Día de la Independencia de Estados Unidos. 05 de Julio: Día Mundial del Bikini. 06 de julio: Día Internacional del beso robado. 07 de Julio: Día Internacional de la Conservación del suelo. 09 de Julio: Día Internacional de la destrucción de Armas de Fuego.  11 de Julio: Día Mundial de la Población. 12 de Julio:  Día del Abogado. 14 de Julio de 1954: Falleció la pintora Frida Kahlo. 16 de julio 1944; El</w:t>
      </w:r>
    </w:p>
    <w:p w14:paraId="7C3319BD" w14:textId="77777777" w:rsidR="00775911" w:rsidRPr="00425C23" w:rsidRDefault="00775911" w:rsidP="00775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5C23">
        <w:rPr>
          <w:rFonts w:ascii="Arial" w:hAnsi="Arial" w:cs="Arial"/>
          <w:bCs/>
          <w:sz w:val="20"/>
          <w:szCs w:val="20"/>
        </w:rPr>
        <w:t xml:space="preserve">       Escuadrón Aéreo 201 participó en a Segunda Guerra Mundial. 19 de Julio: día de</w:t>
      </w:r>
    </w:p>
    <w:p w14:paraId="4F6F5F52" w14:textId="672B666F" w:rsidR="00775911" w:rsidRPr="00425C23" w:rsidRDefault="00775911" w:rsidP="007759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25C23">
        <w:rPr>
          <w:rFonts w:ascii="Arial" w:hAnsi="Arial" w:cs="Arial"/>
          <w:bCs/>
          <w:sz w:val="20"/>
          <w:szCs w:val="20"/>
        </w:rPr>
        <w:t xml:space="preserve">secretaria. 20 de Julio: Día Nacional del Bibliotecario. 20 de Julio: Día Mundial del Ajedrez. 21 de julio Día Mundial del Perro. (hacer campaña de esterilización de mascotas). 22 de </w:t>
      </w:r>
      <w:r w:rsidR="00425C23" w:rsidRPr="00425C23">
        <w:rPr>
          <w:rFonts w:ascii="Arial" w:hAnsi="Arial" w:cs="Arial"/>
          <w:bCs/>
          <w:sz w:val="20"/>
          <w:szCs w:val="20"/>
        </w:rPr>
        <w:t xml:space="preserve"> </w:t>
      </w:r>
      <w:r w:rsidRPr="00425C23">
        <w:rPr>
          <w:rFonts w:ascii="Arial" w:hAnsi="Arial" w:cs="Arial"/>
          <w:bCs/>
          <w:sz w:val="20"/>
          <w:szCs w:val="20"/>
        </w:rPr>
        <w:t xml:space="preserve"> Julio: Día Mundial del Cerebro. 23 de julio: Día Mundial de las Ballenas y los Delfines. 24 de Julio: Día Internacional del Tequila. 25 de Julio de 1921: Álvaro Obregón emitió el decreto para crea la Secretaría de Educación Pública. 26 de Julio de 1929: Fue publicada la Ley Orgánica que otorga autonomía a la Universidad Nacional Autónoma de México. 27 de Julio: Día del Perro Callejero. 28 de Julio: Día Mundial contra la Hepatitis. 30 de Julio: Día Internacional de la Amistad. 30 de Julio: Día Mundial contra la Trata de personas.</w:t>
      </w:r>
    </w:p>
    <w:p w14:paraId="71B7455B" w14:textId="7EA8A9C6" w:rsidR="00C73C77" w:rsidRPr="00425C23" w:rsidRDefault="00C73C77" w:rsidP="007759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25C23">
        <w:rPr>
          <w:rFonts w:ascii="Arial" w:hAnsi="Arial" w:cs="Arial"/>
          <w:bCs/>
          <w:sz w:val="20"/>
          <w:szCs w:val="20"/>
        </w:rPr>
        <w:t>.</w:t>
      </w:r>
    </w:p>
    <w:p w14:paraId="188B7C71" w14:textId="40D3B5F5" w:rsidR="009E375C" w:rsidRPr="00511D3B" w:rsidRDefault="00F45FC5" w:rsidP="00046A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45FC5">
        <w:rPr>
          <w:rFonts w:ascii="Arial" w:hAnsi="Arial" w:cs="Arial"/>
          <w:bCs/>
        </w:rPr>
        <w:t xml:space="preserve">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07B015F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49F31171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727A23">
        <w:rPr>
          <w:rFonts w:ascii="Arial" w:hAnsi="Arial" w:cs="Arial"/>
        </w:rPr>
        <w:t>2</w:t>
      </w:r>
      <w:r w:rsidR="00046A34">
        <w:rPr>
          <w:rFonts w:ascii="Arial" w:hAnsi="Arial" w:cs="Arial"/>
        </w:rPr>
        <w:t>7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727A23">
        <w:rPr>
          <w:rFonts w:ascii="Arial" w:hAnsi="Arial" w:cs="Arial"/>
        </w:rPr>
        <w:t>i</w:t>
      </w:r>
      <w:r w:rsidR="00046A34">
        <w:rPr>
          <w:rFonts w:ascii="Arial" w:hAnsi="Arial" w:cs="Arial"/>
        </w:rPr>
        <w:t>siete</w:t>
      </w:r>
      <w:r w:rsidR="0039283D" w:rsidRPr="00F707BB">
        <w:rPr>
          <w:rFonts w:ascii="Arial" w:hAnsi="Arial" w:cs="Arial"/>
        </w:rPr>
        <w:t xml:space="preserve"> de </w:t>
      </w:r>
      <w:r w:rsidR="00046A34">
        <w:rPr>
          <w:rFonts w:ascii="Arial" w:hAnsi="Arial" w:cs="Arial"/>
        </w:rPr>
        <w:t>Junio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E068D0">
        <w:rPr>
          <w:rFonts w:ascii="Arial" w:hAnsi="Arial" w:cs="Arial"/>
          <w:b/>
        </w:rPr>
        <w:t>Vigésima</w:t>
      </w:r>
      <w:r w:rsidR="00046A34">
        <w:rPr>
          <w:rFonts w:ascii="Arial" w:hAnsi="Arial" w:cs="Arial"/>
          <w:b/>
        </w:rPr>
        <w:t xml:space="preserve"> Primera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141699">
        <w:rPr>
          <w:rFonts w:ascii="Arial" w:hAnsi="Arial" w:cs="Arial"/>
        </w:rPr>
        <w:t>14</w:t>
      </w:r>
      <w:r w:rsidR="009A78F6" w:rsidRPr="00F707BB">
        <w:rPr>
          <w:rFonts w:ascii="Arial" w:hAnsi="Arial" w:cs="Arial"/>
        </w:rPr>
        <w:t>:</w:t>
      </w:r>
      <w:r w:rsidR="00046A34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catorce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E068D0">
        <w:rPr>
          <w:rFonts w:ascii="Arial" w:hAnsi="Arial" w:cs="Arial"/>
        </w:rPr>
        <w:t xml:space="preserve">Miércoles </w:t>
      </w:r>
      <w:r w:rsidR="00526BD6">
        <w:rPr>
          <w:rFonts w:ascii="Arial" w:hAnsi="Arial" w:cs="Arial"/>
        </w:rPr>
        <w:t>2</w:t>
      </w:r>
      <w:r w:rsidR="00046A34">
        <w:rPr>
          <w:rFonts w:ascii="Arial" w:hAnsi="Arial" w:cs="Arial"/>
        </w:rPr>
        <w:t>8</w:t>
      </w:r>
      <w:r w:rsidR="00526BD6">
        <w:rPr>
          <w:rFonts w:ascii="Arial" w:hAnsi="Arial" w:cs="Arial"/>
        </w:rPr>
        <w:t xml:space="preserve"> veinti</w:t>
      </w:r>
      <w:r w:rsidR="00046A34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046A34">
        <w:rPr>
          <w:rFonts w:ascii="Arial" w:hAnsi="Arial" w:cs="Arial"/>
        </w:rPr>
        <w:t>Junio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EC4B9F">
        <w:rPr>
          <w:rFonts w:ascii="Arial" w:hAnsi="Arial" w:cs="Arial"/>
        </w:rPr>
        <w:t xml:space="preserve"> - -</w:t>
      </w:r>
      <w:r w:rsidR="00603B42">
        <w:rPr>
          <w:rFonts w:ascii="Arial" w:hAnsi="Arial" w:cs="Arial"/>
        </w:rPr>
        <w:t xml:space="preserve"> -</w:t>
      </w:r>
      <w:r w:rsidR="00775911">
        <w:rPr>
          <w:rFonts w:ascii="Arial" w:hAnsi="Arial" w:cs="Arial"/>
        </w:rPr>
        <w:t xml:space="preserve"> - - - - - - </w:t>
      </w:r>
      <w:r w:rsidR="00603B42">
        <w:rPr>
          <w:rFonts w:ascii="Arial" w:hAnsi="Arial" w:cs="Arial"/>
        </w:rPr>
        <w:t xml:space="preserve"> </w:t>
      </w:r>
      <w:r w:rsidR="001C5CAE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2D6C24B8" w:rsidR="0063032F" w:rsidRDefault="00B402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0C2ED652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F823C3">
        <w:rPr>
          <w:rFonts w:ascii="Arial" w:hAnsi="Arial" w:cs="Arial"/>
        </w:rPr>
        <w:t>M</w:t>
      </w:r>
      <w:r w:rsidR="009E552F">
        <w:rPr>
          <w:rFonts w:ascii="Arial" w:hAnsi="Arial" w:cs="Arial"/>
        </w:rPr>
        <w:t>artes</w:t>
      </w:r>
      <w:r w:rsidR="00BB4641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</w:t>
      </w:r>
      <w:r w:rsidR="00775911">
        <w:rPr>
          <w:rFonts w:ascii="Arial" w:hAnsi="Arial" w:cs="Arial"/>
        </w:rPr>
        <w:t>7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</w:t>
      </w:r>
      <w:r w:rsidR="00F823C3">
        <w:rPr>
          <w:rFonts w:ascii="Arial" w:hAnsi="Arial" w:cs="Arial"/>
        </w:rPr>
        <w:t>n</w:t>
      </w:r>
      <w:r w:rsidR="0017617D">
        <w:rPr>
          <w:rFonts w:ascii="Arial" w:hAnsi="Arial" w:cs="Arial"/>
        </w:rPr>
        <w:t>t</w:t>
      </w:r>
      <w:r w:rsidR="00F823C3">
        <w:rPr>
          <w:rFonts w:ascii="Arial" w:hAnsi="Arial" w:cs="Arial"/>
        </w:rPr>
        <w:t>i</w:t>
      </w:r>
      <w:r w:rsidR="00775911">
        <w:rPr>
          <w:rFonts w:ascii="Arial" w:hAnsi="Arial" w:cs="Arial"/>
        </w:rPr>
        <w:t>siete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775911">
        <w:rPr>
          <w:rFonts w:ascii="Arial" w:hAnsi="Arial" w:cs="Arial"/>
        </w:rPr>
        <w:t>junio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603B42">
        <w:rPr>
          <w:rFonts w:ascii="Arial" w:hAnsi="Arial" w:cs="Arial"/>
        </w:rPr>
        <w:t xml:space="preserve">- - - - - 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2AB8A3E6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D46">
        <w:rPr>
          <w:rFonts w:ascii="Arial" w:hAnsi="Arial" w:cs="Arial"/>
          <w:b/>
        </w:rPr>
        <w:t>Vigésima</w:t>
      </w:r>
      <w:r w:rsidR="00590EE0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1D725A">
        <w:rPr>
          <w:rFonts w:ascii="Arial" w:hAnsi="Arial" w:cs="Arial"/>
          <w:b/>
        </w:rPr>
        <w:t>2</w:t>
      </w:r>
      <w:r w:rsidR="00E74D46">
        <w:rPr>
          <w:rFonts w:ascii="Arial" w:hAnsi="Arial" w:cs="Arial"/>
          <w:b/>
        </w:rPr>
        <w:t>4</w:t>
      </w:r>
      <w:r w:rsidR="00BB4641">
        <w:rPr>
          <w:rFonts w:ascii="Arial" w:hAnsi="Arial" w:cs="Arial"/>
          <w:b/>
        </w:rPr>
        <w:t xml:space="preserve"> </w:t>
      </w:r>
      <w:r w:rsidR="001D725A">
        <w:rPr>
          <w:rFonts w:ascii="Arial" w:hAnsi="Arial" w:cs="Arial"/>
          <w:b/>
        </w:rPr>
        <w:t>veint</w:t>
      </w:r>
      <w:r w:rsidR="00E74D46">
        <w:rPr>
          <w:rFonts w:ascii="Arial" w:hAnsi="Arial" w:cs="Arial"/>
          <w:b/>
        </w:rPr>
        <w:t>icuatro</w:t>
      </w:r>
      <w:r w:rsidR="00034E6C">
        <w:rPr>
          <w:rFonts w:ascii="Arial" w:hAnsi="Arial" w:cs="Arial"/>
          <w:b/>
        </w:rPr>
        <w:t xml:space="preserve"> de </w:t>
      </w:r>
      <w:r w:rsidR="00E74D46">
        <w:rPr>
          <w:rFonts w:ascii="Arial" w:hAnsi="Arial" w:cs="Arial"/>
          <w:b/>
        </w:rPr>
        <w:t>Mayo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E74D46">
        <w:rPr>
          <w:rFonts w:ascii="Arial" w:hAnsi="Arial" w:cs="Arial"/>
        </w:rPr>
        <w:t>Vigésima</w:t>
      </w:r>
      <w:r w:rsidR="00590EE0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1A62D8">
        <w:rPr>
          <w:rFonts w:ascii="Arial" w:hAnsi="Arial" w:cs="Arial"/>
        </w:rPr>
        <w:t>- - - - -</w:t>
      </w:r>
      <w:r w:rsidR="00E74D46">
        <w:rPr>
          <w:rFonts w:ascii="Arial" w:hAnsi="Arial" w:cs="Arial"/>
        </w:rPr>
        <w:t xml:space="preserve"> - - - - - - - -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52DC4D44" w14:textId="3B2F45C3" w:rsidR="00526BD6" w:rsidRPr="00775911" w:rsidRDefault="00D10674" w:rsidP="00425C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775911">
        <w:rPr>
          <w:rFonts w:ascii="Arial" w:hAnsi="Arial" w:cs="Arial"/>
          <w:b/>
        </w:rPr>
        <w:t xml:space="preserve">. </w:t>
      </w:r>
      <w:r w:rsidR="00775911" w:rsidRPr="00C73C77">
        <w:rPr>
          <w:rFonts w:ascii="Arial" w:hAnsi="Arial" w:cs="Arial"/>
          <w:bCs/>
          <w:sz w:val="20"/>
          <w:szCs w:val="20"/>
        </w:rPr>
        <w:t>01 de Julio: Día del ingeniero. 01 de Julio: Día Internacional del Chiste. 02 de Julio</w:t>
      </w:r>
      <w:r w:rsidR="00775911">
        <w:rPr>
          <w:rFonts w:ascii="Arial" w:hAnsi="Arial" w:cs="Arial"/>
          <w:bCs/>
          <w:sz w:val="20"/>
          <w:szCs w:val="20"/>
        </w:rPr>
        <w:t xml:space="preserve"> </w:t>
      </w:r>
      <w:r w:rsidR="00775911" w:rsidRPr="00C73C77">
        <w:rPr>
          <w:rFonts w:ascii="Arial" w:hAnsi="Arial" w:cs="Arial"/>
          <w:bCs/>
          <w:sz w:val="20"/>
          <w:szCs w:val="20"/>
        </w:rPr>
        <w:t>de 1951: murió el expresidente Porfirio Díaz en París, donde vivió tras ser exiliado de</w:t>
      </w:r>
      <w:r w:rsidR="00775911">
        <w:rPr>
          <w:rFonts w:ascii="Arial" w:hAnsi="Arial" w:cs="Arial"/>
          <w:bCs/>
          <w:sz w:val="20"/>
          <w:szCs w:val="20"/>
        </w:rPr>
        <w:t xml:space="preserve"> </w:t>
      </w:r>
      <w:r w:rsidR="00775911" w:rsidRPr="00C73C77">
        <w:rPr>
          <w:rFonts w:ascii="Arial" w:hAnsi="Arial" w:cs="Arial"/>
          <w:bCs/>
          <w:sz w:val="20"/>
          <w:szCs w:val="20"/>
        </w:rPr>
        <w:t>México. 02 de Julio: Día Mundial de los OVNIS. 03 de Julio;  Día Internacional  libre de Bolsa de Plástico. 03 de Julio de 1955: Las mujeres mexicanas votan por primera vez en elecciones Federales. 04 de Julio: Día de la Independencia de Estados Unidos. 05 de Julio: Día Mundial del Bikini. 06 de julio: Día Internacional del beso robado. 07 de Julio: Día Internacional de la Conservación del suelo. 09 de Julio: Día Internacional de la</w:t>
      </w:r>
      <w:r w:rsidR="00775911">
        <w:rPr>
          <w:rFonts w:ascii="Arial" w:hAnsi="Arial" w:cs="Arial"/>
          <w:bCs/>
          <w:sz w:val="20"/>
          <w:szCs w:val="20"/>
        </w:rPr>
        <w:t xml:space="preserve"> </w:t>
      </w:r>
      <w:r w:rsidR="00775911" w:rsidRPr="00C73C77">
        <w:rPr>
          <w:rFonts w:ascii="Arial" w:hAnsi="Arial" w:cs="Arial"/>
          <w:bCs/>
          <w:sz w:val="20"/>
          <w:szCs w:val="20"/>
        </w:rPr>
        <w:t>destrucción de Armas de Fuego.  11 de Julio: Día Mundial de la Población. 12 de Julio:  Día del Abogado. 14 de Julio de 1954: Falleció la pintora Frida  Kahlo. 16 de julio 1944; El</w:t>
      </w:r>
      <w:r w:rsidR="00775911">
        <w:rPr>
          <w:rFonts w:ascii="Arial" w:hAnsi="Arial" w:cs="Arial"/>
          <w:bCs/>
          <w:sz w:val="20"/>
          <w:szCs w:val="20"/>
        </w:rPr>
        <w:t xml:space="preserve"> </w:t>
      </w:r>
      <w:r w:rsidR="00775911" w:rsidRPr="00C73C77">
        <w:rPr>
          <w:rFonts w:ascii="Arial" w:hAnsi="Arial" w:cs="Arial"/>
          <w:bCs/>
          <w:sz w:val="20"/>
          <w:szCs w:val="20"/>
        </w:rPr>
        <w:t>Escuadrón Aéreo 201 participó en a Segunda Guerra Mundial. 19 de Julio: día de</w:t>
      </w:r>
      <w:r w:rsidR="00775911">
        <w:rPr>
          <w:rFonts w:ascii="Arial" w:hAnsi="Arial" w:cs="Arial"/>
          <w:bCs/>
          <w:sz w:val="20"/>
          <w:szCs w:val="20"/>
        </w:rPr>
        <w:t xml:space="preserve"> la </w:t>
      </w:r>
      <w:r w:rsidR="00775911" w:rsidRPr="00C73C77">
        <w:rPr>
          <w:rFonts w:ascii="Arial" w:hAnsi="Arial" w:cs="Arial"/>
          <w:bCs/>
          <w:sz w:val="20"/>
          <w:szCs w:val="20"/>
        </w:rPr>
        <w:t>secretaria. 20 de Julio: Día Nacional del Bibliotecario. 20 de Julio: Día Mundial del Ajedrez</w:t>
      </w:r>
      <w:r w:rsidR="00775911">
        <w:rPr>
          <w:rFonts w:ascii="Arial" w:hAnsi="Arial" w:cs="Arial"/>
          <w:bCs/>
          <w:sz w:val="20"/>
          <w:szCs w:val="20"/>
        </w:rPr>
        <w:t xml:space="preserve">. </w:t>
      </w:r>
      <w:r w:rsidR="00775911" w:rsidRPr="00C73C77">
        <w:rPr>
          <w:rFonts w:ascii="Arial" w:hAnsi="Arial" w:cs="Arial"/>
          <w:bCs/>
          <w:sz w:val="20"/>
          <w:szCs w:val="20"/>
        </w:rPr>
        <w:t>21 de julio Día Mundial del Perro. (hacer campaña de esterilización de mascotas). 22 de  Julio: Día  Mundial del Cerebro. 23 de julio: Día Mundial de las Ballenas y los Delfines. 24 de Julio: Día Internacional del Tequila. 25  de Julio de 1921: Álvaro Obregón emitió el decreto para crea la Secretaría de Educación Pública. 26 de Julio de 1929: Fue publicada la Ley Orgánica que otorga autonomía a la Universidad Nacional Autónoma de México. 27 de Julio: Día del Perro Callejero. 28 de Julio: Día Mundial contra la Hepatitis. 30 de Julio: Día Internacional de la Amistad. 30 de Julio: Día Mundial contra la Trata de personas.</w:t>
      </w:r>
      <w:r w:rsidR="00775911">
        <w:rPr>
          <w:rFonts w:ascii="Arial" w:hAnsi="Arial" w:cs="Arial"/>
          <w:bCs/>
          <w:sz w:val="20"/>
          <w:szCs w:val="20"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</w:t>
      </w:r>
      <w:r w:rsidR="007C28D2">
        <w:rPr>
          <w:rFonts w:ascii="Arial" w:hAnsi="Arial" w:cs="Arial"/>
          <w:sz w:val="24"/>
          <w:szCs w:val="24"/>
        </w:rPr>
        <w:lastRenderedPageBreak/>
        <w:t>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- - - - - - </w:t>
      </w:r>
      <w:r w:rsidR="00425C23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CB89857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 xml:space="preserve">-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C2E7096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r w:rsidR="00425C23">
        <w:rPr>
          <w:rFonts w:ascii="Arial" w:hAnsi="Arial" w:cs="Arial"/>
          <w:b/>
        </w:rPr>
        <w:t xml:space="preserve">Primera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526BD6">
        <w:rPr>
          <w:rFonts w:ascii="Arial" w:hAnsi="Arial" w:cs="Arial"/>
        </w:rPr>
        <w:t>14</w:t>
      </w:r>
      <w:r w:rsidR="00A4462E" w:rsidRPr="00F707BB">
        <w:rPr>
          <w:rFonts w:ascii="Arial" w:hAnsi="Arial" w:cs="Arial"/>
        </w:rPr>
        <w:t>:</w:t>
      </w:r>
      <w:r w:rsidR="00425C23">
        <w:rPr>
          <w:rFonts w:ascii="Arial" w:hAnsi="Arial" w:cs="Arial"/>
        </w:rPr>
        <w:t>2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catorce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425C23">
        <w:rPr>
          <w:rFonts w:ascii="Arial" w:hAnsi="Arial" w:cs="Arial"/>
        </w:rPr>
        <w:t xml:space="preserve">veinticinco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712B0D">
        <w:rPr>
          <w:rFonts w:ascii="Arial" w:hAnsi="Arial" w:cs="Arial"/>
        </w:rPr>
        <w:t xml:space="preserve"> - - - -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49315BE2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526BD6">
        <w:rPr>
          <w:rFonts w:ascii="Arial" w:hAnsi="Arial" w:cs="Arial"/>
        </w:rPr>
        <w:t>2</w:t>
      </w:r>
      <w:r w:rsidR="00CE0638">
        <w:rPr>
          <w:rFonts w:ascii="Arial" w:hAnsi="Arial" w:cs="Arial"/>
        </w:rPr>
        <w:t>8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425C23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0853A59F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9E552F">
        <w:rPr>
          <w:rFonts w:ascii="Arial" w:hAnsi="Arial" w:cs="Arial"/>
          <w:b/>
        </w:rPr>
        <w:t>Vigésima</w:t>
      </w:r>
      <w:r w:rsidR="00425C23">
        <w:rPr>
          <w:rFonts w:ascii="Arial" w:hAnsi="Arial" w:cs="Arial"/>
          <w:b/>
        </w:rPr>
        <w:t xml:space="preserve"> Primera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017B90">
        <w:rPr>
          <w:rFonts w:ascii="Arial" w:hAnsi="Arial" w:cs="Arial"/>
        </w:rPr>
        <w:t>2</w:t>
      </w:r>
      <w:r w:rsidR="00425C23">
        <w:rPr>
          <w:rFonts w:ascii="Arial" w:hAnsi="Arial" w:cs="Arial"/>
        </w:rPr>
        <w:t>8</w:t>
      </w:r>
      <w:r w:rsidR="009A78F6" w:rsidRPr="00F707BB">
        <w:rPr>
          <w:rFonts w:ascii="Arial" w:hAnsi="Arial" w:cs="Arial"/>
        </w:rPr>
        <w:t xml:space="preserve"> </w:t>
      </w:r>
      <w:r w:rsidR="00017B90">
        <w:rPr>
          <w:rFonts w:ascii="Arial" w:hAnsi="Arial" w:cs="Arial"/>
        </w:rPr>
        <w:t>veinti</w:t>
      </w:r>
      <w:r w:rsidR="00425C23">
        <w:rPr>
          <w:rFonts w:ascii="Arial" w:hAnsi="Arial" w:cs="Arial"/>
        </w:rPr>
        <w:t>ocho</w:t>
      </w:r>
      <w:r w:rsidR="00FD1CF8" w:rsidRPr="00F707BB">
        <w:rPr>
          <w:rFonts w:ascii="Arial" w:hAnsi="Arial" w:cs="Arial"/>
        </w:rPr>
        <w:t xml:space="preserve"> de </w:t>
      </w:r>
      <w:r w:rsidR="00425C23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A92882">
        <w:rPr>
          <w:rFonts w:ascii="Arial" w:hAnsi="Arial" w:cs="Arial"/>
        </w:rPr>
        <w:t xml:space="preserve">- - -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14786"/>
    <w:rsid w:val="00015733"/>
    <w:rsid w:val="00017B90"/>
    <w:rsid w:val="0002664B"/>
    <w:rsid w:val="00032D52"/>
    <w:rsid w:val="00034E6C"/>
    <w:rsid w:val="000423E9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75911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25983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663"/>
    <w:rsid w:val="00997FE6"/>
    <w:rsid w:val="009A5349"/>
    <w:rsid w:val="009A78F6"/>
    <w:rsid w:val="009C4C3C"/>
    <w:rsid w:val="009E375C"/>
    <w:rsid w:val="009E552F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1DF5"/>
    <w:rsid w:val="00A8285E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73C77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60FA"/>
    <w:rsid w:val="00DC7BE3"/>
    <w:rsid w:val="00DE13CC"/>
    <w:rsid w:val="00DE441A"/>
    <w:rsid w:val="00DE76DD"/>
    <w:rsid w:val="00DE7738"/>
    <w:rsid w:val="00DF5A19"/>
    <w:rsid w:val="00E040F3"/>
    <w:rsid w:val="00E068D0"/>
    <w:rsid w:val="00E10B7E"/>
    <w:rsid w:val="00E2274E"/>
    <w:rsid w:val="00E566EE"/>
    <w:rsid w:val="00E7490C"/>
    <w:rsid w:val="00E74D46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1701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97</cp:revision>
  <cp:lastPrinted>2022-09-01T01:07:00Z</cp:lastPrinted>
  <dcterms:created xsi:type="dcterms:W3CDTF">2021-10-20T17:26:00Z</dcterms:created>
  <dcterms:modified xsi:type="dcterms:W3CDTF">2023-06-27T07:17:00Z</dcterms:modified>
</cp:coreProperties>
</file>