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D9E9" w14:textId="77777777" w:rsidR="009E4CB7" w:rsidRPr="00277EFB" w:rsidRDefault="009E4CB7" w:rsidP="00A22BD8">
      <w:pPr>
        <w:jc w:val="right"/>
        <w:rPr>
          <w:rFonts w:ascii="Arial" w:hAnsi="Arial" w:cs="Arial"/>
        </w:rPr>
      </w:pPr>
    </w:p>
    <w:p w14:paraId="1B607179" w14:textId="0DD7A015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EF1C20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DEE00C7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EA0B99F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46FDCEBF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14:paraId="11F141E4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A21CAB9" w14:textId="77777777" w:rsidR="00EF1C20" w:rsidRDefault="00EF1C20" w:rsidP="00054C7E">
      <w:pPr>
        <w:pStyle w:val="Sinespaciado"/>
        <w:rPr>
          <w:rFonts w:ascii="Arial" w:hAnsi="Arial" w:cs="Arial"/>
          <w:b/>
        </w:rPr>
      </w:pPr>
    </w:p>
    <w:p w14:paraId="6F798CC2" w14:textId="2424FD9A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2519F2E0" w14:textId="77777777" w:rsidR="009E4CB7" w:rsidRPr="00054C7E" w:rsidRDefault="009E4CB7">
      <w:pPr>
        <w:rPr>
          <w:rFonts w:ascii="Arial" w:hAnsi="Arial" w:cs="Arial"/>
        </w:rPr>
      </w:pPr>
    </w:p>
    <w:p w14:paraId="6F8753B6" w14:textId="061C816E"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B02846">
        <w:rPr>
          <w:rFonts w:ascii="Arial" w:hAnsi="Arial" w:cs="Arial"/>
          <w:b/>
        </w:rPr>
        <w:t>Vigésima</w:t>
      </w:r>
      <w:r w:rsidR="00BE7DA5">
        <w:rPr>
          <w:rFonts w:ascii="Arial" w:hAnsi="Arial" w:cs="Arial"/>
          <w:b/>
        </w:rPr>
        <w:t xml:space="preserve"> Primera</w:t>
      </w:r>
      <w:r w:rsidR="00FC3A76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BE7DA5">
        <w:rPr>
          <w:rFonts w:ascii="Arial" w:hAnsi="Arial" w:cs="Arial"/>
        </w:rPr>
        <w:t>lunes</w:t>
      </w:r>
      <w:r w:rsidR="006520BF">
        <w:rPr>
          <w:rFonts w:ascii="Arial" w:hAnsi="Arial" w:cs="Arial"/>
        </w:rPr>
        <w:t xml:space="preserve"> </w:t>
      </w:r>
      <w:r w:rsidR="00BE7DA5">
        <w:rPr>
          <w:rFonts w:ascii="Arial" w:hAnsi="Arial" w:cs="Arial"/>
        </w:rPr>
        <w:t>26</w:t>
      </w:r>
      <w:r w:rsidR="00EF1C20">
        <w:rPr>
          <w:rFonts w:ascii="Arial" w:hAnsi="Arial" w:cs="Arial"/>
        </w:rPr>
        <w:t xml:space="preserve"> </w:t>
      </w:r>
      <w:r w:rsidR="00BE7DA5">
        <w:rPr>
          <w:rFonts w:ascii="Arial" w:hAnsi="Arial" w:cs="Arial"/>
        </w:rPr>
        <w:t>veintiséis</w:t>
      </w:r>
      <w:r w:rsidR="006520BF">
        <w:rPr>
          <w:rFonts w:ascii="Arial" w:hAnsi="Arial" w:cs="Arial"/>
        </w:rPr>
        <w:t xml:space="preserve"> de</w:t>
      </w:r>
      <w:r w:rsidR="00565F56">
        <w:rPr>
          <w:rFonts w:ascii="Arial" w:hAnsi="Arial" w:cs="Arial"/>
        </w:rPr>
        <w:t xml:space="preserve"> </w:t>
      </w:r>
      <w:r w:rsidR="00BE7DA5">
        <w:rPr>
          <w:rFonts w:ascii="Arial" w:hAnsi="Arial" w:cs="Arial"/>
        </w:rPr>
        <w:t>junio</w:t>
      </w:r>
      <w:r w:rsidR="00AD379E" w:rsidRPr="00AD379E">
        <w:rPr>
          <w:rFonts w:ascii="Arial" w:hAnsi="Arial" w:cs="Arial"/>
        </w:rPr>
        <w:t xml:space="preserve"> </w:t>
      </w:r>
      <w:r w:rsidR="00A22BD8" w:rsidRPr="00AD379E">
        <w:rPr>
          <w:rFonts w:ascii="Arial" w:hAnsi="Arial" w:cs="Arial"/>
        </w:rPr>
        <w:t>del 202</w:t>
      </w:r>
      <w:r w:rsidR="006520BF">
        <w:rPr>
          <w:rFonts w:ascii="Arial" w:hAnsi="Arial" w:cs="Arial"/>
        </w:rPr>
        <w:t>3</w:t>
      </w:r>
      <w:r w:rsidR="00F8231B" w:rsidRPr="00AD379E">
        <w:rPr>
          <w:rFonts w:ascii="Arial" w:hAnsi="Arial" w:cs="Arial"/>
        </w:rPr>
        <w:t xml:space="preserve"> dos mil </w:t>
      </w:r>
      <w:r w:rsidR="006520BF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</w:t>
      </w:r>
      <w:r w:rsidR="00B02846">
        <w:rPr>
          <w:rFonts w:ascii="Arial" w:hAnsi="Arial" w:cs="Arial"/>
        </w:rPr>
        <w:t>1</w:t>
      </w:r>
      <w:r w:rsidR="00676EEA">
        <w:rPr>
          <w:rFonts w:ascii="Arial" w:hAnsi="Arial" w:cs="Arial"/>
        </w:rPr>
        <w:t>2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676EEA">
        <w:rPr>
          <w:rFonts w:ascii="Arial" w:hAnsi="Arial" w:cs="Arial"/>
        </w:rPr>
        <w:t>doce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B02846">
        <w:rPr>
          <w:rFonts w:ascii="Arial" w:hAnsi="Arial" w:cs="Arial"/>
        </w:rPr>
        <w:t>vigésima</w:t>
      </w:r>
      <w:r w:rsidR="00676EEA">
        <w:rPr>
          <w:rFonts w:ascii="Arial" w:hAnsi="Arial" w:cs="Arial"/>
        </w:rPr>
        <w:t xml:space="preserve"> primera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14:paraId="35A3733D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5A88CA65" w14:textId="57105C6D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</w:t>
      </w:r>
      <w:r w:rsidR="00200D48" w:rsidRPr="00295E80">
        <w:rPr>
          <w:rFonts w:ascii="Arial" w:hAnsi="Arial" w:cs="Arial"/>
        </w:rPr>
        <w:t xml:space="preserve"> de </w:t>
      </w:r>
      <w:r w:rsidR="005D5F1F" w:rsidRPr="00295E80">
        <w:rPr>
          <w:rFonts w:ascii="Arial" w:hAnsi="Arial" w:cs="Arial"/>
        </w:rPr>
        <w:t>p</w:t>
      </w:r>
      <w:r w:rsidR="00200D48" w:rsidRPr="00295E80">
        <w:rPr>
          <w:rFonts w:ascii="Arial" w:hAnsi="Arial" w:cs="Arial"/>
        </w:rPr>
        <w:t>resentes y declaración de q</w:t>
      </w:r>
      <w:r w:rsidRPr="00295E80">
        <w:rPr>
          <w:rFonts w:ascii="Arial" w:hAnsi="Arial" w:cs="Arial"/>
        </w:rPr>
        <w:t>uórum legal.</w:t>
      </w:r>
    </w:p>
    <w:p w14:paraId="4CC9595C" w14:textId="658F183C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</w:p>
    <w:p w14:paraId="4137A333" w14:textId="43ECF970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</w:t>
      </w:r>
      <w:r w:rsidR="0080252C" w:rsidRPr="00295E80">
        <w:rPr>
          <w:rFonts w:ascii="Arial" w:hAnsi="Arial" w:cs="Arial"/>
        </w:rPr>
        <w:t xml:space="preserve">ectura y aprobación del acta de </w:t>
      </w:r>
      <w:r w:rsidRPr="00295E80">
        <w:rPr>
          <w:rFonts w:ascii="Arial" w:hAnsi="Arial" w:cs="Arial"/>
        </w:rPr>
        <w:t xml:space="preserve">la </w:t>
      </w:r>
      <w:r w:rsidR="00676EEA" w:rsidRPr="00295E80">
        <w:rPr>
          <w:rFonts w:ascii="Arial" w:hAnsi="Arial" w:cs="Arial"/>
        </w:rPr>
        <w:t>vigésima</w:t>
      </w:r>
      <w:r w:rsidR="00811BA4" w:rsidRPr="00295E80">
        <w:rPr>
          <w:rFonts w:ascii="Arial" w:hAnsi="Arial" w:cs="Arial"/>
        </w:rPr>
        <w:t xml:space="preserve"> sesión ordinaria</w:t>
      </w:r>
      <w:r w:rsidR="00565F56" w:rsidRPr="00295E80">
        <w:rPr>
          <w:rFonts w:ascii="Arial" w:hAnsi="Arial" w:cs="Arial"/>
        </w:rPr>
        <w:t xml:space="preserve"> del día </w:t>
      </w:r>
      <w:r w:rsidR="00676EEA" w:rsidRPr="00295E80">
        <w:rPr>
          <w:rFonts w:ascii="Arial" w:hAnsi="Arial" w:cs="Arial"/>
        </w:rPr>
        <w:t>09</w:t>
      </w:r>
      <w:r w:rsidR="00565F56" w:rsidRPr="00295E80">
        <w:rPr>
          <w:rFonts w:ascii="Arial" w:hAnsi="Arial" w:cs="Arial"/>
        </w:rPr>
        <w:t xml:space="preserve"> </w:t>
      </w:r>
      <w:r w:rsidR="00676EEA" w:rsidRPr="00295E80">
        <w:rPr>
          <w:rFonts w:ascii="Arial" w:hAnsi="Arial" w:cs="Arial"/>
        </w:rPr>
        <w:t>nueve</w:t>
      </w:r>
      <w:r w:rsidR="00565F56" w:rsidRPr="00295E80">
        <w:rPr>
          <w:rFonts w:ascii="Arial" w:hAnsi="Arial" w:cs="Arial"/>
        </w:rPr>
        <w:t xml:space="preserve"> de </w:t>
      </w:r>
      <w:r w:rsidR="00676EEA" w:rsidRPr="00295E80">
        <w:rPr>
          <w:rFonts w:ascii="Arial" w:hAnsi="Arial" w:cs="Arial"/>
        </w:rPr>
        <w:t>mayo</w:t>
      </w:r>
      <w:r w:rsidR="00565F56" w:rsidRPr="00295E80">
        <w:rPr>
          <w:rFonts w:ascii="Arial" w:hAnsi="Arial" w:cs="Arial"/>
        </w:rPr>
        <w:t xml:space="preserve"> </w:t>
      </w:r>
      <w:r w:rsidR="006520BF" w:rsidRPr="00295E80">
        <w:rPr>
          <w:rFonts w:ascii="Arial" w:hAnsi="Arial" w:cs="Arial"/>
        </w:rPr>
        <w:t>del 2023 veintitrés</w:t>
      </w:r>
      <w:r w:rsidR="00811BA4" w:rsidRPr="00295E80">
        <w:rPr>
          <w:rFonts w:ascii="Arial" w:hAnsi="Arial" w:cs="Arial"/>
        </w:rPr>
        <w:t>.</w:t>
      </w:r>
    </w:p>
    <w:p w14:paraId="53C07D22" w14:textId="168CCF8B" w:rsidR="00295E80" w:rsidRDefault="00155536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 xml:space="preserve">Seguimiento </w:t>
      </w:r>
      <w:r w:rsidR="00334141" w:rsidRPr="00295E80">
        <w:rPr>
          <w:rFonts w:ascii="Arial" w:hAnsi="Arial" w:cs="Arial"/>
        </w:rPr>
        <w:t>en</w:t>
      </w:r>
      <w:r w:rsidRPr="00295E80">
        <w:rPr>
          <w:rFonts w:ascii="Arial" w:hAnsi="Arial" w:cs="Arial"/>
        </w:rPr>
        <w:t xml:space="preserve"> la revisión de licencias municipales</w:t>
      </w:r>
      <w:r w:rsidR="00711468" w:rsidRPr="00295E80">
        <w:rPr>
          <w:rFonts w:ascii="Arial" w:hAnsi="Arial" w:cs="Arial"/>
        </w:rPr>
        <w:t>.</w:t>
      </w:r>
    </w:p>
    <w:p w14:paraId="058B3A2F" w14:textId="4F836F0A" w:rsidR="00295E80" w:rsidRPr="00295E80" w:rsidRDefault="00295E80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Regularización de licencias municipales.</w:t>
      </w:r>
    </w:p>
    <w:p w14:paraId="61692744" w14:textId="02FF8E2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</w:p>
    <w:p w14:paraId="1A14505E" w14:textId="5C95B59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</w:p>
    <w:p w14:paraId="185BF8DF" w14:textId="77777777"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14:paraId="1B674ADF" w14:textId="77777777" w:rsidR="00F8231B" w:rsidRPr="00054C7E" w:rsidRDefault="00F8231B">
      <w:pPr>
        <w:rPr>
          <w:rFonts w:ascii="Arial" w:hAnsi="Arial" w:cs="Arial"/>
        </w:rPr>
      </w:pPr>
    </w:p>
    <w:p w14:paraId="64B007E7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C034959" w14:textId="77777777" w:rsidR="00295E80" w:rsidRPr="00054C7E" w:rsidRDefault="00295E80">
      <w:pPr>
        <w:rPr>
          <w:rFonts w:ascii="Arial" w:hAnsi="Arial" w:cs="Arial"/>
        </w:rPr>
      </w:pPr>
    </w:p>
    <w:p w14:paraId="502C204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7DF2B32" w14:textId="56C498CA"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676EEA">
        <w:rPr>
          <w:rFonts w:ascii="Arial" w:hAnsi="Arial" w:cs="Arial"/>
          <w:b/>
          <w:bCs/>
        </w:rPr>
        <w:t>23</w:t>
      </w:r>
      <w:r w:rsidR="0096180C">
        <w:rPr>
          <w:rFonts w:ascii="Arial" w:hAnsi="Arial" w:cs="Arial"/>
          <w:b/>
          <w:bCs/>
        </w:rPr>
        <w:t xml:space="preserve"> de </w:t>
      </w:r>
      <w:r w:rsidR="00676EEA">
        <w:rPr>
          <w:rFonts w:ascii="Arial" w:hAnsi="Arial" w:cs="Arial"/>
          <w:b/>
          <w:bCs/>
        </w:rPr>
        <w:t>junio</w:t>
      </w:r>
      <w:r w:rsidR="006520BF">
        <w:rPr>
          <w:rFonts w:ascii="Arial" w:hAnsi="Arial" w:cs="Arial"/>
          <w:b/>
          <w:bCs/>
        </w:rPr>
        <w:t xml:space="preserve"> del 2023</w:t>
      </w:r>
      <w:r w:rsidR="00AD379E">
        <w:rPr>
          <w:rFonts w:ascii="Arial" w:hAnsi="Arial" w:cs="Arial"/>
          <w:b/>
          <w:bCs/>
        </w:rPr>
        <w:t>.</w:t>
      </w:r>
    </w:p>
    <w:p w14:paraId="5788EA1D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A8A494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62A147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75FF3BE" w14:textId="77777777"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A3FAC0" wp14:editId="2ED79ED9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3716AA0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B866918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6E7ABCA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56617559">
    <w:abstractNumId w:val="0"/>
  </w:num>
  <w:num w:numId="2" w16cid:durableId="175944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E3A9E"/>
    <w:rsid w:val="000F18CA"/>
    <w:rsid w:val="00125E35"/>
    <w:rsid w:val="0013688A"/>
    <w:rsid w:val="00155536"/>
    <w:rsid w:val="0019090A"/>
    <w:rsid w:val="001C2716"/>
    <w:rsid w:val="00200D48"/>
    <w:rsid w:val="00214A00"/>
    <w:rsid w:val="00277EFB"/>
    <w:rsid w:val="00295E80"/>
    <w:rsid w:val="002C41E0"/>
    <w:rsid w:val="002C50FD"/>
    <w:rsid w:val="002D03F0"/>
    <w:rsid w:val="002D488B"/>
    <w:rsid w:val="00334141"/>
    <w:rsid w:val="004D46C2"/>
    <w:rsid w:val="005246DA"/>
    <w:rsid w:val="00531D1F"/>
    <w:rsid w:val="00565F56"/>
    <w:rsid w:val="005A3B9F"/>
    <w:rsid w:val="005D5F1F"/>
    <w:rsid w:val="006520BF"/>
    <w:rsid w:val="00676EEA"/>
    <w:rsid w:val="006A6E66"/>
    <w:rsid w:val="006B7857"/>
    <w:rsid w:val="006C45F5"/>
    <w:rsid w:val="006F4C9C"/>
    <w:rsid w:val="00711468"/>
    <w:rsid w:val="00745ACB"/>
    <w:rsid w:val="007E71EC"/>
    <w:rsid w:val="0080252C"/>
    <w:rsid w:val="00811BA4"/>
    <w:rsid w:val="00817091"/>
    <w:rsid w:val="008D71FA"/>
    <w:rsid w:val="008E6E07"/>
    <w:rsid w:val="00940452"/>
    <w:rsid w:val="0096180C"/>
    <w:rsid w:val="009E4CB7"/>
    <w:rsid w:val="00A22BD8"/>
    <w:rsid w:val="00A277FF"/>
    <w:rsid w:val="00A32619"/>
    <w:rsid w:val="00A427C0"/>
    <w:rsid w:val="00AD379E"/>
    <w:rsid w:val="00AD7F70"/>
    <w:rsid w:val="00B02846"/>
    <w:rsid w:val="00B360B4"/>
    <w:rsid w:val="00BD57D3"/>
    <w:rsid w:val="00BE7DA5"/>
    <w:rsid w:val="00C011FA"/>
    <w:rsid w:val="00C01688"/>
    <w:rsid w:val="00C20B83"/>
    <w:rsid w:val="00D31F1C"/>
    <w:rsid w:val="00DC2E91"/>
    <w:rsid w:val="00E02AB7"/>
    <w:rsid w:val="00E66BAE"/>
    <w:rsid w:val="00EA32AE"/>
    <w:rsid w:val="00ED5BE1"/>
    <w:rsid w:val="00EF1C20"/>
    <w:rsid w:val="00EF65A2"/>
    <w:rsid w:val="00F8231B"/>
    <w:rsid w:val="00FC3A76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ED44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4</cp:revision>
  <cp:lastPrinted>2023-05-24T14:49:00Z</cp:lastPrinted>
  <dcterms:created xsi:type="dcterms:W3CDTF">2023-07-11T19:32:00Z</dcterms:created>
  <dcterms:modified xsi:type="dcterms:W3CDTF">2023-07-12T15:56:00Z</dcterms:modified>
</cp:coreProperties>
</file>