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B4240">
        <w:rPr>
          <w:b/>
          <w:lang w:val="es-MX"/>
        </w:rPr>
        <w:t>ACTA DE LA VIGÉSIMA</w:t>
      </w:r>
      <w:r w:rsidR="00E07542">
        <w:rPr>
          <w:b/>
          <w:lang w:val="es-MX"/>
        </w:rPr>
        <w:t xml:space="preserve"> </w:t>
      </w:r>
      <w:r w:rsidR="00C04D12">
        <w:rPr>
          <w:b/>
          <w:lang w:val="es-MX"/>
        </w:rPr>
        <w:t>SEGUNDA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C04D12">
        <w:rPr>
          <w:rFonts w:ascii="Andalus" w:hAnsi="Andalus" w:cs="Andalus"/>
          <w:lang w:val="es-MX"/>
        </w:rPr>
        <w:t>día viernes 28 veintiocho de jul</w:t>
      </w:r>
      <w:r w:rsidR="00B5709B">
        <w:rPr>
          <w:rFonts w:ascii="Andalus" w:hAnsi="Andalus" w:cs="Andalus"/>
          <w:lang w:val="es-MX"/>
        </w:rPr>
        <w:t>io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8B4240">
        <w:rPr>
          <w:rFonts w:ascii="Andalus" w:hAnsi="Andalus" w:cs="Andalus"/>
          <w:lang w:val="es-MX"/>
        </w:rPr>
        <w:t xml:space="preserve"> la Vigésima</w:t>
      </w:r>
      <w:r w:rsidR="00C04D12">
        <w:rPr>
          <w:rFonts w:ascii="Andalus" w:hAnsi="Andalus" w:cs="Andalus"/>
          <w:lang w:val="es-MX"/>
        </w:rPr>
        <w:t xml:space="preserve"> Segunda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221B2C">
        <w:rPr>
          <w:rFonts w:ascii="Andalus" w:hAnsi="Andalus" w:cs="Andalus"/>
          <w:lang w:val="es-MX"/>
        </w:rPr>
        <w:t xml:space="preserve"> Mtro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8B4240">
        <w:rPr>
          <w:rFonts w:ascii="Andalus" w:hAnsi="Andalus" w:cs="Andalus"/>
          <w:lang w:val="es-MX"/>
        </w:rPr>
        <w:t>asistencia a la Vigésima</w:t>
      </w:r>
      <w:r w:rsidR="00C04D12">
        <w:rPr>
          <w:rFonts w:ascii="Andalus" w:hAnsi="Andalus" w:cs="Andalus"/>
          <w:lang w:val="es-MX"/>
        </w:rPr>
        <w:t xml:space="preserve"> Segunda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C3148B" w:rsidRPr="00C9553D">
        <w:rPr>
          <w:rFonts w:ascii="Andalus" w:hAnsi="Andalus" w:cs="Andalus"/>
          <w:lang w:val="es-MX"/>
        </w:rPr>
        <w:t>0</w:t>
      </w:r>
      <w:r w:rsidR="008B4240">
        <w:rPr>
          <w:rFonts w:ascii="Andalus" w:hAnsi="Andalus" w:cs="Andalus"/>
          <w:lang w:val="es-MX"/>
        </w:rPr>
        <w:t>6</w:t>
      </w:r>
      <w:r w:rsidR="00B23F05">
        <w:rPr>
          <w:rFonts w:ascii="Andalus" w:hAnsi="Andalus" w:cs="Andalus"/>
          <w:lang w:val="es-MX"/>
        </w:rPr>
        <w:t xml:space="preserve">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8B4240">
        <w:rPr>
          <w:rFonts w:ascii="Andalus" w:hAnsi="Andalus" w:cs="Andalus"/>
          <w:lang w:val="es-MX"/>
        </w:rPr>
        <w:t xml:space="preserve"> con seis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C04D12">
        <w:rPr>
          <w:rFonts w:ascii="Andalus" w:hAnsi="Andalus" w:cs="Andalus"/>
          <w:lang w:val="es-MX"/>
        </w:rPr>
        <w:t xml:space="preserve"> viernes 28  veintiocho  de jul</w:t>
      </w:r>
      <w:r w:rsidR="00B5709B">
        <w:rPr>
          <w:rFonts w:ascii="Andalus" w:hAnsi="Andalus" w:cs="Andalus"/>
          <w:lang w:val="es-MX"/>
        </w:rPr>
        <w:t>io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B5709B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B5709B">
        <w:rPr>
          <w:rFonts w:ascii="Andalus" w:hAnsi="Andalus" w:cs="Andalus"/>
          <w:lang w:val="es-MX"/>
        </w:rPr>
        <w:t xml:space="preserve"> jueves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C04D12">
        <w:rPr>
          <w:rFonts w:ascii="Andalus" w:hAnsi="Andalus" w:cs="Andalus"/>
          <w:lang w:val="es-MX"/>
        </w:rPr>
        <w:t>27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C04D12">
        <w:rPr>
          <w:rFonts w:ascii="Andalus" w:hAnsi="Andalus" w:cs="Andalus"/>
          <w:lang w:val="es-MX"/>
        </w:rPr>
        <w:t>veintisiete</w:t>
      </w:r>
      <w:r w:rsidR="00C74895">
        <w:rPr>
          <w:rFonts w:ascii="Andalus" w:hAnsi="Andalus" w:cs="Andalus"/>
          <w:lang w:val="es-MX"/>
        </w:rPr>
        <w:t xml:space="preserve"> </w:t>
      </w:r>
      <w:r w:rsidR="00C04D12">
        <w:rPr>
          <w:rFonts w:ascii="Andalus" w:hAnsi="Andalus" w:cs="Andalus"/>
          <w:lang w:val="es-MX"/>
        </w:rPr>
        <w:t xml:space="preserve"> de jul</w:t>
      </w:r>
      <w:r w:rsidR="00B5709B">
        <w:rPr>
          <w:rFonts w:ascii="Andalus" w:hAnsi="Andalus" w:cs="Andalus"/>
          <w:lang w:val="es-MX"/>
        </w:rPr>
        <w:t>io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  <w:r w:rsidR="00C74895">
        <w:rPr>
          <w:rFonts w:ascii="Andalus" w:hAnsi="Andalus" w:cs="Andalus"/>
          <w:lang w:val="es-MX"/>
        </w:rPr>
        <w:t xml:space="preserve">- - - </w:t>
      </w:r>
    </w:p>
    <w:p w:rsidR="00C74895" w:rsidRPr="002E6A63" w:rsidRDefault="00C74895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B5709B">
        <w:rPr>
          <w:rFonts w:ascii="Andalus" w:hAnsi="Andalus" w:cs="Andalus"/>
          <w:lang w:val="es-MX"/>
        </w:rPr>
        <w:t>dos</w:t>
      </w:r>
      <w:r w:rsidR="00A2110F">
        <w:rPr>
          <w:rFonts w:ascii="Andalus" w:hAnsi="Andalus" w:cs="Andalus"/>
          <w:lang w:val="es-MX"/>
        </w:rPr>
        <w:t xml:space="preserve">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</w:t>
      </w:r>
      <w:r w:rsidR="00B5709B">
        <w:rPr>
          <w:rFonts w:ascii="Andalus" w:hAnsi="Andalus" w:cs="Andalus"/>
          <w:lang w:val="es-MX"/>
        </w:rPr>
        <w:t xml:space="preserve"> los asuntos que le son encomendados</w:t>
      </w:r>
      <w:r w:rsidR="00951E2B">
        <w:rPr>
          <w:rFonts w:ascii="Andalus" w:hAnsi="Andalus" w:cs="Andalus"/>
          <w:lang w:val="es-MX"/>
        </w:rPr>
        <w:t>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B5709B">
        <w:rPr>
          <w:rFonts w:ascii="Andalus" w:hAnsi="Andalus" w:cs="Andalus"/>
          <w:lang w:val="es-MX"/>
        </w:rPr>
        <w:t xml:space="preserve"> - - - - - - - - - - - - - - - - - - - - - </w:t>
      </w:r>
    </w:p>
    <w:p w:rsidR="00C74895" w:rsidRDefault="00C74895" w:rsidP="00C55CBF">
      <w:pPr>
        <w:pStyle w:val="Textoindependiente"/>
        <w:jc w:val="center"/>
        <w:rPr>
          <w:b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>s  si</w:t>
      </w:r>
      <w:r w:rsidR="00254F0E">
        <w:rPr>
          <w:rFonts w:ascii="Andalus" w:hAnsi="Andalus" w:cs="Andalus"/>
          <w:lang w:val="es-MX"/>
        </w:rPr>
        <w:t xml:space="preserve"> la presidencia de</w:t>
      </w:r>
      <w:r w:rsidR="008B4240">
        <w:rPr>
          <w:rFonts w:ascii="Andalus" w:hAnsi="Andalus" w:cs="Andalus"/>
          <w:lang w:val="es-MX"/>
        </w:rPr>
        <w:t xml:space="preserve"> la presente </w:t>
      </w:r>
      <w:r w:rsidR="00254F0E">
        <w:rPr>
          <w:rFonts w:ascii="Andalus" w:hAnsi="Andalus" w:cs="Andalus"/>
          <w:lang w:val="es-MX"/>
        </w:rPr>
        <w:t xml:space="preserve"> comisión proponga</w:t>
      </w:r>
      <w:r w:rsidR="008B4240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 xml:space="preserve"> a </w:t>
      </w:r>
      <w:r w:rsidR="00C74895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lo que el  Regidor Mtro. Oscar</w:t>
      </w:r>
      <w:r w:rsidR="00C74895">
        <w:rPr>
          <w:rFonts w:ascii="Andalus" w:hAnsi="Andalus" w:cs="Andalus"/>
          <w:lang w:val="es-MX"/>
        </w:rPr>
        <w:t xml:space="preserve"> Bernal García </w:t>
      </w:r>
      <w:r w:rsidR="00254F0E">
        <w:rPr>
          <w:rFonts w:ascii="Andalus" w:hAnsi="Andalus" w:cs="Andalus"/>
          <w:lang w:val="es-MX"/>
        </w:rPr>
        <w:t xml:space="preserve"> mencion</w:t>
      </w:r>
      <w:r w:rsidR="00E36943">
        <w:rPr>
          <w:rFonts w:ascii="Andalus" w:hAnsi="Andalus" w:cs="Andalus"/>
          <w:lang w:val="es-MX"/>
        </w:rPr>
        <w:t xml:space="preserve">a la </w:t>
      </w:r>
      <w:r w:rsidR="00B5709B">
        <w:rPr>
          <w:rFonts w:ascii="Andalus" w:hAnsi="Andalus" w:cs="Andalus"/>
          <w:lang w:val="es-MX"/>
        </w:rPr>
        <w:t>importancia de impulsar</w:t>
      </w:r>
      <w:r w:rsidR="006843EE">
        <w:rPr>
          <w:rFonts w:ascii="Andalus" w:hAnsi="Andalus" w:cs="Andalus"/>
          <w:lang w:val="es-MX"/>
        </w:rPr>
        <w:t xml:space="preserve"> la capacitación policial en temas de prevención de seguridad</w:t>
      </w:r>
      <w:r w:rsidR="00254F0E" w:rsidRPr="00E9154F">
        <w:rPr>
          <w:rFonts w:ascii="Andalus" w:hAnsi="Andalus" w:cs="Andalus"/>
          <w:lang w:val="es-MX"/>
        </w:rPr>
        <w:t>;</w:t>
      </w:r>
      <w:r w:rsidR="00E07542" w:rsidRPr="00E9154F">
        <w:rPr>
          <w:rFonts w:ascii="Andalus" w:hAnsi="Andalus" w:cs="Andalus"/>
          <w:lang w:val="es-MX"/>
        </w:rPr>
        <w:t xml:space="preserve"> una vez  sometiéndola a</w:t>
      </w:r>
      <w:r w:rsidR="008B4240">
        <w:rPr>
          <w:rFonts w:ascii="Andalus" w:hAnsi="Andalus" w:cs="Andalus"/>
          <w:lang w:val="es-MX"/>
        </w:rPr>
        <w:t xml:space="preserve"> análisis y </w:t>
      </w:r>
      <w:r w:rsidR="00E07542" w:rsidRPr="00E9154F">
        <w:rPr>
          <w:rFonts w:ascii="Andalus" w:hAnsi="Andalus" w:cs="Andalus"/>
          <w:lang w:val="es-MX"/>
        </w:rPr>
        <w:t xml:space="preserve"> revisión</w:t>
      </w:r>
      <w:r w:rsid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Fonts w:ascii="Andalus" w:hAnsi="Andalus" w:cs="Andalus"/>
          <w:lang w:val="es-MX"/>
        </w:rPr>
        <w:t xml:space="preserve">dicha propuesta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integrantes de esta </w:t>
      </w:r>
      <w:r w:rsidR="00FE6C31" w:rsidRPr="00E9154F">
        <w:rPr>
          <w:rStyle w:val="fontstyle01"/>
          <w:rFonts w:ascii="Andalus" w:hAnsi="Andalus" w:cs="Andalus"/>
          <w:lang w:val="es-MX"/>
        </w:rPr>
        <w:t xml:space="preserve"> Com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 xml:space="preserve">- - -- - - </w:t>
      </w:r>
      <w:r w:rsidR="008B4240">
        <w:rPr>
          <w:rStyle w:val="fontstyle01"/>
          <w:rFonts w:ascii="Andalus" w:hAnsi="Andalus" w:cs="Andalus"/>
          <w:lang w:val="es-MX"/>
        </w:rPr>
        <w:t xml:space="preserve"> - - -- - - - - - - - - - - - - - - - -</w:t>
      </w:r>
      <w:r w:rsidR="00C04D12">
        <w:rPr>
          <w:rStyle w:val="fontstyle01"/>
          <w:rFonts w:ascii="Andalus" w:hAnsi="Andalus" w:cs="Andalus"/>
          <w:lang w:val="es-MX"/>
        </w:rPr>
        <w:t xml:space="preserve"> - - - - - -- -  - -</w:t>
      </w:r>
      <w:r w:rsidR="008B4240">
        <w:rPr>
          <w:rStyle w:val="fontstyle01"/>
          <w:rFonts w:ascii="Andalus" w:hAnsi="Andalus" w:cs="Andalus"/>
          <w:lang w:val="es-MX"/>
        </w:rPr>
        <w:t xml:space="preserve">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B4240">
        <w:rPr>
          <w:rFonts w:ascii="Andalus" w:hAnsi="Andalus" w:cs="Andalus"/>
          <w:sz w:val="23"/>
          <w:szCs w:val="23"/>
          <w:lang w:val="es-MX"/>
        </w:rPr>
        <w:t>Vigésima</w:t>
      </w:r>
      <w:r w:rsidR="00C04D12">
        <w:rPr>
          <w:rFonts w:ascii="Andalus" w:hAnsi="Andalus" w:cs="Andalus"/>
          <w:sz w:val="23"/>
          <w:szCs w:val="23"/>
          <w:lang w:val="es-MX"/>
        </w:rPr>
        <w:t xml:space="preserve"> Segunda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>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B5709B">
        <w:rPr>
          <w:rFonts w:ascii="Andalus" w:hAnsi="Andalus" w:cs="Andalus"/>
          <w:sz w:val="23"/>
          <w:szCs w:val="23"/>
          <w:lang w:val="es-MX"/>
        </w:rPr>
        <w:t>14:13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p.m. catorce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horas con trece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</w:t>
      </w:r>
      <w:r w:rsidR="00C04D12">
        <w:rPr>
          <w:rFonts w:ascii="Andalus" w:hAnsi="Andalus" w:cs="Andalus"/>
          <w:sz w:val="23"/>
          <w:szCs w:val="23"/>
          <w:lang w:val="es-MX"/>
        </w:rPr>
        <w:t xml:space="preserve"> - - -- - - -- - - - - - - - --- - - 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C04D12">
        <w:rPr>
          <w:b/>
          <w:sz w:val="18"/>
          <w:lang w:val="es-MX"/>
        </w:rPr>
        <w:t>A   28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C04D12">
        <w:rPr>
          <w:b/>
          <w:sz w:val="18"/>
          <w:lang w:val="es-MX"/>
        </w:rPr>
        <w:t xml:space="preserve"> JUL</w:t>
      </w:r>
      <w:r w:rsidR="00B5709B">
        <w:rPr>
          <w:b/>
          <w:sz w:val="18"/>
          <w:lang w:val="es-MX"/>
        </w:rPr>
        <w:t>IO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</w:t>
      </w:r>
      <w:r w:rsidR="00FF4363">
        <w:rPr>
          <w:rFonts w:ascii="Aparajita" w:hAnsi="Aparajita" w:cs="Aparajita"/>
          <w:color w:val="262626" w:themeColor="text1" w:themeTint="D9"/>
          <w:szCs w:val="20"/>
        </w:rPr>
        <w:t xml:space="preserve">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AA3302" w:rsidRDefault="009D57B9">
      <w:pPr>
        <w:pStyle w:val="Textoindependiente"/>
        <w:rPr>
          <w:sz w:val="5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8B4240">
        <w:rPr>
          <w:rFonts w:ascii="Andalus" w:hAnsi="Andalus" w:cs="Andalus"/>
          <w:sz w:val="22"/>
          <w:szCs w:val="21"/>
          <w:lang w:val="es-MX"/>
        </w:rPr>
        <w:t>la Vigésima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C04D12">
        <w:rPr>
          <w:rFonts w:ascii="Andalus" w:hAnsi="Andalus" w:cs="Andalus"/>
          <w:sz w:val="22"/>
          <w:szCs w:val="21"/>
          <w:lang w:val="es-MX"/>
        </w:rPr>
        <w:t>Segunda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C04D12">
        <w:rPr>
          <w:rFonts w:ascii="Andalus" w:hAnsi="Andalus" w:cs="Andalus"/>
          <w:sz w:val="22"/>
          <w:szCs w:val="21"/>
          <w:lang w:val="es-MX"/>
        </w:rPr>
        <w:t>viernes 28  veintiocho de jul</w:t>
      </w:r>
      <w:r w:rsidR="00B5709B">
        <w:rPr>
          <w:rFonts w:ascii="Andalus" w:hAnsi="Andalus" w:cs="Andalus"/>
          <w:sz w:val="22"/>
          <w:szCs w:val="21"/>
          <w:lang w:val="es-MX"/>
        </w:rPr>
        <w:t>io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FF4363">
        <w:rPr>
          <w:rFonts w:ascii="Andalus" w:hAnsi="Andalus" w:cs="Andalus"/>
          <w:sz w:val="22"/>
          <w:szCs w:val="21"/>
          <w:lang w:val="es-MX"/>
        </w:rPr>
        <w:t xml:space="preserve"> - - - - - -</w:t>
      </w:r>
      <w:r w:rsidR="00E9154F">
        <w:rPr>
          <w:rFonts w:ascii="Andalus" w:hAnsi="Andalus" w:cs="Andalus"/>
          <w:sz w:val="22"/>
          <w:szCs w:val="21"/>
          <w:lang w:val="es-MX"/>
        </w:rPr>
        <w:t>-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- - </w:t>
      </w:r>
      <w:r w:rsidR="00B5709B">
        <w:rPr>
          <w:rFonts w:ascii="Andalus" w:hAnsi="Andalus" w:cs="Andalus"/>
          <w:sz w:val="22"/>
          <w:szCs w:val="21"/>
          <w:lang w:val="es-MX"/>
        </w:rPr>
        <w:t>- - - - - - - 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168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17DD6"/>
    <w:rsid w:val="00221B2C"/>
    <w:rsid w:val="00254F0E"/>
    <w:rsid w:val="0026361A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1ED3"/>
    <w:rsid w:val="003C20D8"/>
    <w:rsid w:val="003D58E1"/>
    <w:rsid w:val="00402354"/>
    <w:rsid w:val="0041173D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43B5D"/>
    <w:rsid w:val="005732C1"/>
    <w:rsid w:val="00590D07"/>
    <w:rsid w:val="00597687"/>
    <w:rsid w:val="005D68AE"/>
    <w:rsid w:val="006465ED"/>
    <w:rsid w:val="0065236D"/>
    <w:rsid w:val="00665013"/>
    <w:rsid w:val="006843EE"/>
    <w:rsid w:val="00690AF9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A12B1B"/>
    <w:rsid w:val="00A20A2A"/>
    <w:rsid w:val="00A2110F"/>
    <w:rsid w:val="00A34B32"/>
    <w:rsid w:val="00A63271"/>
    <w:rsid w:val="00A66DAD"/>
    <w:rsid w:val="00A7520D"/>
    <w:rsid w:val="00AA3302"/>
    <w:rsid w:val="00AC4DB0"/>
    <w:rsid w:val="00AE2C11"/>
    <w:rsid w:val="00AE441D"/>
    <w:rsid w:val="00AF1024"/>
    <w:rsid w:val="00B23F05"/>
    <w:rsid w:val="00B3337E"/>
    <w:rsid w:val="00B5709B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04D12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E4753"/>
    <w:rsid w:val="00DE48D8"/>
    <w:rsid w:val="00E07542"/>
    <w:rsid w:val="00E115C6"/>
    <w:rsid w:val="00E315A3"/>
    <w:rsid w:val="00E36943"/>
    <w:rsid w:val="00E43E62"/>
    <w:rsid w:val="00E661BC"/>
    <w:rsid w:val="00E9154F"/>
    <w:rsid w:val="00F07A85"/>
    <w:rsid w:val="00F12FE0"/>
    <w:rsid w:val="00F2492E"/>
    <w:rsid w:val="00F24D0C"/>
    <w:rsid w:val="00F35A84"/>
    <w:rsid w:val="00F73885"/>
    <w:rsid w:val="00F770A6"/>
    <w:rsid w:val="00F83A8F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2023-08-01T14:51:00Z</dcterms:modified>
</cp:coreProperties>
</file>