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FE" w:rsidRPr="00366355" w:rsidRDefault="0075736C" w:rsidP="00764AFE">
      <w:pPr>
        <w:spacing w:after="0"/>
        <w:jc w:val="both"/>
        <w:rPr>
          <w:rFonts w:ascii="Arial" w:hAnsi="Arial" w:cs="Arial"/>
          <w:b/>
          <w:bCs/>
          <w:sz w:val="24"/>
          <w:szCs w:val="24"/>
        </w:rPr>
      </w:pPr>
      <w:r w:rsidRPr="00BE0ABB">
        <w:rPr>
          <w:rFonts w:ascii="Arial" w:hAnsi="Arial" w:cs="Arial"/>
          <w:b/>
          <w:bCs/>
          <w:sz w:val="24"/>
          <w:szCs w:val="24"/>
        </w:rPr>
        <w:t xml:space="preserve">ACTA DE </w:t>
      </w:r>
      <w:r w:rsidR="002169B4">
        <w:rPr>
          <w:rFonts w:ascii="Arial" w:hAnsi="Arial" w:cs="Arial"/>
          <w:b/>
          <w:bCs/>
          <w:sz w:val="24"/>
          <w:szCs w:val="24"/>
        </w:rPr>
        <w:t>COMITÉ DE TRANSPARENCIA</w:t>
      </w:r>
      <w:r w:rsidRPr="00BE0ABB">
        <w:rPr>
          <w:rFonts w:ascii="Arial" w:hAnsi="Arial" w:cs="Arial"/>
          <w:b/>
          <w:bCs/>
          <w:sz w:val="24"/>
          <w:szCs w:val="24"/>
        </w:rPr>
        <w:t xml:space="preserve">, CORRESPONDIENTE A LA </w:t>
      </w:r>
      <w:r w:rsidR="0062120B">
        <w:rPr>
          <w:rFonts w:ascii="Arial" w:hAnsi="Arial" w:cs="Arial"/>
          <w:b/>
          <w:bCs/>
          <w:sz w:val="24"/>
          <w:szCs w:val="24"/>
        </w:rPr>
        <w:t>SEXTA</w:t>
      </w:r>
      <w:r w:rsidRPr="00BE0ABB">
        <w:rPr>
          <w:rFonts w:ascii="Arial" w:hAnsi="Arial" w:cs="Arial"/>
          <w:b/>
          <w:bCs/>
          <w:sz w:val="24"/>
          <w:szCs w:val="24"/>
        </w:rPr>
        <w:t xml:space="preserve"> SESIÓN CON CARÁCTER DE ORDINARIA</w:t>
      </w:r>
      <w:r w:rsidR="00BB3028" w:rsidRPr="00BE0ABB">
        <w:rPr>
          <w:rFonts w:ascii="Arial" w:hAnsi="Arial" w:cs="Arial"/>
          <w:b/>
          <w:bCs/>
          <w:sz w:val="24"/>
          <w:szCs w:val="24"/>
        </w:rPr>
        <w:t xml:space="preserve"> DEL COMITÉ DE</w:t>
      </w:r>
      <w:r w:rsidR="002169B4">
        <w:rPr>
          <w:rFonts w:ascii="Arial" w:hAnsi="Arial" w:cs="Arial"/>
          <w:b/>
          <w:bCs/>
          <w:sz w:val="24"/>
          <w:szCs w:val="24"/>
        </w:rPr>
        <w:t xml:space="preserve"> TRANSPARENCIA</w:t>
      </w:r>
      <w:r w:rsidRPr="00BE0ABB">
        <w:rPr>
          <w:rFonts w:ascii="Arial" w:hAnsi="Arial" w:cs="Arial"/>
          <w:b/>
          <w:bCs/>
          <w:sz w:val="24"/>
          <w:szCs w:val="24"/>
        </w:rPr>
        <w:t xml:space="preserve"> MUNICIPAL DE ETZATLÁN, JALI</w:t>
      </w:r>
      <w:r w:rsidR="00366355">
        <w:rPr>
          <w:rFonts w:ascii="Arial" w:hAnsi="Arial" w:cs="Arial"/>
          <w:b/>
          <w:bCs/>
          <w:sz w:val="24"/>
          <w:szCs w:val="24"/>
        </w:rPr>
        <w:t>SCO, ADMINISTRACIÓN PÚBLICA 2021 – 2024</w:t>
      </w:r>
      <w:r w:rsidR="007E75F3">
        <w:rPr>
          <w:rFonts w:ascii="Arial" w:hAnsi="Arial" w:cs="Arial"/>
          <w:b/>
          <w:bCs/>
          <w:sz w:val="24"/>
          <w:szCs w:val="24"/>
        </w:rPr>
        <w:t>.</w:t>
      </w:r>
    </w:p>
    <w:p w:rsidR="005D2F10" w:rsidRPr="007D035A" w:rsidRDefault="005D2F10" w:rsidP="00C92C8C">
      <w:pPr>
        <w:spacing w:after="0"/>
        <w:jc w:val="both"/>
        <w:rPr>
          <w:rFonts w:ascii="Arial" w:hAnsi="Arial" w:cs="Arial"/>
          <w:b/>
          <w:bCs/>
          <w:sz w:val="10"/>
          <w:szCs w:val="24"/>
        </w:rPr>
      </w:pPr>
    </w:p>
    <w:p w:rsidR="005D2F10" w:rsidRPr="00AC52AC" w:rsidRDefault="005D2F10" w:rsidP="00C92C8C">
      <w:pPr>
        <w:spacing w:after="0"/>
        <w:jc w:val="both"/>
        <w:rPr>
          <w:rFonts w:ascii="Arial" w:hAnsi="Arial" w:cs="Arial"/>
          <w:bCs/>
          <w:sz w:val="4"/>
          <w:szCs w:val="24"/>
        </w:rPr>
      </w:pPr>
    </w:p>
    <w:p w:rsidR="00DE2A17" w:rsidRPr="00856CA0" w:rsidRDefault="0075736C" w:rsidP="00C92C8C">
      <w:pPr>
        <w:spacing w:after="0"/>
        <w:jc w:val="both"/>
        <w:rPr>
          <w:rFonts w:ascii="Arial" w:hAnsi="Arial" w:cs="Arial"/>
          <w:szCs w:val="24"/>
        </w:rPr>
      </w:pPr>
      <w:r w:rsidRPr="00856CA0">
        <w:rPr>
          <w:rFonts w:ascii="Arial" w:hAnsi="Arial" w:cs="Arial"/>
          <w:szCs w:val="24"/>
        </w:rPr>
        <w:tab/>
        <w:t xml:space="preserve">En la ciudad de Etzatlán, Jalisco, siendo las </w:t>
      </w:r>
      <w:r w:rsidR="0062120B">
        <w:rPr>
          <w:rFonts w:ascii="Arial" w:hAnsi="Arial" w:cs="Arial"/>
          <w:szCs w:val="24"/>
        </w:rPr>
        <w:t>14</w:t>
      </w:r>
      <w:r w:rsidR="00633EA0">
        <w:rPr>
          <w:rFonts w:ascii="Arial" w:hAnsi="Arial" w:cs="Arial"/>
          <w:szCs w:val="24"/>
        </w:rPr>
        <w:t>:00</w:t>
      </w:r>
      <w:r w:rsidR="00764AFE" w:rsidRPr="00856CA0">
        <w:rPr>
          <w:rFonts w:ascii="Arial" w:hAnsi="Arial" w:cs="Arial"/>
          <w:szCs w:val="24"/>
        </w:rPr>
        <w:t xml:space="preserve"> </w:t>
      </w:r>
      <w:r w:rsidR="0062120B">
        <w:rPr>
          <w:rFonts w:ascii="Arial" w:hAnsi="Arial" w:cs="Arial"/>
          <w:szCs w:val="24"/>
        </w:rPr>
        <w:t>catorce</w:t>
      </w:r>
      <w:r w:rsidR="00366355" w:rsidRPr="00856CA0">
        <w:rPr>
          <w:rFonts w:ascii="Arial" w:hAnsi="Arial" w:cs="Arial"/>
          <w:szCs w:val="24"/>
        </w:rPr>
        <w:t xml:space="preserve"> </w:t>
      </w:r>
      <w:r w:rsidR="00764AFE" w:rsidRPr="00856CA0">
        <w:rPr>
          <w:rFonts w:ascii="Arial" w:hAnsi="Arial" w:cs="Arial"/>
          <w:szCs w:val="24"/>
        </w:rPr>
        <w:t>horas</w:t>
      </w:r>
      <w:r w:rsidR="00A949EE">
        <w:rPr>
          <w:rFonts w:ascii="Arial" w:hAnsi="Arial" w:cs="Arial"/>
          <w:szCs w:val="24"/>
        </w:rPr>
        <w:t xml:space="preserve"> </w:t>
      </w:r>
      <w:r w:rsidRPr="00856CA0">
        <w:rPr>
          <w:rFonts w:ascii="Arial" w:hAnsi="Arial" w:cs="Arial"/>
          <w:szCs w:val="24"/>
        </w:rPr>
        <w:t xml:space="preserve">del día </w:t>
      </w:r>
      <w:r w:rsidR="0062120B">
        <w:rPr>
          <w:rFonts w:ascii="Arial" w:hAnsi="Arial" w:cs="Arial"/>
          <w:szCs w:val="24"/>
        </w:rPr>
        <w:t xml:space="preserve">martes 05 cinco </w:t>
      </w:r>
      <w:r w:rsidR="00A949EE">
        <w:rPr>
          <w:rFonts w:ascii="Arial" w:hAnsi="Arial" w:cs="Arial"/>
          <w:szCs w:val="24"/>
        </w:rPr>
        <w:t xml:space="preserve">de </w:t>
      </w:r>
      <w:r w:rsidR="0062120B">
        <w:rPr>
          <w:rFonts w:ascii="Arial" w:hAnsi="Arial" w:cs="Arial"/>
          <w:szCs w:val="24"/>
        </w:rPr>
        <w:t>Septiembre</w:t>
      </w:r>
      <w:r w:rsidR="00764AFE" w:rsidRPr="00856CA0">
        <w:rPr>
          <w:rFonts w:ascii="Arial" w:hAnsi="Arial" w:cs="Arial"/>
          <w:szCs w:val="24"/>
        </w:rPr>
        <w:t xml:space="preserve"> de</w:t>
      </w:r>
      <w:r w:rsidR="00A949EE">
        <w:rPr>
          <w:rFonts w:ascii="Arial" w:hAnsi="Arial" w:cs="Arial"/>
          <w:szCs w:val="24"/>
        </w:rPr>
        <w:t>l</w:t>
      </w:r>
      <w:r w:rsidR="00764AFE" w:rsidRPr="00856CA0">
        <w:rPr>
          <w:rFonts w:ascii="Arial" w:hAnsi="Arial" w:cs="Arial"/>
          <w:szCs w:val="24"/>
        </w:rPr>
        <w:t xml:space="preserve"> 20</w:t>
      </w:r>
      <w:r w:rsidR="00633EA0">
        <w:rPr>
          <w:rFonts w:ascii="Arial" w:hAnsi="Arial" w:cs="Arial"/>
          <w:szCs w:val="24"/>
        </w:rPr>
        <w:t>23</w:t>
      </w:r>
      <w:r w:rsidR="00764AFE" w:rsidRPr="00856CA0">
        <w:rPr>
          <w:rFonts w:ascii="Arial" w:hAnsi="Arial" w:cs="Arial"/>
          <w:szCs w:val="24"/>
        </w:rPr>
        <w:t xml:space="preserve"> dos mil </w:t>
      </w:r>
      <w:r w:rsidR="00633EA0">
        <w:rPr>
          <w:rFonts w:ascii="Arial" w:hAnsi="Arial" w:cs="Arial"/>
          <w:szCs w:val="24"/>
        </w:rPr>
        <w:t>veintitrés</w:t>
      </w:r>
      <w:r w:rsidR="00366355" w:rsidRPr="00856CA0">
        <w:rPr>
          <w:rFonts w:ascii="Arial" w:hAnsi="Arial" w:cs="Arial"/>
          <w:szCs w:val="24"/>
        </w:rPr>
        <w:t xml:space="preserve">, se dio inicio a la </w:t>
      </w:r>
      <w:r w:rsidR="002C6036">
        <w:rPr>
          <w:rFonts w:ascii="Arial" w:hAnsi="Arial" w:cs="Arial"/>
          <w:szCs w:val="24"/>
        </w:rPr>
        <w:t xml:space="preserve">presente </w:t>
      </w:r>
      <w:r w:rsidR="00366355" w:rsidRPr="00856CA0">
        <w:rPr>
          <w:rFonts w:ascii="Arial" w:hAnsi="Arial" w:cs="Arial"/>
          <w:szCs w:val="24"/>
        </w:rPr>
        <w:t>sesión con carácter de o</w:t>
      </w:r>
      <w:r w:rsidRPr="00856CA0">
        <w:rPr>
          <w:rFonts w:ascii="Arial" w:hAnsi="Arial" w:cs="Arial"/>
          <w:szCs w:val="24"/>
        </w:rPr>
        <w:t xml:space="preserve">rdinaria del </w:t>
      </w:r>
      <w:r w:rsidR="00D4718F" w:rsidRPr="00856CA0">
        <w:rPr>
          <w:rFonts w:ascii="Arial" w:hAnsi="Arial" w:cs="Arial"/>
          <w:szCs w:val="24"/>
        </w:rPr>
        <w:t xml:space="preserve">Comité </w:t>
      </w:r>
      <w:r w:rsidR="002169B4" w:rsidRPr="00856CA0">
        <w:rPr>
          <w:rFonts w:ascii="Arial" w:hAnsi="Arial" w:cs="Arial"/>
          <w:szCs w:val="24"/>
        </w:rPr>
        <w:t>de Transparencia</w:t>
      </w:r>
      <w:r w:rsidR="00366355" w:rsidRPr="00856CA0">
        <w:rPr>
          <w:rFonts w:ascii="Arial" w:hAnsi="Arial" w:cs="Arial"/>
          <w:szCs w:val="24"/>
        </w:rPr>
        <w:t xml:space="preserve"> </w:t>
      </w:r>
      <w:r w:rsidRPr="00856CA0">
        <w:rPr>
          <w:rFonts w:ascii="Arial" w:hAnsi="Arial" w:cs="Arial"/>
          <w:szCs w:val="24"/>
        </w:rPr>
        <w:t>de Etzatlán, Jalisco,</w:t>
      </w:r>
      <w:r w:rsidR="00366355" w:rsidRPr="00856CA0">
        <w:rPr>
          <w:rFonts w:ascii="Arial" w:hAnsi="Arial" w:cs="Arial"/>
          <w:szCs w:val="24"/>
        </w:rPr>
        <w:t xml:space="preserve"> </w:t>
      </w:r>
      <w:r w:rsidRPr="00856CA0">
        <w:rPr>
          <w:rFonts w:ascii="Arial" w:hAnsi="Arial" w:cs="Arial"/>
          <w:szCs w:val="24"/>
        </w:rPr>
        <w:t>por lo que estando convo</w:t>
      </w:r>
      <w:r w:rsidR="005D2F10" w:rsidRPr="00856CA0">
        <w:rPr>
          <w:rFonts w:ascii="Arial" w:hAnsi="Arial" w:cs="Arial"/>
          <w:szCs w:val="24"/>
        </w:rPr>
        <w:t>cados</w:t>
      </w:r>
      <w:r w:rsidR="00DE2A17" w:rsidRPr="00856CA0">
        <w:rPr>
          <w:rFonts w:ascii="Arial" w:hAnsi="Arial" w:cs="Arial"/>
          <w:szCs w:val="24"/>
        </w:rPr>
        <w:t xml:space="preserve"> </w:t>
      </w:r>
      <w:r w:rsidR="002C6036">
        <w:rPr>
          <w:rFonts w:ascii="Arial" w:hAnsi="Arial" w:cs="Arial"/>
          <w:szCs w:val="24"/>
        </w:rPr>
        <w:t xml:space="preserve">los integrantes del Comité </w:t>
      </w:r>
      <w:r w:rsidR="00DE2A17" w:rsidRPr="00856CA0">
        <w:rPr>
          <w:rFonts w:ascii="Arial" w:hAnsi="Arial" w:cs="Arial"/>
          <w:szCs w:val="24"/>
        </w:rPr>
        <w:t>el</w:t>
      </w:r>
      <w:r w:rsidR="00F55622" w:rsidRPr="00856CA0">
        <w:rPr>
          <w:rFonts w:ascii="Arial" w:hAnsi="Arial" w:cs="Arial"/>
          <w:szCs w:val="24"/>
        </w:rPr>
        <w:t xml:space="preserve"> Titular de la Unidad de Transparenci</w:t>
      </w:r>
      <w:r w:rsidR="00DE2A17" w:rsidRPr="00856CA0">
        <w:rPr>
          <w:rFonts w:ascii="Arial" w:hAnsi="Arial" w:cs="Arial"/>
          <w:szCs w:val="24"/>
        </w:rPr>
        <w:t>a el ABG. JUAN CARLOS CARBAJAL GUTIÉRREZ</w:t>
      </w:r>
      <w:r w:rsidR="002C6036">
        <w:rPr>
          <w:rFonts w:ascii="Arial" w:hAnsi="Arial" w:cs="Arial"/>
          <w:szCs w:val="24"/>
        </w:rPr>
        <w:t xml:space="preserve"> en funciones de secretario</w:t>
      </w:r>
      <w:r w:rsidR="00F55622" w:rsidRPr="00856CA0">
        <w:rPr>
          <w:rFonts w:ascii="Arial" w:eastAsia="Times New Roman" w:hAnsi="Arial" w:cs="Arial"/>
          <w:bCs/>
          <w:color w:val="000000"/>
          <w:szCs w:val="24"/>
        </w:rPr>
        <w:t>,</w:t>
      </w:r>
      <w:r w:rsidR="00DE2A17" w:rsidRPr="00856CA0">
        <w:rPr>
          <w:rFonts w:ascii="Arial" w:eastAsia="Times New Roman" w:hAnsi="Arial" w:cs="Arial"/>
          <w:bCs/>
          <w:color w:val="000000"/>
          <w:szCs w:val="24"/>
        </w:rPr>
        <w:t xml:space="preserve"> </w:t>
      </w:r>
      <w:r w:rsidR="002C6036">
        <w:rPr>
          <w:rFonts w:ascii="Arial" w:eastAsia="Times New Roman" w:hAnsi="Arial" w:cs="Arial"/>
          <w:bCs/>
          <w:color w:val="000000"/>
          <w:szCs w:val="24"/>
        </w:rPr>
        <w:t xml:space="preserve">el </w:t>
      </w:r>
      <w:r w:rsidR="00DE2A17" w:rsidRPr="00856CA0">
        <w:rPr>
          <w:rFonts w:ascii="Arial" w:eastAsia="Times New Roman" w:hAnsi="Arial" w:cs="Arial"/>
          <w:bCs/>
          <w:color w:val="000000"/>
          <w:szCs w:val="24"/>
        </w:rPr>
        <w:t>L</w:t>
      </w:r>
      <w:r w:rsidR="002C6036">
        <w:rPr>
          <w:rFonts w:ascii="Arial" w:eastAsia="Times New Roman" w:hAnsi="Arial" w:cs="Arial"/>
          <w:bCs/>
          <w:color w:val="000000"/>
          <w:szCs w:val="24"/>
        </w:rPr>
        <w:t>IC</w:t>
      </w:r>
      <w:r w:rsidR="00DE2A17" w:rsidRPr="00856CA0">
        <w:rPr>
          <w:rFonts w:ascii="Arial" w:eastAsia="Times New Roman" w:hAnsi="Arial" w:cs="Arial"/>
          <w:bCs/>
          <w:color w:val="000000"/>
          <w:szCs w:val="24"/>
        </w:rPr>
        <w:t xml:space="preserve">. </w:t>
      </w:r>
      <w:r w:rsidR="002C6036">
        <w:rPr>
          <w:rFonts w:ascii="Arial" w:eastAsia="Times New Roman" w:hAnsi="Arial" w:cs="Arial"/>
          <w:bCs/>
          <w:color w:val="000000"/>
          <w:szCs w:val="24"/>
        </w:rPr>
        <w:t>EVERARDO MEDINA FLORES</w:t>
      </w:r>
      <w:r w:rsidR="00F55622" w:rsidRPr="00856CA0">
        <w:rPr>
          <w:rFonts w:ascii="Arial" w:eastAsia="Times New Roman" w:hAnsi="Arial" w:cs="Arial"/>
          <w:bCs/>
          <w:color w:val="000000"/>
          <w:szCs w:val="24"/>
        </w:rPr>
        <w:t xml:space="preserve">, </w:t>
      </w:r>
      <w:r w:rsidR="008F22A2">
        <w:rPr>
          <w:rFonts w:ascii="Arial" w:eastAsia="Times New Roman" w:hAnsi="Arial" w:cs="Arial"/>
          <w:bCs/>
          <w:color w:val="000000"/>
          <w:szCs w:val="24"/>
        </w:rPr>
        <w:t>E</w:t>
      </w:r>
      <w:r w:rsidR="00880C53">
        <w:rPr>
          <w:rFonts w:ascii="Arial" w:eastAsia="Times New Roman" w:hAnsi="Arial" w:cs="Arial"/>
          <w:bCs/>
          <w:color w:val="000000"/>
          <w:szCs w:val="24"/>
        </w:rPr>
        <w:t>ncargado</w:t>
      </w:r>
      <w:r w:rsidR="00DE2A17" w:rsidRPr="00856CA0">
        <w:rPr>
          <w:rFonts w:ascii="Arial" w:eastAsia="Times New Roman" w:hAnsi="Arial" w:cs="Arial"/>
          <w:bCs/>
          <w:color w:val="000000"/>
          <w:szCs w:val="24"/>
        </w:rPr>
        <w:t xml:space="preserve"> del Órgano Interno de Control </w:t>
      </w:r>
      <w:r w:rsidR="00F55622" w:rsidRPr="00856CA0">
        <w:rPr>
          <w:rFonts w:ascii="Arial" w:eastAsia="Times New Roman" w:hAnsi="Arial" w:cs="Arial"/>
          <w:bCs/>
          <w:color w:val="000000"/>
          <w:szCs w:val="24"/>
        </w:rPr>
        <w:t>Municipal</w:t>
      </w:r>
      <w:r w:rsidR="002C6036">
        <w:rPr>
          <w:rFonts w:ascii="Arial" w:eastAsia="Times New Roman" w:hAnsi="Arial" w:cs="Arial"/>
          <w:bCs/>
          <w:color w:val="000000"/>
          <w:szCs w:val="24"/>
        </w:rPr>
        <w:t xml:space="preserve"> en funciones de integrante, y el </w:t>
      </w:r>
      <w:r w:rsidR="002C6036" w:rsidRPr="00856CA0">
        <w:rPr>
          <w:rFonts w:ascii="Arial" w:eastAsia="Times New Roman" w:hAnsi="Arial" w:cs="Arial"/>
          <w:bCs/>
          <w:color w:val="000000"/>
          <w:szCs w:val="24"/>
        </w:rPr>
        <w:t xml:space="preserve">I.A.Z. MARIO CAMARENA GONZÁLEZ RUBIO, </w:t>
      </w:r>
      <w:r w:rsidR="002C6036">
        <w:rPr>
          <w:rFonts w:ascii="Arial" w:eastAsia="Times New Roman" w:hAnsi="Arial" w:cs="Arial"/>
          <w:bCs/>
          <w:color w:val="000000"/>
          <w:szCs w:val="24"/>
        </w:rPr>
        <w:t>Presidente Municipal, en funciones de presidente del comité</w:t>
      </w:r>
      <w:r w:rsidRPr="00856CA0">
        <w:rPr>
          <w:rFonts w:ascii="Arial" w:eastAsia="Times New Roman" w:hAnsi="Arial" w:cs="Arial"/>
          <w:bCs/>
          <w:color w:val="000000"/>
          <w:szCs w:val="24"/>
        </w:rPr>
        <w:t>;</w:t>
      </w:r>
      <w:r w:rsidR="00DE2A17" w:rsidRPr="00856CA0">
        <w:rPr>
          <w:rFonts w:ascii="Arial" w:eastAsia="Times New Roman" w:hAnsi="Arial" w:cs="Arial"/>
          <w:bCs/>
          <w:color w:val="000000"/>
          <w:szCs w:val="24"/>
        </w:rPr>
        <w:t xml:space="preserve"> quienes con </w:t>
      </w:r>
      <w:r w:rsidRPr="00856CA0">
        <w:rPr>
          <w:rFonts w:ascii="Arial" w:hAnsi="Arial" w:cs="Arial"/>
          <w:szCs w:val="24"/>
          <w:lang w:val="es-ES"/>
        </w:rPr>
        <w:t>con fundamento en l</w:t>
      </w:r>
      <w:r w:rsidR="005D2F10" w:rsidRPr="00856CA0">
        <w:rPr>
          <w:rFonts w:ascii="Arial" w:hAnsi="Arial" w:cs="Arial"/>
          <w:szCs w:val="24"/>
          <w:lang w:val="es-ES"/>
        </w:rPr>
        <w:t>o estipulado</w:t>
      </w:r>
      <w:r w:rsidR="00BE0ABB" w:rsidRPr="00856CA0">
        <w:rPr>
          <w:rFonts w:ascii="Arial" w:hAnsi="Arial" w:cs="Arial"/>
          <w:szCs w:val="24"/>
          <w:lang w:val="es-ES"/>
        </w:rPr>
        <w:t xml:space="preserve"> en</w:t>
      </w:r>
      <w:r w:rsidR="00294B93" w:rsidRPr="00856CA0">
        <w:rPr>
          <w:rFonts w:ascii="Arial" w:hAnsi="Arial" w:cs="Arial"/>
          <w:szCs w:val="24"/>
          <w:lang w:val="es-ES"/>
        </w:rPr>
        <w:t xml:space="preserve"> los artículo</w:t>
      </w:r>
      <w:r w:rsidR="00BE0ABB" w:rsidRPr="00856CA0">
        <w:rPr>
          <w:rFonts w:ascii="Arial" w:hAnsi="Arial" w:cs="Arial"/>
          <w:szCs w:val="24"/>
          <w:lang w:val="es-ES"/>
        </w:rPr>
        <w:t>s</w:t>
      </w:r>
      <w:r w:rsidR="00DE2A17" w:rsidRPr="00856CA0">
        <w:rPr>
          <w:rFonts w:ascii="Arial" w:hAnsi="Arial" w:cs="Arial"/>
          <w:szCs w:val="24"/>
          <w:lang w:val="es-ES"/>
        </w:rPr>
        <w:t xml:space="preserve"> </w:t>
      </w:r>
      <w:r w:rsidR="00BE0ABB" w:rsidRPr="00856CA0">
        <w:rPr>
          <w:rFonts w:ascii="Arial" w:hAnsi="Arial" w:cs="Arial"/>
          <w:b/>
          <w:szCs w:val="24"/>
          <w:lang w:val="es-ES"/>
        </w:rPr>
        <w:t xml:space="preserve">27, </w:t>
      </w:r>
      <w:r w:rsidR="00C92C8C" w:rsidRPr="00856CA0">
        <w:rPr>
          <w:rFonts w:ascii="Arial" w:hAnsi="Arial" w:cs="Arial"/>
          <w:b/>
          <w:szCs w:val="24"/>
          <w:lang w:val="es-ES"/>
        </w:rPr>
        <w:t>28</w:t>
      </w:r>
      <w:r w:rsidR="00BE0ABB" w:rsidRPr="00856CA0">
        <w:rPr>
          <w:rFonts w:ascii="Arial" w:hAnsi="Arial" w:cs="Arial"/>
          <w:b/>
          <w:szCs w:val="24"/>
          <w:lang w:val="es-ES"/>
        </w:rPr>
        <w:t>, 29 y 30</w:t>
      </w:r>
      <w:r w:rsidR="00DE2A17" w:rsidRPr="00856CA0">
        <w:rPr>
          <w:rFonts w:ascii="Arial" w:hAnsi="Arial" w:cs="Arial"/>
          <w:b/>
          <w:szCs w:val="24"/>
          <w:lang w:val="es-ES"/>
        </w:rPr>
        <w:t xml:space="preserve"> </w:t>
      </w:r>
      <w:r w:rsidR="00DE2A17" w:rsidRPr="00856CA0">
        <w:rPr>
          <w:rFonts w:ascii="Arial" w:eastAsia="Times New Roman" w:hAnsi="Arial" w:cs="Arial"/>
          <w:color w:val="000000"/>
          <w:szCs w:val="24"/>
        </w:rPr>
        <w:t>de la Ley d</w:t>
      </w:r>
      <w:r w:rsidR="00C92C8C" w:rsidRPr="00856CA0">
        <w:rPr>
          <w:rFonts w:ascii="Arial" w:eastAsia="Times New Roman" w:hAnsi="Arial" w:cs="Arial"/>
          <w:color w:val="000000"/>
          <w:szCs w:val="24"/>
        </w:rPr>
        <w:t>e Transparencia y Acceso a La Información Pública Del Estado De Jalisco y Sus Municipios</w:t>
      </w:r>
      <w:r w:rsidR="00BE0ABB" w:rsidRPr="00856CA0">
        <w:rPr>
          <w:rFonts w:ascii="Arial" w:eastAsia="Times New Roman" w:hAnsi="Arial" w:cs="Arial"/>
          <w:color w:val="000000"/>
          <w:szCs w:val="24"/>
        </w:rPr>
        <w:t>,</w:t>
      </w:r>
      <w:r w:rsidR="00DE2A17" w:rsidRPr="00856CA0">
        <w:rPr>
          <w:rFonts w:ascii="Arial" w:eastAsia="Times New Roman" w:hAnsi="Arial" w:cs="Arial"/>
          <w:color w:val="000000"/>
          <w:szCs w:val="24"/>
        </w:rPr>
        <w:t xml:space="preserve"> así como también de conformidad a lo estipulado por </w:t>
      </w:r>
      <w:r w:rsidR="00BE0ABB" w:rsidRPr="00856CA0">
        <w:rPr>
          <w:rFonts w:ascii="Arial" w:eastAsia="Times New Roman" w:hAnsi="Arial" w:cs="Arial"/>
          <w:color w:val="000000"/>
          <w:szCs w:val="24"/>
        </w:rPr>
        <w:t xml:space="preserve">los artículos </w:t>
      </w:r>
      <w:r w:rsidR="00BE0ABB" w:rsidRPr="00856CA0">
        <w:rPr>
          <w:rFonts w:ascii="Arial" w:eastAsia="Times New Roman" w:hAnsi="Arial" w:cs="Arial"/>
          <w:b/>
          <w:color w:val="000000"/>
          <w:szCs w:val="24"/>
        </w:rPr>
        <w:t xml:space="preserve">6, 7, y 10 </w:t>
      </w:r>
      <w:r w:rsidR="00DE2A17" w:rsidRPr="00856CA0">
        <w:rPr>
          <w:rFonts w:ascii="Arial" w:eastAsia="Times New Roman" w:hAnsi="Arial" w:cs="Arial"/>
          <w:color w:val="000000"/>
          <w:szCs w:val="24"/>
        </w:rPr>
        <w:t>del Reglamento de La Ley d</w:t>
      </w:r>
      <w:r w:rsidR="00BE0ABB" w:rsidRPr="00856CA0">
        <w:rPr>
          <w:rFonts w:ascii="Arial" w:eastAsia="Times New Roman" w:hAnsi="Arial" w:cs="Arial"/>
          <w:color w:val="000000"/>
          <w:szCs w:val="24"/>
        </w:rPr>
        <w:t>e Transparencia y Acceso a La Información Pública Del Estado De Jalisco y Sus Municipios</w:t>
      </w:r>
      <w:r w:rsidR="00DE2A17" w:rsidRPr="00856CA0">
        <w:rPr>
          <w:rFonts w:ascii="Arial" w:eastAsia="Times New Roman" w:hAnsi="Arial" w:cs="Arial"/>
          <w:color w:val="000000"/>
          <w:szCs w:val="24"/>
        </w:rPr>
        <w:t xml:space="preserve">, donde se funda y motiva la celebración </w:t>
      </w:r>
      <w:r w:rsidR="008F5E88">
        <w:rPr>
          <w:rFonts w:ascii="Arial" w:eastAsia="Times New Roman" w:hAnsi="Arial" w:cs="Arial"/>
          <w:color w:val="000000"/>
          <w:szCs w:val="24"/>
        </w:rPr>
        <w:t>la presente</w:t>
      </w:r>
      <w:r w:rsidR="00DE2A17" w:rsidRPr="00856CA0">
        <w:rPr>
          <w:rFonts w:ascii="Arial" w:eastAsia="Times New Roman" w:hAnsi="Arial" w:cs="Arial"/>
          <w:color w:val="000000"/>
          <w:szCs w:val="24"/>
        </w:rPr>
        <w:t xml:space="preserve"> sesión con carácter de ordinaria</w:t>
      </w:r>
      <w:r w:rsidR="008F5E88">
        <w:rPr>
          <w:rFonts w:ascii="Arial" w:eastAsia="Times New Roman" w:hAnsi="Arial" w:cs="Arial"/>
          <w:color w:val="000000"/>
          <w:szCs w:val="24"/>
        </w:rPr>
        <w:t xml:space="preserve"> </w:t>
      </w:r>
      <w:r w:rsidR="00DE2A17" w:rsidRPr="00856CA0">
        <w:rPr>
          <w:rFonts w:ascii="Arial" w:hAnsi="Arial" w:cs="Arial"/>
          <w:szCs w:val="24"/>
        </w:rPr>
        <w:t>bajo los siguientes puntos del orden del día.</w:t>
      </w:r>
    </w:p>
    <w:p w:rsidR="00225B5B" w:rsidRPr="00AC52AC" w:rsidRDefault="00225B5B" w:rsidP="00C92C8C">
      <w:pPr>
        <w:spacing w:after="0"/>
        <w:jc w:val="both"/>
        <w:rPr>
          <w:rFonts w:ascii="Arial" w:hAnsi="Arial" w:cs="Arial"/>
          <w:sz w:val="16"/>
          <w:szCs w:val="24"/>
        </w:rPr>
      </w:pPr>
    </w:p>
    <w:p w:rsidR="00587C42" w:rsidRPr="00AD243E" w:rsidRDefault="00587C42" w:rsidP="00225B5B">
      <w:pPr>
        <w:spacing w:after="0"/>
        <w:jc w:val="center"/>
        <w:rPr>
          <w:rFonts w:ascii="Constantia" w:hAnsi="Constantia" w:cs="Arial"/>
          <w:sz w:val="24"/>
          <w:szCs w:val="24"/>
        </w:rPr>
      </w:pPr>
      <w:r w:rsidRPr="00AD243E">
        <w:rPr>
          <w:rFonts w:ascii="Constantia" w:hAnsi="Constantia" w:cs="Arial"/>
          <w:b/>
          <w:sz w:val="24"/>
          <w:szCs w:val="24"/>
        </w:rPr>
        <w:t>ORDEN DEL DÍA:</w:t>
      </w:r>
    </w:p>
    <w:p w:rsidR="00225B5B" w:rsidRPr="00856CA0" w:rsidRDefault="00225B5B" w:rsidP="00225B5B">
      <w:pPr>
        <w:spacing w:after="0"/>
        <w:jc w:val="center"/>
        <w:rPr>
          <w:rFonts w:ascii="Arial" w:hAnsi="Arial" w:cs="Arial"/>
          <w:sz w:val="10"/>
          <w:szCs w:val="24"/>
        </w:rPr>
      </w:pPr>
    </w:p>
    <w:p w:rsidR="004E2102" w:rsidRDefault="004E2102" w:rsidP="004E2102">
      <w:pPr>
        <w:pStyle w:val="Prrafodelista"/>
        <w:numPr>
          <w:ilvl w:val="0"/>
          <w:numId w:val="6"/>
        </w:numPr>
        <w:jc w:val="both"/>
        <w:rPr>
          <w:rFonts w:ascii="Arial" w:hAnsi="Arial" w:cs="Arial"/>
        </w:rPr>
      </w:pPr>
      <w:r w:rsidRPr="004E2102">
        <w:rPr>
          <w:rFonts w:ascii="Arial" w:hAnsi="Arial" w:cs="Arial"/>
        </w:rPr>
        <w:t xml:space="preserve">Lista de asistencia.- - - - - - - - - - - - - - - - - - - - - - - - - - - - - - - - - - - - - - - - - - - - - - </w:t>
      </w:r>
    </w:p>
    <w:p w:rsidR="00CE237D" w:rsidRPr="004E2102" w:rsidRDefault="00CE237D" w:rsidP="004E2102">
      <w:pPr>
        <w:pStyle w:val="Prrafodelista"/>
        <w:numPr>
          <w:ilvl w:val="0"/>
          <w:numId w:val="6"/>
        </w:numPr>
        <w:jc w:val="both"/>
        <w:rPr>
          <w:rFonts w:ascii="Arial" w:hAnsi="Arial" w:cs="Arial"/>
        </w:rPr>
      </w:pPr>
      <w:r>
        <w:rPr>
          <w:rFonts w:ascii="Arial" w:hAnsi="Arial" w:cs="Arial"/>
        </w:rPr>
        <w:t>Revisión, discusión, y en su caso aprobación del orden del día.- - - - - - - - - - - - - - -</w:t>
      </w:r>
    </w:p>
    <w:p w:rsidR="004E2102" w:rsidRPr="004E2102" w:rsidRDefault="004E2102" w:rsidP="004E2102">
      <w:pPr>
        <w:pStyle w:val="Prrafodelista"/>
        <w:numPr>
          <w:ilvl w:val="0"/>
          <w:numId w:val="6"/>
        </w:numPr>
        <w:jc w:val="both"/>
        <w:rPr>
          <w:rFonts w:ascii="Arial" w:hAnsi="Arial" w:cs="Arial"/>
        </w:rPr>
      </w:pPr>
      <w:r w:rsidRPr="004E2102">
        <w:rPr>
          <w:rFonts w:ascii="Arial" w:hAnsi="Arial" w:cs="Arial"/>
        </w:rPr>
        <w:t xml:space="preserve">Presentación del </w:t>
      </w:r>
      <w:r w:rsidR="0062120B">
        <w:rPr>
          <w:rFonts w:ascii="Arial" w:hAnsi="Arial" w:cs="Arial"/>
        </w:rPr>
        <w:t>quinto</w:t>
      </w:r>
      <w:r w:rsidR="007C2356">
        <w:rPr>
          <w:rFonts w:ascii="Arial" w:hAnsi="Arial" w:cs="Arial"/>
        </w:rPr>
        <w:t xml:space="preserve"> </w:t>
      </w:r>
      <w:r w:rsidRPr="004E2102">
        <w:rPr>
          <w:rFonts w:ascii="Arial" w:hAnsi="Arial" w:cs="Arial"/>
        </w:rPr>
        <w:t>informe de actividades</w:t>
      </w:r>
      <w:r w:rsidR="002D3CCD">
        <w:rPr>
          <w:rFonts w:ascii="Arial" w:hAnsi="Arial" w:cs="Arial"/>
        </w:rPr>
        <w:t xml:space="preserve"> de la unidad de transparencia</w:t>
      </w:r>
      <w:r w:rsidR="007C2356">
        <w:rPr>
          <w:rFonts w:ascii="Arial" w:hAnsi="Arial" w:cs="Arial"/>
        </w:rPr>
        <w:t>, periodo:</w:t>
      </w:r>
      <w:r w:rsidRPr="004E2102">
        <w:rPr>
          <w:rFonts w:ascii="Arial" w:hAnsi="Arial" w:cs="Arial"/>
        </w:rPr>
        <w:t xml:space="preserve"> </w:t>
      </w:r>
      <w:r w:rsidR="0062120B">
        <w:rPr>
          <w:rFonts w:ascii="Arial" w:hAnsi="Arial" w:cs="Arial"/>
        </w:rPr>
        <w:t>Marzo</w:t>
      </w:r>
      <w:r w:rsidR="002C6036">
        <w:rPr>
          <w:rFonts w:ascii="Arial" w:hAnsi="Arial" w:cs="Arial"/>
        </w:rPr>
        <w:t xml:space="preserve"> - </w:t>
      </w:r>
      <w:r w:rsidR="0062120B">
        <w:rPr>
          <w:rFonts w:ascii="Arial" w:hAnsi="Arial" w:cs="Arial"/>
        </w:rPr>
        <w:t>Agosto</w:t>
      </w:r>
      <w:r w:rsidR="00633EA0">
        <w:rPr>
          <w:rFonts w:ascii="Arial" w:hAnsi="Arial" w:cs="Arial"/>
        </w:rPr>
        <w:t xml:space="preserve"> 2023</w:t>
      </w:r>
      <w:r w:rsidR="007C2356">
        <w:rPr>
          <w:rFonts w:ascii="Arial" w:hAnsi="Arial" w:cs="Arial"/>
        </w:rPr>
        <w:t>.</w:t>
      </w:r>
      <w:r w:rsidRPr="004E2102">
        <w:rPr>
          <w:rFonts w:ascii="Arial" w:hAnsi="Arial" w:cs="Arial"/>
        </w:rPr>
        <w:t xml:space="preserve"> - - - </w:t>
      </w:r>
      <w:r w:rsidR="007C2356">
        <w:rPr>
          <w:rFonts w:ascii="Arial" w:hAnsi="Arial" w:cs="Arial"/>
        </w:rPr>
        <w:t xml:space="preserve">- - - - - - - - - - - - - - - - </w:t>
      </w:r>
      <w:r w:rsidR="0062120B">
        <w:rPr>
          <w:rFonts w:ascii="Arial" w:hAnsi="Arial" w:cs="Arial"/>
        </w:rPr>
        <w:t xml:space="preserve">- - - - - - - - - - - - - - - - - - - </w:t>
      </w:r>
    </w:p>
    <w:p w:rsidR="004E2102" w:rsidRPr="004E2102" w:rsidRDefault="004E2102" w:rsidP="004E2102">
      <w:pPr>
        <w:pStyle w:val="Prrafodelista"/>
        <w:numPr>
          <w:ilvl w:val="0"/>
          <w:numId w:val="6"/>
        </w:numPr>
        <w:jc w:val="both"/>
        <w:rPr>
          <w:rFonts w:ascii="Arial" w:hAnsi="Arial" w:cs="Arial"/>
        </w:rPr>
      </w:pPr>
      <w:r w:rsidRPr="004E2102">
        <w:rPr>
          <w:rFonts w:ascii="Arial" w:hAnsi="Arial" w:cs="Arial"/>
        </w:rPr>
        <w:t xml:space="preserve">Asuntos varios.- - - - - - - - - - - - - - - - - - - - - - - - - - - - - - - - - - - - - - - - - - - - - - - - - </w:t>
      </w:r>
    </w:p>
    <w:p w:rsidR="004E2102" w:rsidRPr="004E2102" w:rsidRDefault="004E2102" w:rsidP="004E2102">
      <w:pPr>
        <w:pStyle w:val="Prrafodelista"/>
        <w:numPr>
          <w:ilvl w:val="0"/>
          <w:numId w:val="6"/>
        </w:numPr>
        <w:spacing w:after="0"/>
        <w:jc w:val="both"/>
        <w:rPr>
          <w:rFonts w:ascii="Arial" w:hAnsi="Arial" w:cs="Arial"/>
        </w:rPr>
      </w:pPr>
      <w:r w:rsidRPr="004E2102">
        <w:rPr>
          <w:rFonts w:ascii="Arial" w:hAnsi="Arial" w:cs="Arial"/>
        </w:rPr>
        <w:t xml:space="preserve">Clausura.- - - - - - - - - - - - - - - - - - - - - - - - - - - - - - - - - - - - - - - - - - - - - - - - - - - - - </w:t>
      </w:r>
    </w:p>
    <w:p w:rsidR="007722D1" w:rsidRPr="00AD243E" w:rsidRDefault="007722D1" w:rsidP="007722D1">
      <w:pPr>
        <w:pStyle w:val="Prrafodelista"/>
        <w:spacing w:after="0"/>
        <w:ind w:left="1080"/>
        <w:jc w:val="both"/>
        <w:rPr>
          <w:rFonts w:ascii="Arial" w:hAnsi="Arial" w:cs="Arial"/>
          <w:sz w:val="10"/>
          <w:szCs w:val="24"/>
        </w:rPr>
      </w:pPr>
    </w:p>
    <w:p w:rsidR="00A77271" w:rsidRPr="007D035A" w:rsidRDefault="00A77271" w:rsidP="00225B5B">
      <w:pPr>
        <w:spacing w:after="0"/>
        <w:jc w:val="both"/>
        <w:rPr>
          <w:rFonts w:ascii="Arial" w:hAnsi="Arial" w:cs="Arial"/>
          <w:sz w:val="10"/>
          <w:szCs w:val="24"/>
        </w:rPr>
      </w:pPr>
    </w:p>
    <w:p w:rsidR="00A30DF8" w:rsidRPr="00A30DF8" w:rsidRDefault="00A30DF8" w:rsidP="00A30DF8">
      <w:pPr>
        <w:spacing w:after="0" w:line="240" w:lineRule="auto"/>
        <w:ind w:firstLine="851"/>
        <w:jc w:val="both"/>
        <w:rPr>
          <w:rFonts w:ascii="Arial" w:hAnsi="Arial" w:cs="Arial"/>
        </w:rPr>
      </w:pPr>
      <w:r w:rsidRPr="00A30DF8">
        <w:rPr>
          <w:rFonts w:ascii="Arial" w:hAnsi="Arial" w:cs="Arial"/>
        </w:rPr>
        <w:t>Posterior a la lectura del Orden del Día, el Comité preguntó a los miembros presentes si deseaban la inclusión de un tema adicional, quienes determinaron que no era necesario incluir tema adicional alguno, quedando aprobado por unanimidad el Orden del Día propuesto, dándose inicio con el desarrollo del mismo.</w:t>
      </w:r>
    </w:p>
    <w:p w:rsidR="00A30DF8" w:rsidRPr="00A30DF8" w:rsidRDefault="00A30DF8" w:rsidP="00A30DF8">
      <w:pPr>
        <w:spacing w:after="0" w:line="240" w:lineRule="auto"/>
        <w:ind w:firstLine="851"/>
        <w:jc w:val="both"/>
        <w:rPr>
          <w:rFonts w:ascii="Arial" w:hAnsi="Arial" w:cs="Arial"/>
        </w:rPr>
      </w:pPr>
    </w:p>
    <w:p w:rsidR="00A30DF8" w:rsidRPr="00A30DF8" w:rsidRDefault="00A30DF8" w:rsidP="00A30DF8">
      <w:pPr>
        <w:spacing w:after="0" w:line="240" w:lineRule="auto"/>
        <w:jc w:val="center"/>
        <w:rPr>
          <w:rFonts w:ascii="Arial" w:hAnsi="Arial" w:cs="Arial"/>
          <w:b/>
        </w:rPr>
      </w:pPr>
    </w:p>
    <w:p w:rsidR="00A30DF8" w:rsidRPr="00A30DF8" w:rsidRDefault="00A30DF8" w:rsidP="00A30DF8">
      <w:pPr>
        <w:spacing w:after="0" w:line="240" w:lineRule="auto"/>
        <w:jc w:val="center"/>
        <w:rPr>
          <w:rFonts w:ascii="Arial" w:hAnsi="Arial" w:cs="Arial"/>
          <w:b/>
        </w:rPr>
      </w:pPr>
      <w:r w:rsidRPr="00A30DF8">
        <w:rPr>
          <w:rFonts w:ascii="Arial" w:hAnsi="Arial" w:cs="Arial"/>
          <w:b/>
        </w:rPr>
        <w:t>DESARROLLO DEL ORDEN DEL DÍA</w:t>
      </w:r>
    </w:p>
    <w:p w:rsidR="00A30DF8" w:rsidRPr="00A30DF8" w:rsidRDefault="00A30DF8" w:rsidP="00A30DF8">
      <w:pPr>
        <w:spacing w:after="0" w:line="240" w:lineRule="auto"/>
        <w:rPr>
          <w:rFonts w:ascii="Arial" w:hAnsi="Arial" w:cs="Arial"/>
          <w:b/>
        </w:rPr>
      </w:pPr>
    </w:p>
    <w:p w:rsidR="00A30DF8" w:rsidRPr="00A30DF8" w:rsidRDefault="00A30DF8" w:rsidP="00A30DF8">
      <w:pPr>
        <w:spacing w:after="0" w:line="240" w:lineRule="auto"/>
        <w:jc w:val="both"/>
        <w:rPr>
          <w:rFonts w:ascii="Arial" w:hAnsi="Arial" w:cs="Arial"/>
          <w:b/>
        </w:rPr>
      </w:pPr>
      <w:r w:rsidRPr="00A30DF8">
        <w:rPr>
          <w:rFonts w:ascii="Arial" w:hAnsi="Arial" w:cs="Arial"/>
          <w:b/>
        </w:rPr>
        <w:t>I. LISTA DE ASISTENCIA, VERIFICACIÓN DE QUÓRUM LEGAL PARA LA REALIZACIÓN DE LA SESIÓN</w:t>
      </w:r>
    </w:p>
    <w:p w:rsidR="00A30DF8" w:rsidRPr="00A30DF8" w:rsidRDefault="00A30DF8" w:rsidP="00A30DF8">
      <w:pPr>
        <w:widowControl w:val="0"/>
        <w:spacing w:after="0" w:line="240" w:lineRule="auto"/>
        <w:jc w:val="both"/>
        <w:rPr>
          <w:rFonts w:ascii="Arial" w:hAnsi="Arial" w:cs="Arial"/>
        </w:rPr>
      </w:pPr>
    </w:p>
    <w:p w:rsidR="00A30DF8" w:rsidRPr="00A30DF8" w:rsidRDefault="00A30DF8" w:rsidP="00A30DF8">
      <w:pPr>
        <w:widowControl w:val="0"/>
        <w:spacing w:after="0" w:line="240" w:lineRule="auto"/>
        <w:ind w:firstLine="708"/>
        <w:jc w:val="both"/>
        <w:rPr>
          <w:rFonts w:ascii="Arial" w:hAnsi="Arial" w:cs="Arial"/>
        </w:rPr>
      </w:pPr>
      <w:r w:rsidRPr="00A30DF8">
        <w:rPr>
          <w:rFonts w:ascii="Arial" w:hAnsi="Arial" w:cs="Arial"/>
        </w:rPr>
        <w:t>Para dar inicio con el desarrollo del Orden del Día aprobado, el Secretario Técnico del Comité da inicio al pasó lista de asistencia para verificar la integración del quórum necesario para la presente sesión, determinándose la presencia de:</w:t>
      </w:r>
    </w:p>
    <w:p w:rsidR="00A30DF8" w:rsidRPr="00A30DF8" w:rsidRDefault="00A30DF8" w:rsidP="00A30DF8">
      <w:pPr>
        <w:widowControl w:val="0"/>
        <w:spacing w:after="0" w:line="240" w:lineRule="auto"/>
        <w:ind w:firstLine="708"/>
        <w:jc w:val="both"/>
        <w:rPr>
          <w:rFonts w:ascii="Arial" w:hAnsi="Arial" w:cs="Arial"/>
        </w:rPr>
      </w:pPr>
    </w:p>
    <w:p w:rsidR="00DE3A8B" w:rsidRPr="00DE3A8B" w:rsidRDefault="00E70B26" w:rsidP="00DE3A8B">
      <w:pPr>
        <w:pStyle w:val="Prrafodelista"/>
        <w:widowControl w:val="0"/>
        <w:numPr>
          <w:ilvl w:val="0"/>
          <w:numId w:val="8"/>
        </w:numPr>
        <w:spacing w:after="0" w:line="240" w:lineRule="auto"/>
        <w:jc w:val="both"/>
        <w:rPr>
          <w:rFonts w:ascii="Arial" w:hAnsi="Arial" w:cs="Arial"/>
        </w:rPr>
      </w:pPr>
      <w:r>
        <w:rPr>
          <w:rFonts w:ascii="Arial" w:hAnsi="Arial" w:cs="Arial"/>
        </w:rPr>
        <w:t xml:space="preserve">I.A.Z. </w:t>
      </w:r>
      <w:r w:rsidR="00A30DF8" w:rsidRPr="00DE3A8B">
        <w:rPr>
          <w:rFonts w:ascii="Arial" w:hAnsi="Arial" w:cs="Arial"/>
        </w:rPr>
        <w:t>Mario Camarena González Rubio: Presidente Municipal y Presidente del Comité.- - - - - - - - - - - - - - - - - - - - - - - - - - - - - - - - - - - - - - -</w:t>
      </w:r>
      <w:r w:rsidR="00A949EE">
        <w:rPr>
          <w:rFonts w:ascii="Arial" w:hAnsi="Arial" w:cs="Arial"/>
        </w:rPr>
        <w:t xml:space="preserve"> - - - - - - - - </w:t>
      </w:r>
      <w:r w:rsidR="00A30DF8" w:rsidRPr="00DE3A8B">
        <w:rPr>
          <w:rFonts w:ascii="Arial" w:hAnsi="Arial" w:cs="Arial"/>
        </w:rPr>
        <w:t xml:space="preserve"> </w:t>
      </w:r>
      <w:r w:rsidR="00A30DF8" w:rsidRPr="00DE3A8B">
        <w:rPr>
          <w:rFonts w:ascii="Arial" w:hAnsi="Arial" w:cs="Arial"/>
          <w:b/>
        </w:rPr>
        <w:t>Presente</w:t>
      </w:r>
    </w:p>
    <w:p w:rsidR="00DE3A8B" w:rsidRPr="00DE3A8B" w:rsidRDefault="00E70B26" w:rsidP="00DE3A8B">
      <w:pPr>
        <w:pStyle w:val="Prrafodelista"/>
        <w:widowControl w:val="0"/>
        <w:numPr>
          <w:ilvl w:val="0"/>
          <w:numId w:val="8"/>
        </w:numPr>
        <w:spacing w:after="0" w:line="240" w:lineRule="auto"/>
        <w:jc w:val="both"/>
        <w:rPr>
          <w:rFonts w:ascii="Arial" w:hAnsi="Arial" w:cs="Arial"/>
        </w:rPr>
      </w:pPr>
      <w:r>
        <w:rPr>
          <w:rFonts w:ascii="Arial" w:hAnsi="Arial" w:cs="Arial"/>
        </w:rPr>
        <w:t xml:space="preserve">ABG. </w:t>
      </w:r>
      <w:r w:rsidR="00A30DF8" w:rsidRPr="00DE3A8B">
        <w:rPr>
          <w:rFonts w:ascii="Arial" w:hAnsi="Arial" w:cs="Arial"/>
        </w:rPr>
        <w:t xml:space="preserve">Juan Carlos Carbajal Gutiérrez: Titular de la Unidad de Transparencia, y Secretario Técnico del Comité.- - - - - - - - - - - - - - - - - - - - - - - - - - - - - -  </w:t>
      </w:r>
      <w:r w:rsidR="00A30DF8" w:rsidRPr="00DE3A8B">
        <w:rPr>
          <w:rFonts w:ascii="Arial" w:hAnsi="Arial" w:cs="Arial"/>
          <w:b/>
        </w:rPr>
        <w:t>Presente</w:t>
      </w:r>
    </w:p>
    <w:p w:rsidR="00A30DF8" w:rsidRPr="00DE3A8B" w:rsidRDefault="00E70B26" w:rsidP="00DE3A8B">
      <w:pPr>
        <w:pStyle w:val="Prrafodelista"/>
        <w:widowControl w:val="0"/>
        <w:numPr>
          <w:ilvl w:val="0"/>
          <w:numId w:val="8"/>
        </w:numPr>
        <w:spacing w:after="0" w:line="240" w:lineRule="auto"/>
        <w:jc w:val="both"/>
        <w:rPr>
          <w:rFonts w:ascii="Arial" w:hAnsi="Arial" w:cs="Arial"/>
        </w:rPr>
      </w:pPr>
      <w:r>
        <w:rPr>
          <w:rFonts w:ascii="Arial" w:hAnsi="Arial" w:cs="Arial"/>
        </w:rPr>
        <w:t>LIC. Everardo Medina Flores: Encargado</w:t>
      </w:r>
      <w:r w:rsidR="00A30DF8" w:rsidRPr="00DE3A8B">
        <w:rPr>
          <w:rFonts w:ascii="Arial" w:hAnsi="Arial" w:cs="Arial"/>
        </w:rPr>
        <w:t xml:space="preserve"> del Órgano Interno de Control, e i</w:t>
      </w:r>
      <w:r w:rsidR="00A30DF8" w:rsidRPr="00DE3A8B">
        <w:rPr>
          <w:rFonts w:ascii="Arial" w:hAnsi="Arial" w:cs="Arial"/>
          <w:color w:val="000000"/>
        </w:rPr>
        <w:t xml:space="preserve">ntegrante del Comité.- - - - - - - - - - - - - - - - - - - - - - - - - - - - - - - - - - - - - </w:t>
      </w:r>
      <w:r w:rsidR="00A30DF8" w:rsidRPr="00DE3A8B">
        <w:rPr>
          <w:rFonts w:ascii="Arial" w:hAnsi="Arial" w:cs="Arial"/>
          <w:b/>
          <w:color w:val="000000"/>
        </w:rPr>
        <w:t xml:space="preserve">Presente </w:t>
      </w:r>
    </w:p>
    <w:p w:rsidR="00A30DF8" w:rsidRPr="00A30DF8" w:rsidRDefault="00A30DF8" w:rsidP="00DE3A8B">
      <w:pPr>
        <w:widowControl w:val="0"/>
        <w:spacing w:after="0" w:line="240" w:lineRule="auto"/>
        <w:jc w:val="both"/>
        <w:rPr>
          <w:rFonts w:ascii="Arial" w:hAnsi="Arial" w:cs="Arial"/>
        </w:rPr>
      </w:pPr>
    </w:p>
    <w:p w:rsidR="00A30DF8" w:rsidRPr="00A30DF8" w:rsidRDefault="00A30DF8" w:rsidP="00A30DF8">
      <w:pPr>
        <w:spacing w:after="0" w:line="240" w:lineRule="auto"/>
        <w:jc w:val="both"/>
        <w:rPr>
          <w:rFonts w:ascii="Arial" w:hAnsi="Arial" w:cs="Arial"/>
          <w:i/>
        </w:rPr>
      </w:pPr>
      <w:r w:rsidRPr="00A30DF8">
        <w:rPr>
          <w:rFonts w:ascii="Arial" w:hAnsi="Arial" w:cs="Arial"/>
          <w:b/>
          <w:u w:val="single"/>
        </w:rPr>
        <w:t>ACUERDO PRIMERO</w:t>
      </w:r>
      <w:proofErr w:type="gramStart"/>
      <w:r w:rsidRPr="00A30DF8">
        <w:rPr>
          <w:rFonts w:ascii="Arial" w:hAnsi="Arial" w:cs="Arial"/>
          <w:b/>
        </w:rPr>
        <w:t>.–</w:t>
      </w:r>
      <w:proofErr w:type="gramEnd"/>
      <w:r w:rsidRPr="00A30DF8">
        <w:rPr>
          <w:rFonts w:ascii="Arial" w:hAnsi="Arial" w:cs="Arial"/>
          <w:b/>
        </w:rPr>
        <w:t xml:space="preserve">  APROBACIÓN DEL PRIMER PUNTO DEL ORDEN DEL DÍA: </w:t>
      </w:r>
      <w:r w:rsidRPr="006B7357">
        <w:rPr>
          <w:rFonts w:ascii="Arial" w:hAnsi="Arial" w:cs="Arial"/>
        </w:rPr>
        <w:t xml:space="preserve">En virtud de lo anterior, </w:t>
      </w:r>
      <w:r w:rsidRPr="006B7357">
        <w:rPr>
          <w:rFonts w:ascii="Arial" w:hAnsi="Arial" w:cs="Arial"/>
          <w:u w:val="single"/>
        </w:rPr>
        <w:t>se declaró la existencia de mayoría de asistencia</w:t>
      </w:r>
      <w:r w:rsidRPr="006B7357">
        <w:rPr>
          <w:rFonts w:ascii="Arial" w:hAnsi="Arial" w:cs="Arial"/>
        </w:rPr>
        <w:t xml:space="preserve"> y abierta la </w:t>
      </w:r>
      <w:r w:rsidR="007330C2">
        <w:rPr>
          <w:rFonts w:ascii="Arial" w:hAnsi="Arial" w:cs="Arial"/>
        </w:rPr>
        <w:t xml:space="preserve">presente </w:t>
      </w:r>
      <w:r w:rsidR="003C0512">
        <w:rPr>
          <w:rFonts w:ascii="Arial" w:hAnsi="Arial" w:cs="Arial"/>
        </w:rPr>
        <w:t>sesión o</w:t>
      </w:r>
      <w:r w:rsidRPr="006B7357">
        <w:rPr>
          <w:rFonts w:ascii="Arial" w:hAnsi="Arial" w:cs="Arial"/>
        </w:rPr>
        <w:t>rdinaria del Comité de Transparencia.</w:t>
      </w:r>
    </w:p>
    <w:p w:rsidR="00A30DF8" w:rsidRPr="00A30DF8" w:rsidRDefault="00A30DF8" w:rsidP="00A30DF8">
      <w:pPr>
        <w:spacing w:after="0" w:line="240" w:lineRule="auto"/>
        <w:jc w:val="both"/>
        <w:rPr>
          <w:rFonts w:ascii="Arial" w:hAnsi="Arial" w:cs="Arial"/>
          <w:i/>
        </w:rPr>
      </w:pPr>
    </w:p>
    <w:p w:rsidR="00A30DF8" w:rsidRDefault="00A30DF8" w:rsidP="00A30DF8">
      <w:pPr>
        <w:spacing w:after="0" w:line="240" w:lineRule="auto"/>
        <w:jc w:val="both"/>
        <w:rPr>
          <w:rFonts w:ascii="Arial" w:hAnsi="Arial" w:cs="Arial"/>
          <w:b/>
          <w:smallCaps/>
        </w:rPr>
      </w:pPr>
      <w:r w:rsidRPr="00A30DF8">
        <w:rPr>
          <w:rFonts w:ascii="Arial" w:hAnsi="Arial" w:cs="Arial"/>
          <w:b/>
          <w:smallCaps/>
        </w:rPr>
        <w:t>II.- REVISIÓN, DISCUSIÓN Y, EN SU CASO, APROBACIÓN DEL ORDEN DEL DÍA.</w:t>
      </w:r>
    </w:p>
    <w:p w:rsidR="00CE237D" w:rsidRPr="00CE237D" w:rsidRDefault="00CE237D" w:rsidP="00A30DF8">
      <w:pPr>
        <w:spacing w:after="0" w:line="240" w:lineRule="auto"/>
        <w:jc w:val="both"/>
        <w:rPr>
          <w:rFonts w:ascii="Arial" w:hAnsi="Arial" w:cs="Arial"/>
          <w:b/>
          <w:smallCaps/>
          <w:sz w:val="12"/>
        </w:rPr>
      </w:pPr>
    </w:p>
    <w:p w:rsidR="00A30DF8" w:rsidRDefault="00A30DF8" w:rsidP="00A30DF8">
      <w:pPr>
        <w:spacing w:line="240" w:lineRule="auto"/>
        <w:ind w:firstLine="720"/>
        <w:jc w:val="both"/>
        <w:rPr>
          <w:rFonts w:ascii="Arial" w:eastAsia="Times New Roman" w:hAnsi="Arial" w:cs="Arial"/>
          <w:color w:val="000000"/>
        </w:rPr>
      </w:pPr>
      <w:r w:rsidRPr="00A30DF8">
        <w:rPr>
          <w:rFonts w:ascii="Arial" w:eastAsia="Times New Roman" w:hAnsi="Arial" w:cs="Arial"/>
          <w:color w:val="000000"/>
        </w:rPr>
        <w:t xml:space="preserve">En el segundo punto del orden del día, el </w:t>
      </w:r>
      <w:r w:rsidR="00F43D30">
        <w:rPr>
          <w:rFonts w:ascii="Arial" w:eastAsia="Times New Roman" w:hAnsi="Arial" w:cs="Arial"/>
          <w:color w:val="000000"/>
        </w:rPr>
        <w:t>secretario</w:t>
      </w:r>
      <w:r w:rsidRPr="00A30DF8">
        <w:rPr>
          <w:rFonts w:ascii="Arial" w:eastAsia="Times New Roman" w:hAnsi="Arial" w:cs="Arial"/>
          <w:color w:val="000000"/>
        </w:rPr>
        <w:t xml:space="preserve"> del Comité de Transparencia sometió a consideración de sus integrantes el siguiente Orden del día, el cual fue aprobado por unanimidad de votos de los presentes.</w:t>
      </w:r>
    </w:p>
    <w:p w:rsidR="006B7357" w:rsidRDefault="006B7357" w:rsidP="00A30DF8">
      <w:pPr>
        <w:spacing w:line="240" w:lineRule="auto"/>
        <w:ind w:firstLine="720"/>
        <w:jc w:val="both"/>
        <w:rPr>
          <w:rFonts w:ascii="Arial" w:eastAsia="Times New Roman" w:hAnsi="Arial" w:cs="Arial"/>
          <w:color w:val="000000"/>
        </w:rPr>
      </w:pPr>
    </w:p>
    <w:p w:rsidR="006B7357" w:rsidRDefault="006B7357" w:rsidP="00A30DF8">
      <w:pPr>
        <w:spacing w:line="240" w:lineRule="auto"/>
        <w:ind w:firstLine="720"/>
        <w:jc w:val="both"/>
        <w:rPr>
          <w:rFonts w:ascii="Arial" w:eastAsia="Times New Roman" w:hAnsi="Arial" w:cs="Arial"/>
          <w:color w:val="000000"/>
        </w:rPr>
      </w:pPr>
    </w:p>
    <w:p w:rsidR="006B7357" w:rsidRPr="00A30DF8" w:rsidRDefault="006B7357" w:rsidP="00A30DF8">
      <w:pPr>
        <w:spacing w:line="240" w:lineRule="auto"/>
        <w:ind w:firstLine="720"/>
        <w:jc w:val="both"/>
        <w:rPr>
          <w:rFonts w:ascii="Arial" w:eastAsia="Times New Roman" w:hAnsi="Arial" w:cs="Arial"/>
          <w:color w:val="000000"/>
        </w:rPr>
      </w:pPr>
    </w:p>
    <w:p w:rsidR="00A30DF8" w:rsidRPr="00A30DF8" w:rsidRDefault="00A30DF8" w:rsidP="00A30DF8">
      <w:pPr>
        <w:jc w:val="both"/>
        <w:rPr>
          <w:rFonts w:ascii="Arial" w:eastAsia="Times New Roman" w:hAnsi="Arial" w:cs="Arial"/>
          <w:color w:val="000000"/>
        </w:rPr>
      </w:pPr>
      <w:r w:rsidRPr="00A30DF8">
        <w:rPr>
          <w:rFonts w:ascii="Arial" w:hAnsi="Arial" w:cs="Arial"/>
          <w:b/>
          <w:smallCaps/>
        </w:rPr>
        <w:t xml:space="preserve">III.- </w:t>
      </w:r>
      <w:r w:rsidRPr="00A30DF8">
        <w:rPr>
          <w:rFonts w:ascii="Arial" w:hAnsi="Arial" w:cs="Arial"/>
          <w:b/>
        </w:rPr>
        <w:t>PRESENTACIÓN DE</w:t>
      </w:r>
      <w:r w:rsidR="00F90F3D">
        <w:rPr>
          <w:rFonts w:ascii="Arial" w:hAnsi="Arial" w:cs="Arial"/>
          <w:b/>
        </w:rPr>
        <w:t xml:space="preserve">L </w:t>
      </w:r>
      <w:r w:rsidR="0062120B">
        <w:rPr>
          <w:rFonts w:ascii="Arial" w:hAnsi="Arial" w:cs="Arial"/>
          <w:b/>
        </w:rPr>
        <w:t>QUINTO</w:t>
      </w:r>
      <w:r w:rsidRPr="00A30DF8">
        <w:rPr>
          <w:rFonts w:ascii="Arial" w:hAnsi="Arial" w:cs="Arial"/>
          <w:b/>
        </w:rPr>
        <w:t xml:space="preserve"> INFORME DE ACTIVIDADES DE LA UNIDAD DE TRANSPARENCIA CORRESPONDIENTE AL PERIODO </w:t>
      </w:r>
      <w:r w:rsidR="00F90F3D">
        <w:rPr>
          <w:rFonts w:ascii="Arial" w:hAnsi="Arial" w:cs="Arial"/>
          <w:b/>
        </w:rPr>
        <w:t xml:space="preserve">MARZO - </w:t>
      </w:r>
      <w:r w:rsidR="0062120B">
        <w:rPr>
          <w:rFonts w:ascii="Arial" w:hAnsi="Arial" w:cs="Arial"/>
          <w:b/>
        </w:rPr>
        <w:t>AGOSTO</w:t>
      </w:r>
      <w:r w:rsidRPr="00A30DF8">
        <w:rPr>
          <w:rFonts w:ascii="Arial" w:hAnsi="Arial" w:cs="Arial"/>
          <w:b/>
        </w:rPr>
        <w:t xml:space="preserve"> DE 202</w:t>
      </w:r>
      <w:r w:rsidR="0062120B">
        <w:rPr>
          <w:rFonts w:ascii="Arial" w:hAnsi="Arial" w:cs="Arial"/>
          <w:b/>
        </w:rPr>
        <w:t>3</w:t>
      </w:r>
    </w:p>
    <w:p w:rsidR="00F23710" w:rsidRDefault="00A30DF8" w:rsidP="00F23710">
      <w:pPr>
        <w:spacing w:after="0" w:line="240" w:lineRule="auto"/>
        <w:ind w:firstLine="720"/>
        <w:jc w:val="both"/>
        <w:rPr>
          <w:rFonts w:ascii="Arial" w:hAnsi="Arial" w:cs="Arial"/>
        </w:rPr>
      </w:pPr>
      <w:r w:rsidRPr="00A30DF8">
        <w:rPr>
          <w:rFonts w:ascii="Arial" w:hAnsi="Arial" w:cs="Arial"/>
        </w:rPr>
        <w:t xml:space="preserve">El titular de la Unidad de Transparencia procede a hacer entrega del </w:t>
      </w:r>
      <w:r w:rsidR="0062120B">
        <w:rPr>
          <w:rFonts w:ascii="Arial" w:hAnsi="Arial" w:cs="Arial"/>
          <w:b/>
        </w:rPr>
        <w:t>Quinto</w:t>
      </w:r>
      <w:r w:rsidR="009D0672">
        <w:rPr>
          <w:rFonts w:ascii="Arial" w:hAnsi="Arial" w:cs="Arial"/>
          <w:b/>
        </w:rPr>
        <w:t xml:space="preserve"> </w:t>
      </w:r>
      <w:r w:rsidRPr="00772221">
        <w:rPr>
          <w:rFonts w:ascii="Arial" w:hAnsi="Arial" w:cs="Arial"/>
          <w:b/>
        </w:rPr>
        <w:t>informe de actividades</w:t>
      </w:r>
      <w:r w:rsidRPr="00A30DF8">
        <w:rPr>
          <w:rFonts w:ascii="Arial" w:hAnsi="Arial" w:cs="Arial"/>
        </w:rPr>
        <w:t xml:space="preserve"> relativo al periodo que abarca del mes de </w:t>
      </w:r>
      <w:r w:rsidR="0062120B">
        <w:rPr>
          <w:rFonts w:ascii="Arial" w:hAnsi="Arial" w:cs="Arial"/>
        </w:rPr>
        <w:t>Marzo</w:t>
      </w:r>
      <w:r w:rsidR="000D2A53">
        <w:rPr>
          <w:rFonts w:ascii="Arial" w:hAnsi="Arial" w:cs="Arial"/>
        </w:rPr>
        <w:t xml:space="preserve"> </w:t>
      </w:r>
      <w:r w:rsidR="00F90F3D">
        <w:rPr>
          <w:rFonts w:ascii="Arial" w:hAnsi="Arial" w:cs="Arial"/>
        </w:rPr>
        <w:t xml:space="preserve">al mes de </w:t>
      </w:r>
      <w:r w:rsidR="0062120B">
        <w:rPr>
          <w:rFonts w:ascii="Arial" w:hAnsi="Arial" w:cs="Arial"/>
        </w:rPr>
        <w:t>Agosto</w:t>
      </w:r>
      <w:r w:rsidR="000D2A53">
        <w:rPr>
          <w:rFonts w:ascii="Arial" w:hAnsi="Arial" w:cs="Arial"/>
        </w:rPr>
        <w:t xml:space="preserve"> del año 2023</w:t>
      </w:r>
      <w:r w:rsidR="00F90F3D">
        <w:rPr>
          <w:rFonts w:ascii="Arial" w:hAnsi="Arial" w:cs="Arial"/>
        </w:rPr>
        <w:t xml:space="preserve"> </w:t>
      </w:r>
      <w:r w:rsidRPr="00A30DF8">
        <w:rPr>
          <w:rFonts w:ascii="Arial" w:hAnsi="Arial" w:cs="Arial"/>
        </w:rPr>
        <w:t>de las actividades desempeñadas en la Unidad de Transparencia, esto, con el objeto de dar cuenta de las actividades que se han ejecutado en éste periodo por parte de la Unidad de Transparencia.</w:t>
      </w:r>
    </w:p>
    <w:p w:rsidR="00F23710" w:rsidRDefault="00F23710" w:rsidP="00F23710">
      <w:pPr>
        <w:spacing w:after="0" w:line="240" w:lineRule="auto"/>
        <w:ind w:firstLine="720"/>
        <w:jc w:val="both"/>
        <w:rPr>
          <w:rFonts w:ascii="Arial" w:hAnsi="Arial" w:cs="Arial"/>
        </w:rPr>
      </w:pPr>
    </w:p>
    <w:p w:rsidR="00F23710" w:rsidRPr="00F23710" w:rsidRDefault="00F23710" w:rsidP="00F23710">
      <w:pPr>
        <w:spacing w:after="0" w:line="240" w:lineRule="auto"/>
        <w:ind w:firstLine="720"/>
        <w:jc w:val="both"/>
        <w:rPr>
          <w:rFonts w:ascii="Arial" w:hAnsi="Arial" w:cs="Arial"/>
        </w:rPr>
      </w:pPr>
      <w:r>
        <w:rPr>
          <w:rFonts w:ascii="Arial" w:hAnsi="Arial" w:cs="Arial"/>
        </w:rPr>
        <w:t>Acto seguido, se informa a los presentes que el documento relativo al informe en cuestión será publicado en el portal web del Ayuntamiento como documento anexo en el apartado del artículo 8 fracción I inciso G) de la LTAIPEJM</w:t>
      </w:r>
      <w:r w:rsidR="001A2A7C">
        <w:rPr>
          <w:rFonts w:ascii="Arial" w:hAnsi="Arial" w:cs="Arial"/>
        </w:rPr>
        <w:t>, así como también en el apartado de UNIDAD DE TRANSPARENCIA del portal web.</w:t>
      </w:r>
    </w:p>
    <w:p w:rsidR="00F23710" w:rsidRDefault="00F23710" w:rsidP="00A30DF8">
      <w:pPr>
        <w:spacing w:after="0" w:line="240" w:lineRule="auto"/>
        <w:jc w:val="both"/>
        <w:rPr>
          <w:rFonts w:ascii="Arial" w:hAnsi="Arial" w:cs="Arial"/>
          <w:b/>
          <w:smallCaps/>
        </w:rPr>
      </w:pPr>
    </w:p>
    <w:p w:rsidR="00A30DF8" w:rsidRPr="00A30DF8" w:rsidRDefault="00A30DF8" w:rsidP="00A30DF8">
      <w:pPr>
        <w:spacing w:after="0" w:line="240" w:lineRule="auto"/>
        <w:jc w:val="both"/>
        <w:rPr>
          <w:rFonts w:ascii="Arial" w:hAnsi="Arial" w:cs="Arial"/>
          <w:i/>
        </w:rPr>
      </w:pPr>
      <w:r w:rsidRPr="00A30DF8">
        <w:rPr>
          <w:rFonts w:ascii="Arial" w:hAnsi="Arial" w:cs="Arial"/>
          <w:b/>
          <w:smallCaps/>
        </w:rPr>
        <w:t xml:space="preserve">IV.- </w:t>
      </w:r>
      <w:r w:rsidRPr="00A30DF8">
        <w:rPr>
          <w:rFonts w:ascii="Arial" w:hAnsi="Arial" w:cs="Arial"/>
          <w:b/>
        </w:rPr>
        <w:t xml:space="preserve">ASUNTOS GENERALES Y CLAUSURA. </w:t>
      </w:r>
    </w:p>
    <w:p w:rsidR="00A30DF8" w:rsidRPr="00F43D30" w:rsidRDefault="00A30DF8" w:rsidP="00A30DF8">
      <w:pPr>
        <w:spacing w:after="0" w:line="240" w:lineRule="auto"/>
        <w:ind w:firstLine="708"/>
        <w:jc w:val="both"/>
        <w:rPr>
          <w:rFonts w:ascii="Arial" w:hAnsi="Arial" w:cs="Arial"/>
          <w:sz w:val="12"/>
        </w:rPr>
      </w:pPr>
    </w:p>
    <w:p w:rsidR="00A30DF8" w:rsidRPr="00A30DF8" w:rsidRDefault="00A30DF8" w:rsidP="00A30DF8">
      <w:pPr>
        <w:spacing w:after="0" w:line="240" w:lineRule="auto"/>
        <w:ind w:firstLine="708"/>
        <w:jc w:val="both"/>
        <w:rPr>
          <w:rFonts w:ascii="Arial" w:hAnsi="Arial" w:cs="Arial"/>
        </w:rPr>
      </w:pPr>
      <w:r w:rsidRPr="00A30DF8">
        <w:rPr>
          <w:rFonts w:ascii="Arial" w:hAnsi="Arial" w:cs="Arial"/>
        </w:rPr>
        <w:t>Acto continuo, el secretario</w:t>
      </w:r>
      <w:r w:rsidR="00F43D30">
        <w:rPr>
          <w:rFonts w:ascii="Arial" w:hAnsi="Arial" w:cs="Arial"/>
        </w:rPr>
        <w:t xml:space="preserve"> del c</w:t>
      </w:r>
      <w:r w:rsidRPr="00A30DF8">
        <w:rPr>
          <w:rFonts w:ascii="Arial" w:hAnsi="Arial" w:cs="Arial"/>
        </w:rPr>
        <w:t xml:space="preserve">omité, preguntó a los presentes si existía algún tema adicional a tratar en esta sesión, por lo que los integrantes del Comité acordaron que no existía tema adicional a tratar en la presente sesión. </w:t>
      </w:r>
    </w:p>
    <w:p w:rsidR="00A30DF8" w:rsidRPr="00A30DF8" w:rsidRDefault="00A30DF8" w:rsidP="00A30DF8">
      <w:pPr>
        <w:spacing w:after="0" w:line="240" w:lineRule="auto"/>
        <w:jc w:val="both"/>
        <w:rPr>
          <w:rFonts w:ascii="Arial" w:hAnsi="Arial" w:cs="Arial"/>
        </w:rPr>
      </w:pPr>
    </w:p>
    <w:p w:rsidR="00A30DF8" w:rsidRPr="00F43D30" w:rsidRDefault="00A30DF8" w:rsidP="00A30DF8">
      <w:pPr>
        <w:spacing w:after="0" w:line="240" w:lineRule="auto"/>
        <w:jc w:val="both"/>
        <w:rPr>
          <w:rFonts w:ascii="Arial" w:hAnsi="Arial" w:cs="Arial"/>
        </w:rPr>
      </w:pPr>
      <w:r w:rsidRPr="00A30DF8">
        <w:rPr>
          <w:rFonts w:ascii="Arial" w:hAnsi="Arial" w:cs="Arial"/>
          <w:b/>
          <w:u w:val="single"/>
        </w:rPr>
        <w:t>ACUERDO SEGUNDO.</w:t>
      </w:r>
      <w:r w:rsidRPr="00A30DF8">
        <w:rPr>
          <w:rFonts w:ascii="Arial" w:hAnsi="Arial" w:cs="Arial"/>
          <w:b/>
        </w:rPr>
        <w:t xml:space="preserve">- APROBACIÓN UNÁNIME DEL PUNTO CUARTO DEL ORDEN DEL DÍA: </w:t>
      </w:r>
      <w:r w:rsidRPr="00F43D30">
        <w:rPr>
          <w:rFonts w:ascii="Arial" w:hAnsi="Arial" w:cs="Arial"/>
        </w:rPr>
        <w:t xml:space="preserve">Considerando que no existe tema adicional a tratar en la presente sesión del Comité de Transparencia, los miembros aprueban su clausura a las </w:t>
      </w:r>
      <w:r w:rsidR="0062120B">
        <w:rPr>
          <w:rFonts w:ascii="Arial" w:hAnsi="Arial" w:cs="Arial"/>
        </w:rPr>
        <w:t>14:05</w:t>
      </w:r>
      <w:r w:rsidRPr="00F43D30">
        <w:rPr>
          <w:rFonts w:ascii="Arial" w:hAnsi="Arial" w:cs="Arial"/>
        </w:rPr>
        <w:t xml:space="preserve"> </w:t>
      </w:r>
      <w:r w:rsidR="0062120B">
        <w:rPr>
          <w:rFonts w:ascii="Arial" w:hAnsi="Arial" w:cs="Arial"/>
        </w:rPr>
        <w:t>catorce horas con ocho minutos</w:t>
      </w:r>
      <w:r w:rsidRPr="00F43D30">
        <w:rPr>
          <w:rFonts w:ascii="Arial" w:hAnsi="Arial" w:cs="Arial"/>
        </w:rPr>
        <w:t xml:space="preserve"> del día </w:t>
      </w:r>
      <w:r w:rsidR="0062120B">
        <w:rPr>
          <w:rFonts w:ascii="Arial" w:hAnsi="Arial" w:cs="Arial"/>
        </w:rPr>
        <w:t>martes 05 cinco</w:t>
      </w:r>
      <w:r w:rsidR="00712512">
        <w:rPr>
          <w:rFonts w:ascii="Arial" w:hAnsi="Arial" w:cs="Arial"/>
        </w:rPr>
        <w:t xml:space="preserve"> </w:t>
      </w:r>
      <w:r w:rsidRPr="00F43D30">
        <w:rPr>
          <w:rFonts w:ascii="Arial" w:hAnsi="Arial" w:cs="Arial"/>
        </w:rPr>
        <w:t xml:space="preserve">de </w:t>
      </w:r>
      <w:r w:rsidR="0062120B">
        <w:rPr>
          <w:rFonts w:ascii="Arial" w:hAnsi="Arial" w:cs="Arial"/>
        </w:rPr>
        <w:t>Septiembre</w:t>
      </w:r>
      <w:r w:rsidR="00F43D30">
        <w:rPr>
          <w:rFonts w:ascii="Arial" w:hAnsi="Arial" w:cs="Arial"/>
        </w:rPr>
        <w:t xml:space="preserve"> </w:t>
      </w:r>
      <w:r w:rsidRPr="00F43D30">
        <w:rPr>
          <w:rFonts w:ascii="Arial" w:hAnsi="Arial" w:cs="Arial"/>
        </w:rPr>
        <w:t>de</w:t>
      </w:r>
      <w:r w:rsidR="00F43D30">
        <w:rPr>
          <w:rFonts w:ascii="Arial" w:hAnsi="Arial" w:cs="Arial"/>
        </w:rPr>
        <w:t xml:space="preserve"> </w:t>
      </w:r>
      <w:r w:rsidR="0062120B">
        <w:rPr>
          <w:rFonts w:ascii="Arial" w:hAnsi="Arial" w:cs="Arial"/>
        </w:rPr>
        <w:t>2023</w:t>
      </w:r>
      <w:r w:rsidRPr="00F43D30">
        <w:rPr>
          <w:rFonts w:ascii="Arial" w:hAnsi="Arial" w:cs="Arial"/>
        </w:rPr>
        <w:t xml:space="preserve"> dos mil veinti</w:t>
      </w:r>
      <w:r w:rsidR="0062120B">
        <w:rPr>
          <w:rFonts w:ascii="Arial" w:hAnsi="Arial" w:cs="Arial"/>
        </w:rPr>
        <w:t>trés.</w:t>
      </w:r>
    </w:p>
    <w:p w:rsidR="00A30DF8" w:rsidRPr="00F43D30" w:rsidRDefault="00A30DF8" w:rsidP="00A30DF8">
      <w:pPr>
        <w:spacing w:after="0" w:line="240" w:lineRule="auto"/>
        <w:jc w:val="both"/>
        <w:rPr>
          <w:rFonts w:ascii="Aparajita" w:hAnsi="Aparajita" w:cs="Aparajita"/>
          <w:sz w:val="24"/>
          <w:szCs w:val="24"/>
        </w:rPr>
      </w:pPr>
    </w:p>
    <w:p w:rsidR="00A30DF8" w:rsidRPr="00754C2C" w:rsidRDefault="00A30DF8" w:rsidP="00A30DF8">
      <w:pPr>
        <w:spacing w:after="0" w:line="240" w:lineRule="auto"/>
        <w:jc w:val="both"/>
        <w:rPr>
          <w:sz w:val="8"/>
          <w:szCs w:val="24"/>
        </w:rPr>
      </w:pPr>
    </w:p>
    <w:p w:rsidR="00A77271" w:rsidRDefault="00A77271" w:rsidP="00856CA0">
      <w:pPr>
        <w:pStyle w:val="Sinespaciado"/>
        <w:spacing w:line="276" w:lineRule="auto"/>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w:t>
      </w:r>
    </w:p>
    <w:p w:rsidR="00CB46B3" w:rsidRPr="000E5140" w:rsidRDefault="00C43850" w:rsidP="00CB46B3">
      <w:pPr>
        <w:pStyle w:val="Sinespaciado"/>
        <w:spacing w:line="276" w:lineRule="auto"/>
        <w:jc w:val="center"/>
        <w:rPr>
          <w:rFonts w:ascii="Arial" w:hAnsi="Arial" w:cs="Arial"/>
          <w:b/>
          <w:sz w:val="24"/>
          <w:szCs w:val="24"/>
        </w:rPr>
      </w:pPr>
      <w:r>
        <w:rPr>
          <w:rFonts w:ascii="Arial" w:hAnsi="Arial" w:cs="Arial"/>
          <w:b/>
          <w:sz w:val="24"/>
          <w:szCs w:val="24"/>
        </w:rPr>
        <w:t>I.A.Z. MARIO CAMARENA GONZÁLEZ RUBIO</w:t>
      </w: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 xml:space="preserve">PRESIDENTE </w:t>
      </w:r>
      <w:r>
        <w:rPr>
          <w:rFonts w:ascii="Arial" w:hAnsi="Arial" w:cs="Arial"/>
          <w:b/>
          <w:sz w:val="24"/>
          <w:szCs w:val="24"/>
          <w:lang w:val="es-ES"/>
        </w:rPr>
        <w:t>DEL COMITÉ DE</w:t>
      </w:r>
      <w:r w:rsidR="002169B4">
        <w:rPr>
          <w:rFonts w:ascii="Arial" w:hAnsi="Arial" w:cs="Arial"/>
          <w:b/>
          <w:sz w:val="24"/>
          <w:szCs w:val="24"/>
          <w:lang w:val="es-ES"/>
        </w:rPr>
        <w:t xml:space="preserve"> TRANSPARENCIA</w:t>
      </w:r>
    </w:p>
    <w:p w:rsidR="00BE0ABB" w:rsidRDefault="00BE0ABB" w:rsidP="007D035A">
      <w:pPr>
        <w:pStyle w:val="Sinespaciado"/>
        <w:spacing w:line="276" w:lineRule="auto"/>
        <w:rPr>
          <w:rFonts w:ascii="Arial" w:hAnsi="Arial" w:cs="Arial"/>
          <w:b/>
          <w:sz w:val="24"/>
          <w:szCs w:val="24"/>
        </w:rPr>
      </w:pPr>
    </w:p>
    <w:p w:rsidR="00772221" w:rsidRDefault="00772221" w:rsidP="007D035A">
      <w:pPr>
        <w:pStyle w:val="Sinespaciado"/>
        <w:spacing w:line="276" w:lineRule="auto"/>
        <w:rPr>
          <w:rFonts w:ascii="Arial" w:hAnsi="Arial" w:cs="Arial"/>
          <w:b/>
          <w:sz w:val="24"/>
          <w:szCs w:val="24"/>
        </w:rPr>
      </w:pPr>
    </w:p>
    <w:p w:rsidR="00CB46B3" w:rsidRPr="000E5140" w:rsidRDefault="00772221"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w:t>
      </w:r>
    </w:p>
    <w:p w:rsidR="00CB46B3" w:rsidRPr="000E5140" w:rsidRDefault="007D035A" w:rsidP="00CB46B3">
      <w:pPr>
        <w:pStyle w:val="Sinespaciado"/>
        <w:spacing w:line="276" w:lineRule="auto"/>
        <w:jc w:val="center"/>
        <w:rPr>
          <w:rFonts w:ascii="Arial" w:hAnsi="Arial" w:cs="Arial"/>
          <w:b/>
          <w:sz w:val="24"/>
          <w:szCs w:val="24"/>
          <w:lang w:val="es-ES"/>
        </w:rPr>
      </w:pPr>
      <w:r>
        <w:rPr>
          <w:rFonts w:ascii="Arial" w:hAnsi="Arial" w:cs="Arial"/>
          <w:b/>
          <w:sz w:val="24"/>
          <w:szCs w:val="24"/>
          <w:lang w:val="es-ES"/>
        </w:rPr>
        <w:t>ABG. JUAN CARLOS CARBAJAL GUTIÉREZ</w:t>
      </w:r>
    </w:p>
    <w:p w:rsidR="00CB46B3" w:rsidRDefault="00CB46B3" w:rsidP="00CB46B3">
      <w:pPr>
        <w:pStyle w:val="Sinespaciado"/>
        <w:spacing w:line="276" w:lineRule="auto"/>
        <w:jc w:val="center"/>
        <w:rPr>
          <w:rFonts w:ascii="Arial" w:hAnsi="Arial" w:cs="Arial"/>
          <w:b/>
          <w:sz w:val="24"/>
          <w:szCs w:val="24"/>
          <w:lang w:val="es-ES"/>
        </w:rPr>
      </w:pPr>
      <w:r w:rsidRPr="000E5140">
        <w:rPr>
          <w:rFonts w:ascii="Arial" w:hAnsi="Arial" w:cs="Arial"/>
          <w:b/>
          <w:sz w:val="24"/>
          <w:szCs w:val="24"/>
          <w:lang w:val="es-ES"/>
        </w:rPr>
        <w:t>SEC</w:t>
      </w:r>
      <w:r>
        <w:rPr>
          <w:rFonts w:ascii="Arial" w:hAnsi="Arial" w:cs="Arial"/>
          <w:b/>
          <w:sz w:val="24"/>
          <w:szCs w:val="24"/>
          <w:lang w:val="es-ES"/>
        </w:rPr>
        <w:t>RETARIO TECNICO DEL COMITÉ</w:t>
      </w:r>
      <w:r w:rsidR="002169B4">
        <w:rPr>
          <w:rFonts w:ascii="Arial" w:hAnsi="Arial" w:cs="Arial"/>
          <w:b/>
          <w:sz w:val="24"/>
          <w:szCs w:val="24"/>
          <w:lang w:val="es-ES"/>
        </w:rPr>
        <w:t xml:space="preserve"> DE TRANSPARENCIA</w:t>
      </w:r>
    </w:p>
    <w:p w:rsidR="00772221" w:rsidRDefault="00772221" w:rsidP="00CB46B3">
      <w:pPr>
        <w:pStyle w:val="Sinespaciado"/>
        <w:spacing w:line="276" w:lineRule="auto"/>
        <w:jc w:val="center"/>
        <w:rPr>
          <w:rFonts w:ascii="Arial" w:hAnsi="Arial" w:cs="Arial"/>
          <w:b/>
          <w:sz w:val="24"/>
          <w:szCs w:val="24"/>
          <w:lang w:val="es-ES"/>
        </w:rPr>
      </w:pPr>
    </w:p>
    <w:p w:rsidR="00772221" w:rsidRPr="000E5140" w:rsidRDefault="00772221" w:rsidP="00CB46B3">
      <w:pPr>
        <w:pStyle w:val="Sinespaciado"/>
        <w:spacing w:line="276" w:lineRule="auto"/>
        <w:jc w:val="center"/>
        <w:rPr>
          <w:rFonts w:ascii="Arial" w:hAnsi="Arial" w:cs="Arial"/>
          <w:b/>
          <w:sz w:val="24"/>
          <w:szCs w:val="24"/>
          <w:lang w:val="es-ES"/>
        </w:rPr>
      </w:pPr>
    </w:p>
    <w:p w:rsidR="00772221" w:rsidRDefault="00772221" w:rsidP="00772221">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w:t>
      </w:r>
    </w:p>
    <w:p w:rsidR="00772221" w:rsidRPr="000E5140" w:rsidRDefault="00772221" w:rsidP="00772221">
      <w:pPr>
        <w:pStyle w:val="Sinespaciado"/>
        <w:spacing w:line="276" w:lineRule="auto"/>
        <w:jc w:val="center"/>
        <w:rPr>
          <w:rFonts w:ascii="Arial" w:hAnsi="Arial" w:cs="Arial"/>
          <w:b/>
          <w:sz w:val="24"/>
          <w:szCs w:val="24"/>
        </w:rPr>
      </w:pPr>
      <w:r>
        <w:rPr>
          <w:rFonts w:ascii="Arial" w:hAnsi="Arial" w:cs="Arial"/>
          <w:b/>
          <w:sz w:val="24"/>
          <w:szCs w:val="24"/>
        </w:rPr>
        <w:t xml:space="preserve">LIC. EVERARDO MEDINA FLORES </w:t>
      </w:r>
    </w:p>
    <w:p w:rsidR="00772221" w:rsidRPr="000E5140" w:rsidRDefault="00772221" w:rsidP="00772221">
      <w:pPr>
        <w:pStyle w:val="Sinespaciado"/>
        <w:spacing w:line="276" w:lineRule="auto"/>
        <w:jc w:val="center"/>
        <w:rPr>
          <w:rFonts w:ascii="Arial" w:hAnsi="Arial" w:cs="Arial"/>
          <w:b/>
          <w:sz w:val="24"/>
          <w:szCs w:val="24"/>
        </w:rPr>
      </w:pPr>
      <w:r>
        <w:rPr>
          <w:rFonts w:ascii="Arial" w:hAnsi="Arial" w:cs="Arial"/>
          <w:b/>
          <w:sz w:val="24"/>
          <w:szCs w:val="24"/>
          <w:lang w:val="es-ES"/>
        </w:rPr>
        <w:t xml:space="preserve">INTEGRANTE DEL COMITÉ DE TRANSPARENCIA </w:t>
      </w:r>
    </w:p>
    <w:p w:rsidR="0073201C" w:rsidRPr="00BB3028" w:rsidRDefault="0073201C" w:rsidP="00451982">
      <w:pPr>
        <w:spacing w:after="0"/>
        <w:rPr>
          <w:rFonts w:ascii="Arial" w:hAnsi="Arial" w:cs="Arial"/>
          <w:sz w:val="24"/>
          <w:szCs w:val="24"/>
        </w:rPr>
      </w:pPr>
    </w:p>
    <w:sectPr w:rsidR="0073201C" w:rsidRPr="00BB3028" w:rsidSect="00781AC6">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9CD"/>
    <w:multiLevelType w:val="hybridMultilevel"/>
    <w:tmpl w:val="8F1EFA60"/>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A811A2"/>
    <w:multiLevelType w:val="hybridMultilevel"/>
    <w:tmpl w:val="4170E1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8E20D6"/>
    <w:multiLevelType w:val="hybridMultilevel"/>
    <w:tmpl w:val="25E6645E"/>
    <w:lvl w:ilvl="0" w:tplc="4E44E3A8">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E53A1E"/>
    <w:multiLevelType w:val="hybridMultilevel"/>
    <w:tmpl w:val="0D18CA2A"/>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9305FB2"/>
    <w:multiLevelType w:val="multilevel"/>
    <w:tmpl w:val="EB4C686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4846149"/>
    <w:multiLevelType w:val="hybridMultilevel"/>
    <w:tmpl w:val="940408D8"/>
    <w:lvl w:ilvl="0" w:tplc="DD48B3D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5ED7589"/>
    <w:multiLevelType w:val="hybridMultilevel"/>
    <w:tmpl w:val="A232E0B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7064712F"/>
    <w:multiLevelType w:val="hybridMultilevel"/>
    <w:tmpl w:val="07FC8F4A"/>
    <w:lvl w:ilvl="0" w:tplc="03BA4F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5736C"/>
    <w:rsid w:val="000547A5"/>
    <w:rsid w:val="000D2A53"/>
    <w:rsid w:val="00196A95"/>
    <w:rsid w:val="001A2A7C"/>
    <w:rsid w:val="001C74E6"/>
    <w:rsid w:val="002169B4"/>
    <w:rsid w:val="00225B5B"/>
    <w:rsid w:val="00294B93"/>
    <w:rsid w:val="002C6036"/>
    <w:rsid w:val="002D3CCD"/>
    <w:rsid w:val="00366355"/>
    <w:rsid w:val="003B39B7"/>
    <w:rsid w:val="003B4ACF"/>
    <w:rsid w:val="003B59FB"/>
    <w:rsid w:val="003C0512"/>
    <w:rsid w:val="00451982"/>
    <w:rsid w:val="004B206B"/>
    <w:rsid w:val="004B72CB"/>
    <w:rsid w:val="004C02F1"/>
    <w:rsid w:val="004E2102"/>
    <w:rsid w:val="004E38EB"/>
    <w:rsid w:val="00507D57"/>
    <w:rsid w:val="00587C42"/>
    <w:rsid w:val="005D2F10"/>
    <w:rsid w:val="006154C6"/>
    <w:rsid w:val="0062120B"/>
    <w:rsid w:val="0062572B"/>
    <w:rsid w:val="00633EA0"/>
    <w:rsid w:val="0064087A"/>
    <w:rsid w:val="006876C6"/>
    <w:rsid w:val="006B7357"/>
    <w:rsid w:val="006C15DB"/>
    <w:rsid w:val="006C5FC3"/>
    <w:rsid w:val="006E6696"/>
    <w:rsid w:val="00712512"/>
    <w:rsid w:val="0073201C"/>
    <w:rsid w:val="007330C2"/>
    <w:rsid w:val="00752380"/>
    <w:rsid w:val="0075736C"/>
    <w:rsid w:val="00757BFC"/>
    <w:rsid w:val="007635F3"/>
    <w:rsid w:val="00764AFE"/>
    <w:rsid w:val="00772221"/>
    <w:rsid w:val="007722D1"/>
    <w:rsid w:val="00781AC6"/>
    <w:rsid w:val="007C2356"/>
    <w:rsid w:val="007D035A"/>
    <w:rsid w:val="007D4E27"/>
    <w:rsid w:val="007E75F3"/>
    <w:rsid w:val="00856CA0"/>
    <w:rsid w:val="00865C3F"/>
    <w:rsid w:val="00871E1D"/>
    <w:rsid w:val="00880C53"/>
    <w:rsid w:val="008C2396"/>
    <w:rsid w:val="008F22A2"/>
    <w:rsid w:val="008F5E88"/>
    <w:rsid w:val="00917814"/>
    <w:rsid w:val="009446CC"/>
    <w:rsid w:val="00955045"/>
    <w:rsid w:val="009C7120"/>
    <w:rsid w:val="009D0672"/>
    <w:rsid w:val="009D47D6"/>
    <w:rsid w:val="00A30DF8"/>
    <w:rsid w:val="00A54C1B"/>
    <w:rsid w:val="00A66C94"/>
    <w:rsid w:val="00A77271"/>
    <w:rsid w:val="00A949EE"/>
    <w:rsid w:val="00AC52AC"/>
    <w:rsid w:val="00AD243E"/>
    <w:rsid w:val="00AF4C68"/>
    <w:rsid w:val="00AF6C61"/>
    <w:rsid w:val="00AF792A"/>
    <w:rsid w:val="00B86A49"/>
    <w:rsid w:val="00BA4727"/>
    <w:rsid w:val="00BB3028"/>
    <w:rsid w:val="00BC0E58"/>
    <w:rsid w:val="00BD4098"/>
    <w:rsid w:val="00BD720A"/>
    <w:rsid w:val="00BE0ABB"/>
    <w:rsid w:val="00BE223D"/>
    <w:rsid w:val="00C43850"/>
    <w:rsid w:val="00C86ECA"/>
    <w:rsid w:val="00C92C8C"/>
    <w:rsid w:val="00CB46B3"/>
    <w:rsid w:val="00CC625E"/>
    <w:rsid w:val="00CE237D"/>
    <w:rsid w:val="00CE3D31"/>
    <w:rsid w:val="00D176AB"/>
    <w:rsid w:val="00D4718F"/>
    <w:rsid w:val="00DE2A17"/>
    <w:rsid w:val="00DE3A8B"/>
    <w:rsid w:val="00E70B26"/>
    <w:rsid w:val="00E8043F"/>
    <w:rsid w:val="00E94317"/>
    <w:rsid w:val="00EC61F0"/>
    <w:rsid w:val="00EC6B29"/>
    <w:rsid w:val="00EE4347"/>
    <w:rsid w:val="00F23710"/>
    <w:rsid w:val="00F43D30"/>
    <w:rsid w:val="00F55622"/>
    <w:rsid w:val="00F90F3D"/>
    <w:rsid w:val="00F92440"/>
    <w:rsid w:val="00FB5C8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31"/>
  </w:style>
  <w:style w:type="paragraph" w:styleId="Ttulo2">
    <w:name w:val="heading 2"/>
    <w:basedOn w:val="Normal"/>
    <w:link w:val="Ttulo2Car"/>
    <w:uiPriority w:val="9"/>
    <w:qFormat/>
    <w:rsid w:val="00764A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 w:type="character" w:styleId="nfasis">
    <w:name w:val="Emphasis"/>
    <w:basedOn w:val="Fuentedeprrafopredeter"/>
    <w:uiPriority w:val="20"/>
    <w:qFormat/>
    <w:rsid w:val="00764AFE"/>
    <w:rPr>
      <w:i/>
      <w:iCs/>
    </w:rPr>
  </w:style>
  <w:style w:type="character" w:customStyle="1" w:styleId="Ttulo2Car">
    <w:name w:val="Título 2 Car"/>
    <w:basedOn w:val="Fuentedeprrafopredeter"/>
    <w:link w:val="Ttulo2"/>
    <w:uiPriority w:val="9"/>
    <w:rsid w:val="00764AFE"/>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64A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 w:type="character" w:styleId="nfasis">
    <w:name w:val="Emphasis"/>
    <w:basedOn w:val="Fuentedeprrafopredeter"/>
    <w:uiPriority w:val="20"/>
    <w:qFormat/>
    <w:rsid w:val="00764AFE"/>
    <w:rPr>
      <w:i/>
      <w:iCs/>
    </w:rPr>
  </w:style>
  <w:style w:type="character" w:customStyle="1" w:styleId="Ttulo2Car">
    <w:name w:val="Título 2 Car"/>
    <w:basedOn w:val="Fuentedeprrafopredeter"/>
    <w:link w:val="Ttulo2"/>
    <w:uiPriority w:val="9"/>
    <w:rsid w:val="00764AFE"/>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1675524746">
      <w:bodyDiv w:val="1"/>
      <w:marLeft w:val="0"/>
      <w:marRight w:val="0"/>
      <w:marTop w:val="0"/>
      <w:marBottom w:val="0"/>
      <w:divBdr>
        <w:top w:val="none" w:sz="0" w:space="0" w:color="auto"/>
        <w:left w:val="none" w:sz="0" w:space="0" w:color="auto"/>
        <w:bottom w:val="none" w:sz="0" w:space="0" w:color="auto"/>
        <w:right w:val="none" w:sz="0" w:space="0" w:color="auto"/>
      </w:divBdr>
    </w:div>
    <w:div w:id="18301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FE42-18EF-4C8C-9642-0FD51FBE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831</Words>
  <Characters>4573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Transparencia</cp:lastModifiedBy>
  <cp:revision>52</cp:revision>
  <cp:lastPrinted>2023-03-16T21:10:00Z</cp:lastPrinted>
  <dcterms:created xsi:type="dcterms:W3CDTF">2018-10-16T18:49:00Z</dcterms:created>
  <dcterms:modified xsi:type="dcterms:W3CDTF">2023-09-04T19:03:00Z</dcterms:modified>
</cp:coreProperties>
</file>