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B9" w:rsidRPr="00B42F00" w:rsidRDefault="007E13B9" w:rsidP="00B42F00">
      <w:pPr>
        <w:autoSpaceDE w:val="0"/>
        <w:autoSpaceDN w:val="0"/>
        <w:adjustRightInd w:val="0"/>
        <w:spacing w:after="0"/>
        <w:jc w:val="both"/>
        <w:rPr>
          <w:rFonts w:ascii="Arial" w:eastAsia="Calibri" w:hAnsi="Arial" w:cs="Arial"/>
          <w:b/>
          <w:bCs/>
          <w:sz w:val="24"/>
          <w:szCs w:val="24"/>
        </w:rPr>
      </w:pPr>
    </w:p>
    <w:p w:rsidR="00144BC4" w:rsidRPr="00B42F00" w:rsidRDefault="00C0675A" w:rsidP="00B42F00">
      <w:pPr>
        <w:autoSpaceDE w:val="0"/>
        <w:autoSpaceDN w:val="0"/>
        <w:adjustRightInd w:val="0"/>
        <w:spacing w:after="0"/>
        <w:jc w:val="both"/>
        <w:rPr>
          <w:rFonts w:ascii="Arial" w:eastAsia="Calibri" w:hAnsi="Arial" w:cs="Arial"/>
          <w:b/>
          <w:sz w:val="24"/>
          <w:szCs w:val="24"/>
        </w:rPr>
      </w:pPr>
      <w:r w:rsidRPr="00B42F00">
        <w:rPr>
          <w:rFonts w:ascii="Arial" w:eastAsia="Calibri" w:hAnsi="Arial" w:cs="Arial"/>
          <w:b/>
          <w:bCs/>
          <w:sz w:val="24"/>
          <w:szCs w:val="24"/>
        </w:rPr>
        <w:t>L</w:t>
      </w:r>
      <w:r w:rsidR="00570DE0">
        <w:rPr>
          <w:rFonts w:ascii="Arial" w:eastAsia="Calibri" w:hAnsi="Arial" w:cs="Arial"/>
          <w:b/>
          <w:bCs/>
          <w:sz w:val="24"/>
          <w:szCs w:val="24"/>
        </w:rPr>
        <w:t>I</w:t>
      </w:r>
      <w:r w:rsidR="002F7AE9">
        <w:rPr>
          <w:rFonts w:ascii="Arial" w:eastAsia="Calibri" w:hAnsi="Arial" w:cs="Arial"/>
          <w:b/>
          <w:bCs/>
          <w:sz w:val="24"/>
          <w:szCs w:val="24"/>
        </w:rPr>
        <w:t>I</w:t>
      </w:r>
      <w:r w:rsidR="00EA170F">
        <w:rPr>
          <w:rFonts w:ascii="Arial" w:eastAsia="Calibri" w:hAnsi="Arial" w:cs="Arial"/>
          <w:b/>
          <w:bCs/>
          <w:sz w:val="24"/>
          <w:szCs w:val="24"/>
        </w:rPr>
        <w:t>I</w:t>
      </w:r>
      <w:r w:rsidR="00F941E5">
        <w:rPr>
          <w:rFonts w:ascii="Arial" w:eastAsia="Calibri" w:hAnsi="Arial" w:cs="Arial"/>
          <w:b/>
          <w:bCs/>
          <w:sz w:val="24"/>
          <w:szCs w:val="24"/>
        </w:rPr>
        <w:t xml:space="preserve">QUINCUAGÉSIMA </w:t>
      </w:r>
      <w:r w:rsidR="00EA170F">
        <w:rPr>
          <w:rFonts w:ascii="Arial" w:eastAsia="Calibri" w:hAnsi="Arial" w:cs="Arial"/>
          <w:b/>
          <w:bCs/>
          <w:sz w:val="24"/>
          <w:szCs w:val="24"/>
        </w:rPr>
        <w:t>TERCERA</w:t>
      </w:r>
      <w:r w:rsidR="00144BC4" w:rsidRPr="00B42F00">
        <w:rPr>
          <w:rFonts w:ascii="Arial" w:eastAsia="Calibri" w:hAnsi="Arial" w:cs="Arial"/>
          <w:b/>
          <w:bCs/>
          <w:sz w:val="24"/>
          <w:szCs w:val="24"/>
        </w:rPr>
        <w:t xml:space="preserve">ACTA DE AYUNTAMIENTO, CORRESPONDIENTE A LA </w:t>
      </w:r>
      <w:r w:rsidR="00976B37">
        <w:rPr>
          <w:rFonts w:ascii="Arial" w:eastAsia="Calibri" w:hAnsi="Arial" w:cs="Arial"/>
          <w:b/>
          <w:bCs/>
          <w:sz w:val="24"/>
          <w:szCs w:val="24"/>
        </w:rPr>
        <w:t xml:space="preserve">VIGÉSIMA </w:t>
      </w:r>
      <w:r w:rsidR="008A6838">
        <w:rPr>
          <w:rFonts w:ascii="Arial" w:eastAsia="Calibri" w:hAnsi="Arial" w:cs="Arial"/>
          <w:b/>
          <w:bCs/>
          <w:sz w:val="24"/>
          <w:szCs w:val="24"/>
        </w:rPr>
        <w:t>SEPTIMA</w:t>
      </w:r>
      <w:r w:rsidR="00E510B3">
        <w:rPr>
          <w:rFonts w:ascii="Arial" w:eastAsia="Calibri" w:hAnsi="Arial" w:cs="Arial"/>
          <w:b/>
          <w:bCs/>
          <w:sz w:val="24"/>
          <w:szCs w:val="24"/>
        </w:rPr>
        <w:t xml:space="preserve"> </w:t>
      </w:r>
      <w:r w:rsidR="00144BC4" w:rsidRPr="00B42F00">
        <w:rPr>
          <w:rFonts w:ascii="Arial" w:eastAsia="Calibri" w:hAnsi="Arial" w:cs="Arial"/>
          <w:b/>
          <w:bCs/>
          <w:sz w:val="24"/>
          <w:szCs w:val="24"/>
        </w:rPr>
        <w:t>SESIÓN CON CARÁCTER DE ORDINARIA DEL H. AYUNTAMIENTO CONSTITUCIONAL DE ETZATLÁN, JALI</w:t>
      </w:r>
      <w:r w:rsidR="000627FC" w:rsidRPr="00B42F00">
        <w:rPr>
          <w:rFonts w:ascii="Arial" w:eastAsia="Calibri" w:hAnsi="Arial" w:cs="Arial"/>
          <w:b/>
          <w:bCs/>
          <w:sz w:val="24"/>
          <w:szCs w:val="24"/>
        </w:rPr>
        <w:t>SCO, ADMINISTRACIÓN PÚBLICA 2021 – 2024</w:t>
      </w:r>
      <w:r w:rsidR="00144BC4" w:rsidRPr="00B42F00">
        <w:rPr>
          <w:rFonts w:ascii="Arial" w:eastAsia="Calibri" w:hAnsi="Arial" w:cs="Arial"/>
          <w:b/>
          <w:bCs/>
          <w:sz w:val="24"/>
          <w:szCs w:val="24"/>
        </w:rPr>
        <w:t xml:space="preserve">, CELEBRADA EL DÍA </w:t>
      </w:r>
      <w:r w:rsidR="008A6838">
        <w:rPr>
          <w:rFonts w:ascii="Arial" w:eastAsia="Calibri" w:hAnsi="Arial" w:cs="Arial"/>
          <w:b/>
          <w:bCs/>
          <w:sz w:val="24"/>
          <w:szCs w:val="24"/>
        </w:rPr>
        <w:t>0</w:t>
      </w:r>
      <w:r w:rsidR="002F7AE9">
        <w:rPr>
          <w:rFonts w:ascii="Arial" w:eastAsia="Calibri" w:hAnsi="Arial" w:cs="Arial"/>
          <w:b/>
          <w:bCs/>
          <w:sz w:val="24"/>
          <w:szCs w:val="24"/>
        </w:rPr>
        <w:t>3</w:t>
      </w:r>
      <w:r w:rsidR="00F941E5">
        <w:rPr>
          <w:rFonts w:ascii="Arial" w:eastAsia="Calibri" w:hAnsi="Arial" w:cs="Arial"/>
          <w:b/>
          <w:bCs/>
          <w:sz w:val="24"/>
          <w:szCs w:val="24"/>
        </w:rPr>
        <w:t>D</w:t>
      </w:r>
      <w:r w:rsidR="00144BC4" w:rsidRPr="00B42F00">
        <w:rPr>
          <w:rFonts w:ascii="Arial" w:eastAsia="Calibri" w:hAnsi="Arial" w:cs="Arial"/>
          <w:b/>
          <w:bCs/>
          <w:sz w:val="24"/>
          <w:szCs w:val="24"/>
        </w:rPr>
        <w:t xml:space="preserve">E </w:t>
      </w:r>
      <w:r w:rsidR="008A6838">
        <w:rPr>
          <w:rFonts w:ascii="Arial" w:eastAsia="Calibri" w:hAnsi="Arial" w:cs="Arial"/>
          <w:b/>
          <w:bCs/>
          <w:sz w:val="24"/>
          <w:szCs w:val="24"/>
        </w:rPr>
        <w:t>NOVIEMBRE</w:t>
      </w:r>
      <w:r w:rsidR="00144BC4" w:rsidRPr="00B42F00">
        <w:rPr>
          <w:rFonts w:ascii="Arial" w:eastAsia="Calibri" w:hAnsi="Arial" w:cs="Arial"/>
          <w:b/>
          <w:bCs/>
          <w:sz w:val="24"/>
          <w:szCs w:val="24"/>
        </w:rPr>
        <w:t>DE</w:t>
      </w:r>
      <w:r w:rsidR="00D2152C" w:rsidRPr="00B42F00">
        <w:rPr>
          <w:rFonts w:ascii="Arial" w:eastAsia="Calibri" w:hAnsi="Arial" w:cs="Arial"/>
          <w:b/>
          <w:bCs/>
          <w:sz w:val="24"/>
          <w:szCs w:val="24"/>
        </w:rPr>
        <w:t>L</w:t>
      </w:r>
      <w:r w:rsidR="00144BC4" w:rsidRPr="00B42F00">
        <w:rPr>
          <w:rFonts w:ascii="Arial" w:eastAsia="Calibri" w:hAnsi="Arial" w:cs="Arial"/>
          <w:b/>
          <w:bCs/>
          <w:sz w:val="24"/>
          <w:szCs w:val="24"/>
        </w:rPr>
        <w:t xml:space="preserve"> 202</w:t>
      </w:r>
      <w:r w:rsidR="00505B3B" w:rsidRPr="00B42F00">
        <w:rPr>
          <w:rFonts w:ascii="Arial" w:eastAsia="Calibri" w:hAnsi="Arial" w:cs="Arial"/>
          <w:b/>
          <w:bCs/>
          <w:sz w:val="24"/>
          <w:szCs w:val="24"/>
        </w:rPr>
        <w:t>3</w:t>
      </w:r>
      <w:r w:rsidR="00144BC4" w:rsidRPr="00B42F00">
        <w:rPr>
          <w:rFonts w:ascii="Arial" w:eastAsia="Calibri" w:hAnsi="Arial" w:cs="Arial"/>
          <w:b/>
          <w:bCs/>
          <w:sz w:val="24"/>
          <w:szCs w:val="24"/>
        </w:rPr>
        <w:t xml:space="preserve"> DOS MIL </w:t>
      </w:r>
      <w:r w:rsidR="003E101C" w:rsidRPr="00B42F00">
        <w:rPr>
          <w:rFonts w:ascii="Arial" w:eastAsia="Calibri" w:hAnsi="Arial" w:cs="Arial"/>
          <w:b/>
          <w:bCs/>
          <w:sz w:val="24"/>
          <w:szCs w:val="24"/>
        </w:rPr>
        <w:t>VEINTITRES.</w:t>
      </w:r>
      <w:r w:rsidR="003E101C">
        <w:rPr>
          <w:rFonts w:ascii="Arial" w:eastAsia="Calibri" w:hAnsi="Arial" w:cs="Arial"/>
          <w:b/>
          <w:sz w:val="24"/>
          <w:szCs w:val="24"/>
        </w:rPr>
        <w:t xml:space="preserve"> -</w:t>
      </w:r>
      <w:r w:rsidR="007E4748">
        <w:rPr>
          <w:rFonts w:ascii="Arial" w:eastAsia="Calibri" w:hAnsi="Arial" w:cs="Arial"/>
          <w:b/>
          <w:sz w:val="24"/>
          <w:szCs w:val="24"/>
        </w:rPr>
        <w:t xml:space="preserve"> - - - - - - - - - - - - - - - - - - - - - - - - - - - - - - </w:t>
      </w:r>
    </w:p>
    <w:p w:rsidR="00144BC4" w:rsidRPr="00B42F00" w:rsidRDefault="00144BC4" w:rsidP="00B42F00">
      <w:pPr>
        <w:autoSpaceDE w:val="0"/>
        <w:autoSpaceDN w:val="0"/>
        <w:adjustRightInd w:val="0"/>
        <w:spacing w:after="0"/>
        <w:jc w:val="both"/>
        <w:rPr>
          <w:rFonts w:ascii="Arial" w:eastAsia="Calibri" w:hAnsi="Arial" w:cs="Arial"/>
          <w:sz w:val="24"/>
          <w:szCs w:val="24"/>
        </w:rPr>
      </w:pPr>
    </w:p>
    <w:p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r w:rsidRPr="00B42F00">
        <w:rPr>
          <w:rFonts w:ascii="Arial" w:eastAsia="Calibri" w:hAnsi="Arial" w:cs="Arial"/>
          <w:color w:val="000000"/>
          <w:sz w:val="24"/>
          <w:szCs w:val="24"/>
        </w:rPr>
        <w:t>E</w:t>
      </w:r>
      <w:r w:rsidR="00A07BA2">
        <w:rPr>
          <w:rFonts w:ascii="Arial" w:eastAsia="Calibri" w:hAnsi="Arial" w:cs="Arial"/>
          <w:color w:val="000000"/>
          <w:sz w:val="24"/>
          <w:szCs w:val="24"/>
        </w:rPr>
        <w:t>n</w:t>
      </w:r>
      <w:r w:rsidRPr="00B42F00">
        <w:rPr>
          <w:rFonts w:ascii="Arial" w:eastAsia="Calibri" w:hAnsi="Arial" w:cs="Arial"/>
          <w:color w:val="000000"/>
          <w:sz w:val="24"/>
          <w:szCs w:val="24"/>
        </w:rPr>
        <w:t xml:space="preserve"> la ciudad de Etzatlán, Jalisco, siendo las</w:t>
      </w:r>
      <w:r w:rsidR="00D062A2" w:rsidRPr="00EC1CB1">
        <w:rPr>
          <w:rFonts w:ascii="Arial" w:eastAsia="Calibri" w:hAnsi="Arial" w:cs="Arial"/>
          <w:b/>
          <w:bCs/>
          <w:color w:val="000000"/>
          <w:sz w:val="24"/>
          <w:szCs w:val="24"/>
        </w:rPr>
        <w:t>08</w:t>
      </w:r>
      <w:r w:rsidRPr="00EC1CB1">
        <w:rPr>
          <w:rFonts w:ascii="Arial" w:eastAsia="Calibri" w:hAnsi="Arial" w:cs="Arial"/>
          <w:b/>
          <w:bCs/>
          <w:color w:val="000000"/>
          <w:sz w:val="24"/>
          <w:szCs w:val="24"/>
        </w:rPr>
        <w:t>:</w:t>
      </w:r>
      <w:r w:rsidR="00EC1CB1" w:rsidRPr="00EC1CB1">
        <w:rPr>
          <w:rFonts w:ascii="Arial" w:eastAsia="Calibri" w:hAnsi="Arial" w:cs="Arial"/>
          <w:b/>
          <w:color w:val="000000"/>
          <w:sz w:val="24"/>
          <w:szCs w:val="24"/>
        </w:rPr>
        <w:t>3</w:t>
      </w:r>
      <w:r w:rsidR="008A6838">
        <w:rPr>
          <w:rFonts w:ascii="Arial" w:eastAsia="Calibri" w:hAnsi="Arial" w:cs="Arial"/>
          <w:b/>
          <w:color w:val="000000"/>
          <w:sz w:val="24"/>
          <w:szCs w:val="24"/>
        </w:rPr>
        <w:t>9</w:t>
      </w:r>
      <w:r w:rsidR="00570DE0" w:rsidRPr="00D062A2">
        <w:rPr>
          <w:rFonts w:ascii="Arial" w:eastAsia="Calibri" w:hAnsi="Arial" w:cs="Arial"/>
          <w:b/>
          <w:color w:val="000000"/>
          <w:sz w:val="24"/>
          <w:szCs w:val="24"/>
        </w:rPr>
        <w:t>o</w:t>
      </w:r>
      <w:r w:rsidR="00D062A2">
        <w:rPr>
          <w:rFonts w:ascii="Arial" w:eastAsia="Calibri" w:hAnsi="Arial" w:cs="Arial"/>
          <w:b/>
          <w:color w:val="000000"/>
          <w:sz w:val="24"/>
          <w:szCs w:val="24"/>
        </w:rPr>
        <w:t>cho</w:t>
      </w:r>
      <w:r w:rsidR="00F3039D" w:rsidRPr="00B42F00">
        <w:rPr>
          <w:rFonts w:ascii="Arial" w:eastAsia="Calibri" w:hAnsi="Arial" w:cs="Arial"/>
          <w:bCs/>
          <w:color w:val="000000"/>
          <w:sz w:val="24"/>
          <w:szCs w:val="24"/>
        </w:rPr>
        <w:t>horas con</w:t>
      </w:r>
      <w:r w:rsidR="00EC1CB1">
        <w:rPr>
          <w:rFonts w:ascii="Arial" w:eastAsia="Calibri" w:hAnsi="Arial" w:cs="Arial"/>
          <w:bCs/>
          <w:color w:val="000000"/>
          <w:sz w:val="24"/>
          <w:szCs w:val="24"/>
        </w:rPr>
        <w:t>treinta y</w:t>
      </w:r>
      <w:r w:rsidR="008A6838">
        <w:rPr>
          <w:rFonts w:ascii="Arial" w:eastAsia="Calibri" w:hAnsi="Arial" w:cs="Arial"/>
          <w:bCs/>
          <w:color w:val="000000"/>
          <w:sz w:val="24"/>
          <w:szCs w:val="24"/>
        </w:rPr>
        <w:t xml:space="preserve"> nueve</w:t>
      </w:r>
      <w:r w:rsidR="00B14047" w:rsidRPr="00B42F00">
        <w:rPr>
          <w:rFonts w:ascii="Arial" w:eastAsia="Calibri" w:hAnsi="Arial" w:cs="Arial"/>
          <w:bCs/>
          <w:color w:val="000000"/>
          <w:sz w:val="24"/>
          <w:szCs w:val="24"/>
        </w:rPr>
        <w:t>minutos</w:t>
      </w:r>
      <w:r w:rsidRPr="00B42F00">
        <w:rPr>
          <w:rFonts w:ascii="Arial" w:eastAsia="Calibri" w:hAnsi="Arial" w:cs="Arial"/>
          <w:b/>
          <w:bCs/>
          <w:color w:val="000000"/>
          <w:sz w:val="24"/>
          <w:szCs w:val="24"/>
        </w:rPr>
        <w:t>,</w:t>
      </w:r>
      <w:r w:rsidRPr="00B42F00">
        <w:rPr>
          <w:rFonts w:ascii="Arial" w:eastAsia="Calibri" w:hAnsi="Arial" w:cs="Arial"/>
          <w:color w:val="000000"/>
          <w:sz w:val="24"/>
          <w:szCs w:val="24"/>
        </w:rPr>
        <w:t xml:space="preserve">del día </w:t>
      </w:r>
      <w:r w:rsidR="008A6838">
        <w:rPr>
          <w:rFonts w:ascii="Arial" w:eastAsia="Calibri" w:hAnsi="Arial" w:cs="Arial"/>
          <w:b/>
          <w:bCs/>
          <w:color w:val="000000"/>
          <w:sz w:val="24"/>
          <w:szCs w:val="24"/>
        </w:rPr>
        <w:t>0</w:t>
      </w:r>
      <w:r w:rsidR="002F7AE9">
        <w:rPr>
          <w:rFonts w:ascii="Arial" w:eastAsia="Calibri" w:hAnsi="Arial" w:cs="Arial"/>
          <w:b/>
          <w:bCs/>
          <w:color w:val="000000"/>
          <w:sz w:val="24"/>
          <w:szCs w:val="24"/>
        </w:rPr>
        <w:t>3</w:t>
      </w:r>
      <w:r w:rsidR="008A6838">
        <w:rPr>
          <w:rFonts w:ascii="Arial" w:eastAsia="Calibri" w:hAnsi="Arial" w:cs="Arial"/>
          <w:b/>
          <w:color w:val="000000"/>
          <w:sz w:val="24"/>
          <w:szCs w:val="24"/>
        </w:rPr>
        <w:t>tres</w:t>
      </w:r>
      <w:r w:rsidR="00794D29" w:rsidRPr="00B42F00">
        <w:rPr>
          <w:rFonts w:ascii="Arial" w:eastAsia="Calibri" w:hAnsi="Arial" w:cs="Arial"/>
          <w:b/>
          <w:color w:val="000000"/>
          <w:sz w:val="24"/>
          <w:szCs w:val="24"/>
        </w:rPr>
        <w:t>de</w:t>
      </w:r>
      <w:r w:rsidR="008A6838">
        <w:rPr>
          <w:rFonts w:ascii="Arial" w:eastAsia="Calibri" w:hAnsi="Arial" w:cs="Arial"/>
          <w:b/>
          <w:color w:val="000000"/>
          <w:sz w:val="24"/>
          <w:szCs w:val="24"/>
        </w:rPr>
        <w:t xml:space="preserve"> Noviembre</w:t>
      </w:r>
      <w:r w:rsidRPr="00B42F00">
        <w:rPr>
          <w:rFonts w:ascii="Arial" w:eastAsia="Calibri" w:hAnsi="Arial" w:cs="Arial"/>
          <w:b/>
          <w:color w:val="000000"/>
          <w:sz w:val="24"/>
          <w:szCs w:val="24"/>
        </w:rPr>
        <w:t>del año 202</w:t>
      </w:r>
      <w:r w:rsidR="00173854" w:rsidRPr="00B42F00">
        <w:rPr>
          <w:rFonts w:ascii="Arial" w:eastAsia="Calibri" w:hAnsi="Arial" w:cs="Arial"/>
          <w:b/>
          <w:color w:val="000000"/>
          <w:sz w:val="24"/>
          <w:szCs w:val="24"/>
        </w:rPr>
        <w:t>3</w:t>
      </w:r>
      <w:r w:rsidRPr="00B42F00">
        <w:rPr>
          <w:rFonts w:ascii="Arial" w:eastAsia="Calibri" w:hAnsi="Arial" w:cs="Arial"/>
          <w:color w:val="000000"/>
          <w:sz w:val="24"/>
          <w:szCs w:val="24"/>
        </w:rPr>
        <w:t xml:space="preserve">dos mil </w:t>
      </w:r>
      <w:r w:rsidR="00173854" w:rsidRPr="00B42F00">
        <w:rPr>
          <w:rFonts w:ascii="Arial" w:eastAsia="Calibri" w:hAnsi="Arial" w:cs="Arial"/>
          <w:color w:val="000000"/>
          <w:sz w:val="24"/>
          <w:szCs w:val="24"/>
        </w:rPr>
        <w:t>veintitrés</w:t>
      </w:r>
      <w:r w:rsidRPr="00B42F00">
        <w:rPr>
          <w:rFonts w:ascii="Arial" w:eastAsia="Calibri" w:hAnsi="Arial" w:cs="Arial"/>
          <w:color w:val="000000"/>
          <w:sz w:val="24"/>
          <w:szCs w:val="24"/>
        </w:rPr>
        <w:t>, cita en</w:t>
      </w:r>
      <w:r w:rsidR="000627FC" w:rsidRPr="00B42F00">
        <w:rPr>
          <w:rFonts w:ascii="Arial" w:eastAsia="Calibri" w:hAnsi="Arial" w:cs="Arial"/>
          <w:color w:val="000000"/>
          <w:sz w:val="24"/>
          <w:szCs w:val="24"/>
        </w:rPr>
        <w:t xml:space="preserve">el lugar que ocupa la Sala de Sesiones </w:t>
      </w:r>
      <w:r w:rsidRPr="00B42F00">
        <w:rPr>
          <w:rFonts w:ascii="Arial" w:eastAsia="Calibri" w:hAnsi="Arial" w:cs="Arial"/>
          <w:color w:val="000000"/>
          <w:sz w:val="24"/>
          <w:szCs w:val="24"/>
        </w:rPr>
        <w:t>de</w:t>
      </w:r>
      <w:r w:rsidR="000627FC" w:rsidRPr="00B42F00">
        <w:rPr>
          <w:rFonts w:ascii="Arial" w:eastAsia="Calibri" w:hAnsi="Arial" w:cs="Arial"/>
          <w:color w:val="000000"/>
          <w:sz w:val="24"/>
          <w:szCs w:val="24"/>
        </w:rPr>
        <w:t>l H. Ayuntamiento de</w:t>
      </w:r>
      <w:r w:rsidRPr="00B42F00">
        <w:rPr>
          <w:rFonts w:ascii="Arial" w:eastAsia="Calibri" w:hAnsi="Arial" w:cs="Arial"/>
          <w:color w:val="000000"/>
          <w:sz w:val="24"/>
          <w:szCs w:val="24"/>
        </w:rPr>
        <w:t xml:space="preserve"> Etzatlán, Jalisco,</w:t>
      </w:r>
      <w:r w:rsidR="000627FC" w:rsidRPr="00B42F00">
        <w:rPr>
          <w:rFonts w:ascii="Arial" w:eastAsia="Calibri" w:hAnsi="Arial" w:cs="Arial"/>
          <w:color w:val="000000"/>
          <w:sz w:val="24"/>
          <w:szCs w:val="24"/>
        </w:rPr>
        <w:t xml:space="preserve"> ubicada en la Presidencia Municipal</w:t>
      </w:r>
      <w:r w:rsidRPr="00B42F00">
        <w:rPr>
          <w:rFonts w:ascii="Arial" w:eastAsia="Calibri" w:hAnsi="Arial" w:cs="Arial"/>
          <w:color w:val="000000"/>
          <w:sz w:val="24"/>
          <w:szCs w:val="24"/>
        </w:rPr>
        <w:t xml:space="preserve"> se encuentran reunidos los miembros que integran el Pleno del H. Ayuntamiento para la celebración de la</w:t>
      </w:r>
      <w:r w:rsidR="00976B37">
        <w:rPr>
          <w:rFonts w:ascii="Arial" w:eastAsia="Calibri" w:hAnsi="Arial" w:cs="Arial"/>
          <w:b/>
          <w:bCs/>
          <w:color w:val="000000"/>
          <w:sz w:val="24"/>
          <w:szCs w:val="24"/>
        </w:rPr>
        <w:t>Vigésima</w:t>
      </w:r>
      <w:r w:rsidR="008A6838">
        <w:rPr>
          <w:rFonts w:ascii="Arial" w:eastAsia="Calibri" w:hAnsi="Arial" w:cs="Arial"/>
          <w:b/>
          <w:bCs/>
          <w:color w:val="000000"/>
          <w:sz w:val="24"/>
          <w:szCs w:val="24"/>
        </w:rPr>
        <w:t>Séptima</w:t>
      </w:r>
      <w:r w:rsidR="007212F0" w:rsidRPr="00B42F00">
        <w:rPr>
          <w:rFonts w:ascii="Arial" w:eastAsia="Calibri" w:hAnsi="Arial" w:cs="Arial"/>
          <w:b/>
          <w:color w:val="000000"/>
          <w:sz w:val="24"/>
          <w:szCs w:val="24"/>
        </w:rPr>
        <w:t xml:space="preserve">Sesión </w:t>
      </w:r>
      <w:r w:rsidRPr="00B42F00">
        <w:rPr>
          <w:rFonts w:ascii="Arial" w:eastAsia="Calibri" w:hAnsi="Arial" w:cs="Arial"/>
          <w:b/>
          <w:color w:val="000000"/>
          <w:sz w:val="24"/>
          <w:szCs w:val="24"/>
        </w:rPr>
        <w:t>Ordinaria,</w:t>
      </w:r>
      <w:r w:rsidRPr="00B42F00">
        <w:rPr>
          <w:rFonts w:ascii="Arial" w:eastAsia="Calibri" w:hAnsi="Arial" w:cs="Arial"/>
          <w:color w:val="000000"/>
          <w:sz w:val="24"/>
          <w:szCs w:val="24"/>
        </w:rPr>
        <w:t xml:space="preserve"> en mi carácter de Secretaria General de Ayuntamiento y con las facultades que me otorga la Ley, doy fe de que existe quórum legal y además se encuentra presente el Presidente Municipal,por lo que se procede a dar lectura al siguiente:- - </w:t>
      </w:r>
      <w:r w:rsidR="001F0477" w:rsidRPr="00B42F00">
        <w:rPr>
          <w:rFonts w:ascii="Arial" w:eastAsia="Calibri" w:hAnsi="Arial" w:cs="Arial"/>
          <w:color w:val="000000"/>
          <w:sz w:val="24"/>
          <w:szCs w:val="24"/>
        </w:rPr>
        <w:t xml:space="preserve">- - - - - - - - - - - - - - - - - - - - - - - - </w:t>
      </w:r>
      <w:r w:rsidR="00815CE1">
        <w:rPr>
          <w:rFonts w:ascii="Arial" w:eastAsia="Calibri" w:hAnsi="Arial" w:cs="Arial"/>
          <w:color w:val="000000"/>
          <w:sz w:val="24"/>
          <w:szCs w:val="24"/>
        </w:rPr>
        <w:t xml:space="preserve">- - </w:t>
      </w:r>
    </w:p>
    <w:p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p>
    <w:p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xml:space="preserve">- - - - - - - - - - - - - - - - - - - - - </w:t>
      </w:r>
    </w:p>
    <w:p w:rsidR="009067D0"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Lista de presentes y declaración de Quórum Legal. - - - - - - - - - - </w:t>
      </w:r>
    </w:p>
    <w:p w:rsidR="000627FC"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Lectura, discusión y en su caso aprobación del Orden del Día. - -</w:t>
      </w:r>
    </w:p>
    <w:p w:rsidR="008A6838" w:rsidRPr="00F93A22" w:rsidRDefault="008A6838" w:rsidP="008A6838">
      <w:pPr>
        <w:pStyle w:val="Prrafodelista"/>
        <w:numPr>
          <w:ilvl w:val="0"/>
          <w:numId w:val="1"/>
        </w:numPr>
        <w:spacing w:after="0" w:line="240" w:lineRule="auto"/>
        <w:jc w:val="both"/>
        <w:rPr>
          <w:rFonts w:ascii="Arial" w:hAnsi="Arial" w:cs="Arial"/>
          <w:sz w:val="24"/>
          <w:szCs w:val="24"/>
          <w:lang w:val="es-ES"/>
        </w:rPr>
      </w:pPr>
      <w:bookmarkStart w:id="0" w:name="_Hlk131423802"/>
      <w:r w:rsidRPr="00F93A22">
        <w:rPr>
          <w:rFonts w:ascii="Arial" w:hAnsi="Arial" w:cs="Arial"/>
          <w:sz w:val="24"/>
          <w:szCs w:val="24"/>
        </w:rPr>
        <w:t>Análisis, discusión y en su caso aprobación del Acta de la Vigésima Sexta Sesión Ordinaria celebrada el pasado 13 trece de Octubre del 2023.</w:t>
      </w:r>
      <w:r w:rsidR="00F93A22" w:rsidRPr="00B42F00">
        <w:rPr>
          <w:rFonts w:ascii="Arial" w:hAnsi="Arial" w:cs="Arial"/>
          <w:sz w:val="24"/>
          <w:szCs w:val="24"/>
        </w:rPr>
        <w:t>- - - - - - - - - - - - - - - - - - - - - - - - -</w:t>
      </w:r>
      <w:r w:rsidR="00F93A22">
        <w:rPr>
          <w:rFonts w:ascii="Arial" w:hAnsi="Arial" w:cs="Arial"/>
          <w:sz w:val="24"/>
          <w:szCs w:val="24"/>
        </w:rPr>
        <w:t xml:space="preserve"> - - - - - - - - - </w:t>
      </w:r>
    </w:p>
    <w:p w:rsidR="008A6838" w:rsidRPr="00F93A22" w:rsidRDefault="008A6838" w:rsidP="008A6838">
      <w:pPr>
        <w:pStyle w:val="Prrafodelista"/>
        <w:numPr>
          <w:ilvl w:val="0"/>
          <w:numId w:val="1"/>
        </w:numPr>
        <w:spacing w:after="0" w:line="240" w:lineRule="auto"/>
        <w:jc w:val="both"/>
        <w:rPr>
          <w:rFonts w:ascii="Arial" w:hAnsi="Arial" w:cs="Arial"/>
          <w:sz w:val="24"/>
          <w:szCs w:val="24"/>
          <w:lang w:val="es-ES"/>
        </w:rPr>
      </w:pPr>
      <w:r w:rsidRPr="00F93A22">
        <w:rPr>
          <w:rFonts w:ascii="Arial" w:hAnsi="Arial" w:cs="Arial"/>
          <w:sz w:val="24"/>
          <w:szCs w:val="24"/>
        </w:rPr>
        <w:t>Análisis, discusión y en su caso aprobación de la autorización al C. Hugo Enrique Alvarado Ruiz, como representante del Municipio de Etzatlán, Jalisco al "Premio Bicentenario de Jalisco”.</w:t>
      </w:r>
    </w:p>
    <w:p w:rsidR="008A6838" w:rsidRPr="00F93A22" w:rsidRDefault="008A6838" w:rsidP="008A6838">
      <w:pPr>
        <w:pStyle w:val="Prrafodelista"/>
        <w:numPr>
          <w:ilvl w:val="0"/>
          <w:numId w:val="1"/>
        </w:numPr>
        <w:spacing w:after="0" w:line="240" w:lineRule="auto"/>
        <w:jc w:val="both"/>
        <w:rPr>
          <w:rFonts w:ascii="Arial" w:hAnsi="Arial" w:cs="Arial"/>
          <w:sz w:val="24"/>
          <w:szCs w:val="24"/>
          <w:lang w:val="es-ES"/>
        </w:rPr>
      </w:pPr>
      <w:r w:rsidRPr="00F93A22">
        <w:rPr>
          <w:rFonts w:ascii="Arial" w:hAnsi="Arial" w:cs="Arial"/>
          <w:sz w:val="24"/>
          <w:szCs w:val="24"/>
          <w:lang w:val="es-ES"/>
        </w:rPr>
        <w:t>Análisis, discusión y en su caso aprobación del decreto que envía el C. Mario Camarena González Rubio Presidente Municipal al pleno del H. Ayuntamiento de Etzatlán, Jalisco respecto a la autorización para que Presidente Municipal, Sindico, Secretaria General y Encargado de Hacienda Municipal puedan representar  al Municipio en los contratos, convenios y demás documentos necesarios para que la Secretaria de la Hacienda Pública del Gobierno del Estado de Jalisco otorgue al Municipio un apoyo financiero en calidad de anticipo de participaciones del Fondo General de Participaciones, cuyo monto es por la cantidad de hasta $4,500,000.00 (Cuatro millones quinientos mil pesos 00/100 M.N.) más el costo financiero, a efecto de solventar las necesidades de liquidez de corto plazo.</w:t>
      </w:r>
      <w:r w:rsidR="00F93A22" w:rsidRPr="00B42F00">
        <w:rPr>
          <w:rFonts w:ascii="Arial" w:hAnsi="Arial" w:cs="Arial"/>
          <w:sz w:val="24"/>
          <w:szCs w:val="24"/>
        </w:rPr>
        <w:t xml:space="preserve">- - - - - - - - - - - - - - - - - - </w:t>
      </w:r>
    </w:p>
    <w:p w:rsidR="00F318FA" w:rsidRPr="00B42F00" w:rsidRDefault="00D91FB9" w:rsidP="00B42F00">
      <w:pPr>
        <w:pStyle w:val="Prrafodelista"/>
        <w:numPr>
          <w:ilvl w:val="0"/>
          <w:numId w:val="1"/>
        </w:numPr>
        <w:spacing w:after="0"/>
        <w:ind w:left="782" w:hanging="357"/>
        <w:contextualSpacing w:val="0"/>
        <w:jc w:val="both"/>
        <w:rPr>
          <w:rFonts w:ascii="Arial" w:hAnsi="Arial" w:cs="Arial"/>
          <w:sz w:val="24"/>
          <w:szCs w:val="24"/>
        </w:rPr>
      </w:pPr>
      <w:r w:rsidRPr="00B42F00">
        <w:rPr>
          <w:rFonts w:ascii="Arial" w:hAnsi="Arial" w:cs="Arial"/>
          <w:sz w:val="24"/>
          <w:szCs w:val="24"/>
        </w:rPr>
        <w:t>Asuntos Varios</w:t>
      </w:r>
      <w:r w:rsidR="00FE5DD9" w:rsidRPr="00B42F00">
        <w:rPr>
          <w:rFonts w:ascii="Arial" w:hAnsi="Arial" w:cs="Arial"/>
          <w:sz w:val="24"/>
          <w:szCs w:val="24"/>
        </w:rPr>
        <w:t>.</w:t>
      </w:r>
      <w:bookmarkEnd w:id="0"/>
      <w:r w:rsidR="00C34AD8" w:rsidRPr="00B42F00">
        <w:rPr>
          <w:rFonts w:ascii="Arial" w:hAnsi="Arial" w:cs="Arial"/>
          <w:sz w:val="24"/>
          <w:szCs w:val="24"/>
        </w:rPr>
        <w:t xml:space="preserve">- - - - - - - - - - </w:t>
      </w:r>
      <w:r w:rsidR="00CE1DB4" w:rsidRPr="00B42F00">
        <w:rPr>
          <w:rFonts w:ascii="Arial" w:hAnsi="Arial" w:cs="Arial"/>
          <w:sz w:val="24"/>
          <w:szCs w:val="24"/>
        </w:rPr>
        <w:t xml:space="preserve">- - - - - - - - - - - - - - - - - - </w:t>
      </w:r>
      <w:r w:rsidR="007212F0" w:rsidRPr="00B42F00">
        <w:rPr>
          <w:rFonts w:ascii="Arial" w:hAnsi="Arial" w:cs="Arial"/>
          <w:sz w:val="24"/>
          <w:szCs w:val="24"/>
        </w:rPr>
        <w:t xml:space="preserve">- - </w:t>
      </w:r>
      <w:r w:rsidR="006E3AE4" w:rsidRPr="00B42F00">
        <w:rPr>
          <w:rFonts w:ascii="Arial" w:hAnsi="Arial" w:cs="Arial"/>
          <w:sz w:val="24"/>
          <w:szCs w:val="24"/>
        </w:rPr>
        <w:t xml:space="preserve">- </w:t>
      </w:r>
      <w:r w:rsidR="00815CE1">
        <w:rPr>
          <w:rFonts w:ascii="Arial" w:hAnsi="Arial" w:cs="Arial"/>
          <w:sz w:val="24"/>
          <w:szCs w:val="24"/>
        </w:rPr>
        <w:t>- - - -</w:t>
      </w:r>
      <w:r w:rsidR="00FC0CBE">
        <w:rPr>
          <w:rFonts w:ascii="Arial" w:hAnsi="Arial" w:cs="Arial"/>
          <w:sz w:val="24"/>
          <w:szCs w:val="24"/>
        </w:rPr>
        <w:t xml:space="preserve"> -</w:t>
      </w:r>
    </w:p>
    <w:p w:rsidR="00F318FA" w:rsidRPr="00B42F00" w:rsidRDefault="00FC0CBE" w:rsidP="00B42F00">
      <w:pPr>
        <w:spacing w:after="0"/>
        <w:ind w:left="426"/>
        <w:jc w:val="both"/>
        <w:rPr>
          <w:rFonts w:ascii="Arial" w:hAnsi="Arial" w:cs="Arial"/>
          <w:sz w:val="24"/>
          <w:szCs w:val="24"/>
        </w:rPr>
      </w:pPr>
      <w:r>
        <w:rPr>
          <w:rFonts w:ascii="Arial" w:hAnsi="Arial" w:cs="Arial"/>
          <w:b/>
          <w:bCs/>
          <w:sz w:val="20"/>
          <w:szCs w:val="20"/>
        </w:rPr>
        <w:t>X</w:t>
      </w:r>
      <w:r w:rsidR="00F318FA" w:rsidRPr="005E22F3">
        <w:rPr>
          <w:rFonts w:ascii="Arial" w:hAnsi="Arial" w:cs="Arial"/>
          <w:b/>
          <w:bCs/>
          <w:sz w:val="20"/>
          <w:szCs w:val="20"/>
        </w:rPr>
        <w:t>I.</w:t>
      </w:r>
      <w:r w:rsidR="00F318FA" w:rsidRPr="00B42F00">
        <w:rPr>
          <w:rFonts w:ascii="Arial" w:hAnsi="Arial" w:cs="Arial"/>
          <w:sz w:val="24"/>
          <w:szCs w:val="24"/>
        </w:rPr>
        <w:t xml:space="preserve"> Clausura. - - - - - - - - - - - - - - - - - - - - - - - - - - - - - - - - - - - - - - - </w:t>
      </w:r>
      <w:r w:rsidR="00F941E5">
        <w:rPr>
          <w:rFonts w:ascii="Arial" w:hAnsi="Arial" w:cs="Arial"/>
          <w:sz w:val="24"/>
          <w:szCs w:val="24"/>
        </w:rPr>
        <w:t>-</w:t>
      </w:r>
    </w:p>
    <w:p w:rsidR="00F318FA" w:rsidRPr="00B42F00" w:rsidRDefault="00F318FA" w:rsidP="00B42F00">
      <w:pPr>
        <w:spacing w:after="0"/>
        <w:jc w:val="both"/>
        <w:rPr>
          <w:rFonts w:ascii="Arial" w:eastAsia="Calibri" w:hAnsi="Arial" w:cs="Arial"/>
          <w:sz w:val="24"/>
          <w:szCs w:val="24"/>
        </w:rPr>
      </w:pPr>
    </w:p>
    <w:p w:rsidR="00144BC4" w:rsidRPr="00B42F00" w:rsidRDefault="00144BC4" w:rsidP="00B42F00">
      <w:pPr>
        <w:spacing w:after="0"/>
        <w:ind w:firstLine="360"/>
        <w:jc w:val="both"/>
        <w:rPr>
          <w:rFonts w:ascii="Arial" w:eastAsia="Calibri" w:hAnsi="Arial" w:cs="Arial"/>
          <w:sz w:val="24"/>
          <w:szCs w:val="24"/>
        </w:rPr>
      </w:pPr>
      <w:r w:rsidRPr="003D3E8A">
        <w:rPr>
          <w:rFonts w:ascii="Arial" w:eastAsia="Calibri" w:hAnsi="Arial" w:cs="Arial"/>
          <w:sz w:val="24"/>
          <w:szCs w:val="24"/>
        </w:rPr>
        <w:t>- - - - - - - - - - - - - - - - - - -</w:t>
      </w:r>
      <w:r w:rsidRPr="003D3E8A">
        <w:rPr>
          <w:rFonts w:ascii="Arial" w:eastAsia="Calibri" w:hAnsi="Arial" w:cs="Arial"/>
          <w:b/>
          <w:sz w:val="24"/>
          <w:szCs w:val="24"/>
        </w:rPr>
        <w:t xml:space="preserve">ORDEN DEL DÍA </w:t>
      </w:r>
      <w:r w:rsidRPr="003D3E8A">
        <w:rPr>
          <w:rFonts w:ascii="Arial" w:eastAsia="Calibri" w:hAnsi="Arial" w:cs="Arial"/>
          <w:sz w:val="24"/>
          <w:szCs w:val="24"/>
        </w:rPr>
        <w:t>- - - - - - - - - - - - - - - - - -</w:t>
      </w:r>
    </w:p>
    <w:p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UNO DEL ORDEN DEL DÍA </w:t>
      </w:r>
      <w:r w:rsidRPr="00B42F00">
        <w:rPr>
          <w:rFonts w:ascii="Arial" w:eastAsia="Calibri" w:hAnsi="Arial" w:cs="Arial"/>
          <w:sz w:val="24"/>
          <w:szCs w:val="24"/>
        </w:rPr>
        <w:t xml:space="preserve">- - - - - - - - - - - </w:t>
      </w:r>
    </w:p>
    <w:p w:rsidR="00144BC4" w:rsidRPr="00B42F00" w:rsidRDefault="00144BC4" w:rsidP="00B42F00">
      <w:pPr>
        <w:spacing w:after="0"/>
        <w:ind w:left="360"/>
        <w:jc w:val="both"/>
        <w:rPr>
          <w:rFonts w:ascii="Arial" w:eastAsia="Calibri" w:hAnsi="Arial" w:cs="Arial"/>
          <w:b/>
          <w:sz w:val="24"/>
          <w:szCs w:val="24"/>
        </w:rPr>
      </w:pPr>
    </w:p>
    <w:p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b/>
          <w:sz w:val="24"/>
          <w:szCs w:val="24"/>
        </w:rPr>
        <w:t>1.-Lista de presentes y declaración del Quórum Legal</w:t>
      </w:r>
      <w:r w:rsidRPr="00B42F00">
        <w:rPr>
          <w:rFonts w:ascii="Arial" w:eastAsia="Calibri" w:hAnsi="Arial" w:cs="Arial"/>
          <w:sz w:val="24"/>
          <w:szCs w:val="24"/>
        </w:rPr>
        <w:t>.- - - - - - - -</w:t>
      </w:r>
    </w:p>
    <w:p w:rsidR="00144BC4" w:rsidRPr="00B42F00" w:rsidRDefault="00D466AB" w:rsidP="00B42F00">
      <w:pPr>
        <w:spacing w:after="0"/>
        <w:ind w:left="360"/>
        <w:jc w:val="both"/>
        <w:rPr>
          <w:rFonts w:ascii="Arial" w:eastAsia="Calibri" w:hAnsi="Arial" w:cs="Arial"/>
          <w:sz w:val="24"/>
          <w:szCs w:val="24"/>
        </w:rPr>
      </w:pPr>
      <w:r w:rsidRPr="00B42F00">
        <w:rPr>
          <w:rStyle w:val="fontstyle01"/>
          <w:rFonts w:ascii="Arial" w:hAnsi="Arial" w:cs="Arial"/>
        </w:rPr>
        <w:t xml:space="preserve">PRESIDENTE MUNICIPAL: </w:t>
      </w:r>
      <w:r w:rsidRPr="00B42F00">
        <w:rPr>
          <w:rStyle w:val="fontstyle21"/>
          <w:rFonts w:ascii="Arial" w:hAnsi="Arial" w:cs="Arial"/>
        </w:rPr>
        <w:t>Ing. Mario Camarena González Rubio,</w:t>
      </w:r>
      <w:r w:rsidRPr="00B42F00">
        <w:rPr>
          <w:rFonts w:ascii="Arial" w:hAnsi="Arial" w:cs="Arial"/>
          <w:color w:val="000000"/>
          <w:sz w:val="24"/>
          <w:szCs w:val="24"/>
        </w:rPr>
        <w:br/>
      </w:r>
      <w:r w:rsidRPr="00B42F00">
        <w:rPr>
          <w:rStyle w:val="fontstyle21"/>
          <w:rFonts w:ascii="Arial" w:hAnsi="Arial" w:cs="Arial"/>
        </w:rPr>
        <w:t>PRESENTE. - - - - - - - - - - - - - - - - - - - - - - - - - - - - - - - - - - - - - - - -</w:t>
      </w:r>
      <w:r w:rsidRPr="00B42F00">
        <w:rPr>
          <w:rFonts w:ascii="Arial" w:hAnsi="Arial" w:cs="Arial"/>
          <w:color w:val="000000"/>
          <w:sz w:val="24"/>
          <w:szCs w:val="24"/>
        </w:rPr>
        <w:br/>
      </w:r>
      <w:r w:rsidRPr="00B42F00">
        <w:rPr>
          <w:rStyle w:val="fontstyle01"/>
          <w:rFonts w:ascii="Arial" w:hAnsi="Arial" w:cs="Arial"/>
        </w:rPr>
        <w:t>SÍNDICO</w:t>
      </w:r>
      <w:r w:rsidRPr="00B42F00">
        <w:rPr>
          <w:rStyle w:val="fontstyle21"/>
          <w:rFonts w:ascii="Arial" w:hAnsi="Arial" w:cs="Arial"/>
        </w:rPr>
        <w:t>: C. Carlos Enrique Ibarra Rodríguez,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Martha Isabel Gómez Lemus,</w:t>
      </w:r>
      <w:r w:rsidR="0040286B" w:rsidRPr="00B42F00">
        <w:rPr>
          <w:rStyle w:val="fontstyle21"/>
          <w:rFonts w:ascii="Arial" w:hAnsi="Arial" w:cs="Arial"/>
        </w:rPr>
        <w:t>PRESENTE</w:t>
      </w:r>
      <w:r w:rsidR="00312866" w:rsidRPr="00B42F00">
        <w:rPr>
          <w:rStyle w:val="fontstyle21"/>
          <w:rFonts w:ascii="Arial" w:hAnsi="Arial" w:cs="Arial"/>
        </w:rPr>
        <w:t>. - - - -</w:t>
      </w:r>
      <w:r w:rsidRPr="00B42F00">
        <w:rPr>
          <w:rFonts w:ascii="Arial" w:hAnsi="Arial" w:cs="Arial"/>
          <w:color w:val="000000"/>
          <w:sz w:val="24"/>
          <w:szCs w:val="24"/>
        </w:rPr>
        <w:br/>
      </w:r>
      <w:r w:rsidRPr="00B42F00">
        <w:rPr>
          <w:rStyle w:val="fontstyle01"/>
          <w:rFonts w:ascii="Arial" w:hAnsi="Arial" w:cs="Arial"/>
        </w:rPr>
        <w:t xml:space="preserve">REGIDOR: </w:t>
      </w:r>
      <w:r w:rsidR="007212F0" w:rsidRPr="00B42F00">
        <w:rPr>
          <w:rStyle w:val="fontstyle01"/>
          <w:rFonts w:ascii="Arial" w:hAnsi="Arial" w:cs="Arial"/>
          <w:b w:val="0"/>
        </w:rPr>
        <w:t>C.</w:t>
      </w:r>
      <w:r w:rsidRPr="00B42F00">
        <w:rPr>
          <w:rStyle w:val="fontstyle21"/>
          <w:rFonts w:ascii="Arial" w:hAnsi="Arial" w:cs="Arial"/>
        </w:rPr>
        <w:t xml:space="preserve">Luis Alonso Nieves Armas, </w:t>
      </w:r>
      <w:r w:rsidR="000D501A" w:rsidRPr="00B42F00">
        <w:rPr>
          <w:rStyle w:val="fontstyle21"/>
          <w:rFonts w:ascii="Arial" w:hAnsi="Arial" w:cs="Arial"/>
        </w:rPr>
        <w:t>PRESENTE</w:t>
      </w:r>
      <w:r w:rsidRPr="00B42F00">
        <w:rPr>
          <w:rStyle w:val="fontstyle21"/>
          <w:rFonts w:ascii="Arial" w:hAnsi="Arial" w:cs="Arial"/>
        </w:rPr>
        <w:t xml:space="preserve">. - - - - - - - - - - </w:t>
      </w:r>
      <w:r w:rsidRPr="00B42F00">
        <w:rPr>
          <w:rFonts w:ascii="Arial" w:hAnsi="Arial" w:cs="Arial"/>
          <w:color w:val="000000"/>
          <w:sz w:val="24"/>
          <w:szCs w:val="24"/>
        </w:rPr>
        <w:br/>
      </w:r>
      <w:r w:rsidRPr="00B42F00">
        <w:rPr>
          <w:rStyle w:val="fontstyle01"/>
          <w:rFonts w:ascii="Arial" w:hAnsi="Arial" w:cs="Arial"/>
        </w:rPr>
        <w:lastRenderedPageBreak/>
        <w:t xml:space="preserve">REGIDORA: </w:t>
      </w:r>
      <w:r w:rsidRPr="00B42F00">
        <w:rPr>
          <w:rStyle w:val="fontstyle21"/>
          <w:rFonts w:ascii="Arial" w:hAnsi="Arial" w:cs="Arial"/>
        </w:rPr>
        <w:t>C. Elia Raquel Su</w:t>
      </w:r>
      <w:r w:rsidR="00082FAE" w:rsidRPr="00B42F00">
        <w:rPr>
          <w:rStyle w:val="fontstyle21"/>
          <w:rFonts w:ascii="Arial" w:hAnsi="Arial" w:cs="Arial"/>
        </w:rPr>
        <w:t>á</w:t>
      </w:r>
      <w:r w:rsidRPr="00B42F00">
        <w:rPr>
          <w:rStyle w:val="fontstyle21"/>
          <w:rFonts w:ascii="Arial" w:hAnsi="Arial" w:cs="Arial"/>
        </w:rPr>
        <w:t>rez Romero,</w:t>
      </w:r>
      <w:r w:rsidR="00570DE0" w:rsidRPr="00B42F00">
        <w:rPr>
          <w:rStyle w:val="fontstyle21"/>
          <w:rFonts w:ascii="Arial" w:hAnsi="Arial" w:cs="Arial"/>
        </w:rPr>
        <w:t>PRESENTE</w:t>
      </w:r>
      <w:r w:rsidR="00F92200" w:rsidRPr="00B42F00">
        <w:rPr>
          <w:rStyle w:val="fontstyle21"/>
          <w:rFonts w:ascii="Arial" w:hAnsi="Arial" w:cs="Arial"/>
        </w:rPr>
        <w:t>.</w:t>
      </w:r>
      <w:r w:rsidRPr="00B42F00">
        <w:rPr>
          <w:rStyle w:val="fontstyle21"/>
          <w:rFonts w:ascii="Arial" w:hAnsi="Arial" w:cs="Arial"/>
        </w:rPr>
        <w:t xml:space="preserv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Isela Guadalupe Aguirre Miramontes</w:t>
      </w:r>
      <w:r w:rsidRPr="0088268A">
        <w:rPr>
          <w:rStyle w:val="fontstyle21"/>
          <w:rFonts w:ascii="Arial" w:hAnsi="Arial" w:cs="Arial"/>
        </w:rPr>
        <w:t>,</w:t>
      </w:r>
      <w:r w:rsidR="00D54FE9">
        <w:rPr>
          <w:rStyle w:val="fontstyle21"/>
          <w:rFonts w:ascii="Arial" w:hAnsi="Arial" w:cs="Arial"/>
        </w:rPr>
        <w:t>JUSTIFICADA-</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C. Javier Flores Bailón, PRESENTE. - - - - - - - - - - - - -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 xml:space="preserve">C. </w:t>
      </w:r>
      <w:bookmarkStart w:id="1" w:name="_Hlk116301379"/>
      <w:r w:rsidRPr="00B42F00">
        <w:rPr>
          <w:rStyle w:val="fontstyle21"/>
          <w:rFonts w:ascii="Arial" w:hAnsi="Arial" w:cs="Arial"/>
        </w:rPr>
        <w:t>Francisco Javier Bernal Ochoa</w:t>
      </w:r>
      <w:bookmarkEnd w:id="1"/>
      <w:r w:rsidRPr="00B42F00">
        <w:rPr>
          <w:rStyle w:val="fontstyle21"/>
          <w:rFonts w:ascii="Arial" w:hAnsi="Arial" w:cs="Arial"/>
        </w:rPr>
        <w:t>,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Adriana Jazmín Navarro Cortés,</w:t>
      </w:r>
      <w:r w:rsidR="00B41686">
        <w:rPr>
          <w:rStyle w:val="fontstyle21"/>
          <w:rFonts w:ascii="Arial" w:hAnsi="Arial" w:cs="Arial"/>
        </w:rPr>
        <w:t>PRESENTE</w:t>
      </w:r>
      <w:r w:rsidRPr="00B42F00">
        <w:rPr>
          <w:rStyle w:val="fontstyle21"/>
          <w:rFonts w:ascii="Arial" w:hAnsi="Arial" w:cs="Arial"/>
        </w:rPr>
        <w:t xml:space="preserve">. - - - </w:t>
      </w:r>
      <w:r w:rsidRPr="00B42F00">
        <w:rPr>
          <w:rFonts w:ascii="Arial" w:hAnsi="Arial" w:cs="Arial"/>
          <w:color w:val="000000"/>
          <w:sz w:val="24"/>
          <w:szCs w:val="24"/>
        </w:rPr>
        <w:br/>
      </w:r>
      <w:r w:rsidRPr="00B42F00">
        <w:rPr>
          <w:rStyle w:val="fontstyle01"/>
          <w:rFonts w:ascii="Arial" w:hAnsi="Arial" w:cs="Arial"/>
        </w:rPr>
        <w:t>REGIDOR</w:t>
      </w:r>
      <w:r w:rsidR="00137AEE" w:rsidRPr="00B42F00">
        <w:rPr>
          <w:rStyle w:val="fontstyle01"/>
          <w:rFonts w:ascii="Arial" w:hAnsi="Arial" w:cs="Arial"/>
        </w:rPr>
        <w:t>A</w:t>
      </w:r>
      <w:r w:rsidRPr="00B42F00">
        <w:rPr>
          <w:rStyle w:val="fontstyle01"/>
          <w:rFonts w:ascii="Arial" w:hAnsi="Arial" w:cs="Arial"/>
        </w:rPr>
        <w:t xml:space="preserve">: </w:t>
      </w:r>
      <w:r w:rsidRPr="00B42F00">
        <w:rPr>
          <w:rStyle w:val="fontstyle21"/>
          <w:rFonts w:ascii="Arial" w:hAnsi="Arial" w:cs="Arial"/>
        </w:rPr>
        <w:t>C.</w:t>
      </w:r>
      <w:r w:rsidR="003B763B" w:rsidRPr="00B42F00">
        <w:rPr>
          <w:rStyle w:val="fontstyle21"/>
          <w:rFonts w:ascii="Arial" w:hAnsi="Arial" w:cs="Arial"/>
        </w:rPr>
        <w:t>Oscar Alejandro Bernal García</w:t>
      </w:r>
      <w:r w:rsidRPr="00B42F00">
        <w:rPr>
          <w:rStyle w:val="fontstyle21"/>
          <w:rFonts w:ascii="Arial" w:hAnsi="Arial" w:cs="Arial"/>
        </w:rPr>
        <w:t>,</w:t>
      </w:r>
      <w:r w:rsidR="00D54FE9">
        <w:rPr>
          <w:rStyle w:val="fontstyle21"/>
          <w:rFonts w:ascii="Arial" w:hAnsi="Arial" w:cs="Arial"/>
        </w:rPr>
        <w:t>JUSTIFICADO</w:t>
      </w:r>
      <w:r w:rsidRPr="00B42F00">
        <w:rPr>
          <w:rStyle w:val="fontstyle21"/>
          <w:rFonts w:ascii="Arial" w:hAnsi="Arial" w:cs="Arial"/>
        </w:rPr>
        <w:t xml:space="preserve">.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Dulce María Salgado Romero</w:t>
      </w:r>
      <w:r w:rsidR="00F93A22">
        <w:rPr>
          <w:rStyle w:val="fontstyle21"/>
          <w:rFonts w:ascii="Arial" w:hAnsi="Arial" w:cs="Arial"/>
        </w:rPr>
        <w:t xml:space="preserve">, </w:t>
      </w:r>
      <w:r w:rsidR="00D54FE9">
        <w:rPr>
          <w:rStyle w:val="fontstyle21"/>
          <w:rFonts w:ascii="Arial" w:hAnsi="Arial" w:cs="Arial"/>
        </w:rPr>
        <w:t>JUSTIFICADA</w:t>
      </w:r>
      <w:r w:rsidRPr="00B42F00">
        <w:rPr>
          <w:rStyle w:val="fontstyle21"/>
          <w:rFonts w:ascii="Arial" w:hAnsi="Arial" w:cs="Arial"/>
        </w:rPr>
        <w:t xml:space="preserve">. - - - - - </w:t>
      </w:r>
    </w:p>
    <w:p w:rsidR="00D466AB" w:rsidRPr="00B42F00" w:rsidRDefault="00D466AB" w:rsidP="00B42F00">
      <w:pPr>
        <w:spacing w:after="0"/>
        <w:jc w:val="both"/>
        <w:rPr>
          <w:rFonts w:ascii="Arial" w:eastAsia="Calibri" w:hAnsi="Arial" w:cs="Arial"/>
          <w:sz w:val="24"/>
          <w:szCs w:val="24"/>
        </w:rPr>
      </w:pPr>
    </w:p>
    <w:p w:rsidR="00144BC4" w:rsidRPr="00B42F00" w:rsidRDefault="00997F39" w:rsidP="00664668">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Pr>
          <w:rFonts w:ascii="Arial" w:eastAsia="Calibri" w:hAnsi="Arial" w:cs="Arial"/>
          <w:sz w:val="24"/>
          <w:szCs w:val="24"/>
        </w:rPr>
        <w:t xml:space="preserve">dente Municipal encontrarse </w:t>
      </w:r>
      <w:r w:rsidR="00F93A22">
        <w:rPr>
          <w:rFonts w:ascii="Arial" w:eastAsia="Calibri" w:hAnsi="Arial" w:cs="Arial"/>
          <w:b/>
          <w:bCs/>
          <w:sz w:val="24"/>
          <w:szCs w:val="24"/>
        </w:rPr>
        <w:t>08</w:t>
      </w:r>
      <w:r w:rsidR="00F93A22" w:rsidRPr="00F93A22">
        <w:rPr>
          <w:rFonts w:ascii="Arial" w:eastAsia="Calibri" w:hAnsi="Arial" w:cs="Arial"/>
          <w:sz w:val="24"/>
          <w:szCs w:val="24"/>
        </w:rPr>
        <w:t xml:space="preserve">ocho de los </w:t>
      </w:r>
      <w:r w:rsidR="008F1C26">
        <w:rPr>
          <w:rFonts w:ascii="Arial" w:eastAsia="Calibri" w:hAnsi="Arial" w:cs="Arial"/>
          <w:sz w:val="24"/>
          <w:szCs w:val="24"/>
        </w:rPr>
        <w:t xml:space="preserve">11 </w:t>
      </w:r>
      <w:r w:rsidR="00F93A22">
        <w:rPr>
          <w:rFonts w:ascii="Arial" w:eastAsia="Calibri" w:hAnsi="Arial" w:cs="Arial"/>
          <w:sz w:val="24"/>
          <w:szCs w:val="24"/>
        </w:rPr>
        <w:t>once</w:t>
      </w:r>
      <w:r>
        <w:rPr>
          <w:rFonts w:ascii="Arial" w:eastAsia="Calibri" w:hAnsi="Arial" w:cs="Arial"/>
          <w:sz w:val="24"/>
          <w:szCs w:val="24"/>
        </w:rPr>
        <w:t xml:space="preserve"> Ediles convocados </w:t>
      </w:r>
      <w:r w:rsidRPr="008919BA">
        <w:rPr>
          <w:rFonts w:ascii="Arial" w:eastAsia="Calibri" w:hAnsi="Arial" w:cs="Arial"/>
          <w:sz w:val="24"/>
          <w:szCs w:val="24"/>
        </w:rPr>
        <w:t>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w:t>
      </w:r>
      <w:r w:rsidR="008F1C26">
        <w:rPr>
          <w:rFonts w:ascii="Arial" w:eastAsia="Calibri" w:hAnsi="Arial" w:cs="Arial"/>
          <w:sz w:val="24"/>
          <w:szCs w:val="24"/>
        </w:rPr>
        <w:t xml:space="preserve">- - - - - - - - - - - - - - - - - - - - - - - - - - - - - - - - - - - - - - - - </w:t>
      </w:r>
    </w:p>
    <w:p w:rsidR="00144BC4" w:rsidRPr="00B42F00" w:rsidRDefault="00144BC4" w:rsidP="00B42F00">
      <w:pPr>
        <w:spacing w:after="0"/>
        <w:jc w:val="both"/>
        <w:rPr>
          <w:rFonts w:ascii="Arial" w:eastAsia="Calibri" w:hAnsi="Arial" w:cs="Arial"/>
          <w:sz w:val="24"/>
          <w:szCs w:val="24"/>
        </w:rPr>
      </w:pPr>
    </w:p>
    <w:p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 - - - - - - - - - - - </w:t>
      </w:r>
      <w:r w:rsidRPr="00B42F00">
        <w:rPr>
          <w:rFonts w:ascii="Arial" w:eastAsia="Calibri" w:hAnsi="Arial" w:cs="Arial"/>
          <w:b/>
          <w:sz w:val="24"/>
          <w:szCs w:val="24"/>
        </w:rPr>
        <w:t xml:space="preserve">PUNTO DOS DEL ORDEN DEL DÍA </w:t>
      </w:r>
      <w:r w:rsidRPr="00B42F00">
        <w:rPr>
          <w:rFonts w:ascii="Arial" w:eastAsia="Calibri" w:hAnsi="Arial" w:cs="Arial"/>
          <w:sz w:val="24"/>
          <w:szCs w:val="24"/>
        </w:rPr>
        <w:t>- - - - - - - - - - - -</w:t>
      </w:r>
    </w:p>
    <w:p w:rsidR="00144BC4" w:rsidRPr="00B42F00" w:rsidRDefault="00144BC4" w:rsidP="00B42F00">
      <w:pPr>
        <w:spacing w:after="0"/>
        <w:jc w:val="both"/>
        <w:rPr>
          <w:rFonts w:ascii="Arial" w:eastAsia="Calibri" w:hAnsi="Arial" w:cs="Arial"/>
          <w:b/>
          <w:sz w:val="24"/>
          <w:szCs w:val="24"/>
        </w:rPr>
      </w:pPr>
    </w:p>
    <w:p w:rsidR="00255957" w:rsidRDefault="00144BC4" w:rsidP="00B42F00">
      <w:pPr>
        <w:spacing w:after="0"/>
        <w:jc w:val="both"/>
        <w:rPr>
          <w:rFonts w:ascii="Arial" w:eastAsia="Calibri" w:hAnsi="Arial" w:cs="Arial"/>
          <w:sz w:val="24"/>
          <w:szCs w:val="24"/>
        </w:rPr>
      </w:pPr>
      <w:r w:rsidRPr="00B42F00">
        <w:rPr>
          <w:rFonts w:ascii="Arial" w:eastAsia="Calibri" w:hAnsi="Arial" w:cs="Arial"/>
          <w:b/>
          <w:sz w:val="24"/>
          <w:szCs w:val="24"/>
        </w:rPr>
        <w:t>II.-</w:t>
      </w:r>
      <w:r w:rsidRPr="00B42F00">
        <w:rPr>
          <w:rFonts w:ascii="Arial" w:eastAsia="Calibri" w:hAnsi="Arial" w:cs="Arial"/>
          <w:sz w:val="24"/>
          <w:szCs w:val="24"/>
        </w:rPr>
        <w:t xml:space="preserve"> Lectura, discusión y en su caso aprobación del Orden del Día.- - - - -</w:t>
      </w:r>
    </w:p>
    <w:p w:rsidR="00144BC4" w:rsidRPr="00B42F00" w:rsidRDefault="00144BC4" w:rsidP="00B42F00">
      <w:pPr>
        <w:spacing w:after="0"/>
        <w:jc w:val="both"/>
        <w:rPr>
          <w:rFonts w:ascii="Arial" w:eastAsia="Calibri" w:hAnsi="Arial" w:cs="Arial"/>
          <w:sz w:val="24"/>
          <w:szCs w:val="24"/>
        </w:rPr>
      </w:pPr>
    </w:p>
    <w:p w:rsidR="00255957" w:rsidRDefault="00255957" w:rsidP="00255957">
      <w:pPr>
        <w:spacing w:before="240" w:after="240"/>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 xml:space="preserve">Ing. Mario Camarena González Rubio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 - - - - - - - - - - - - - - - - - - - - - - - - - - - - - - - - -</w:t>
      </w:r>
      <w:r>
        <w:rPr>
          <w:rFonts w:ascii="Arial" w:eastAsia="Calibri" w:hAnsi="Arial" w:cs="Arial"/>
          <w:sz w:val="24"/>
          <w:szCs w:val="24"/>
        </w:rPr>
        <w:t xml:space="preserve"> - - - - - - - -</w:t>
      </w:r>
    </w:p>
    <w:p w:rsidR="00B41686" w:rsidRPr="000122FF" w:rsidRDefault="00B41686" w:rsidP="00D32DE4">
      <w:pPr>
        <w:spacing w:before="240" w:after="240"/>
        <w:contextualSpacing/>
        <w:jc w:val="both"/>
        <w:rPr>
          <w:rFonts w:ascii="Arial" w:eastAsia="Calibri" w:hAnsi="Arial" w:cs="Arial"/>
          <w:sz w:val="24"/>
          <w:szCs w:val="24"/>
        </w:rPr>
      </w:pPr>
    </w:p>
    <w:p w:rsidR="00144BC4" w:rsidRPr="00B42F00" w:rsidRDefault="00144BC4" w:rsidP="00B42F00">
      <w:pPr>
        <w:spacing w:after="0"/>
        <w:jc w:val="both"/>
        <w:rPr>
          <w:rFonts w:ascii="Arial" w:eastAsia="Calibri" w:hAnsi="Arial" w:cs="Arial"/>
          <w:b/>
          <w:sz w:val="24"/>
          <w:szCs w:val="24"/>
        </w:rPr>
      </w:pPr>
      <w:r w:rsidRPr="00B42F00">
        <w:rPr>
          <w:rFonts w:ascii="Arial" w:eastAsia="Calibri" w:hAnsi="Arial" w:cs="Arial"/>
          <w:b/>
          <w:sz w:val="24"/>
          <w:szCs w:val="24"/>
        </w:rPr>
        <w:t>Acto continuo EL PRESIDENTE MUNICIPALlo somete a consideración y queda aprobado el Orden del Día por la votación de</w:t>
      </w:r>
      <w:r w:rsidR="00F93A22">
        <w:rPr>
          <w:rFonts w:ascii="Arial" w:eastAsia="Calibri" w:hAnsi="Arial" w:cs="Arial"/>
          <w:b/>
          <w:sz w:val="24"/>
          <w:szCs w:val="24"/>
        </w:rPr>
        <w:t xml:space="preserve"> los 08 ocho ediles presentes</w:t>
      </w:r>
      <w:r w:rsidR="00403A88">
        <w:rPr>
          <w:rFonts w:ascii="Arial" w:eastAsia="Calibri" w:hAnsi="Arial" w:cs="Arial"/>
          <w:b/>
          <w:sz w:val="24"/>
          <w:szCs w:val="24"/>
        </w:rPr>
        <w:t>,</w:t>
      </w:r>
      <w:r w:rsidRPr="00B42F00">
        <w:rPr>
          <w:rFonts w:ascii="Arial" w:eastAsia="Calibri" w:hAnsi="Arial" w:cs="Arial"/>
          <w:b/>
          <w:sz w:val="24"/>
          <w:szCs w:val="24"/>
        </w:rPr>
        <w:t xml:space="preserve"> se apr</w:t>
      </w:r>
      <w:r w:rsidR="009067D0" w:rsidRPr="00B42F00">
        <w:rPr>
          <w:rFonts w:ascii="Arial" w:eastAsia="Calibri" w:hAnsi="Arial" w:cs="Arial"/>
          <w:b/>
          <w:sz w:val="24"/>
          <w:szCs w:val="24"/>
        </w:rPr>
        <w:t xml:space="preserve">ueba este punto por </w:t>
      </w:r>
      <w:r w:rsidR="00403A88">
        <w:rPr>
          <w:rFonts w:ascii="Arial" w:eastAsia="Calibri" w:hAnsi="Arial" w:cs="Arial"/>
          <w:b/>
          <w:sz w:val="24"/>
          <w:szCs w:val="24"/>
        </w:rPr>
        <w:t>m</w:t>
      </w:r>
      <w:r w:rsidR="009067D0" w:rsidRPr="00B42F00">
        <w:rPr>
          <w:rFonts w:ascii="Arial" w:eastAsia="Calibri" w:hAnsi="Arial" w:cs="Arial"/>
          <w:b/>
          <w:sz w:val="24"/>
          <w:szCs w:val="24"/>
        </w:rPr>
        <w:t>ayoría.</w:t>
      </w:r>
      <w:r w:rsidR="005421B3">
        <w:rPr>
          <w:rFonts w:ascii="Arial" w:eastAsia="Calibri" w:hAnsi="Arial" w:cs="Arial"/>
          <w:b/>
          <w:sz w:val="24"/>
          <w:szCs w:val="24"/>
        </w:rPr>
        <w:t>-</w:t>
      </w:r>
    </w:p>
    <w:p w:rsidR="00144BC4" w:rsidRPr="00B42F00" w:rsidRDefault="00144BC4" w:rsidP="00B42F00">
      <w:pPr>
        <w:spacing w:after="0"/>
        <w:contextualSpacing/>
        <w:jc w:val="both"/>
        <w:rPr>
          <w:rFonts w:ascii="Arial" w:eastAsia="Calibri" w:hAnsi="Arial" w:cs="Arial"/>
          <w:sz w:val="24"/>
          <w:szCs w:val="24"/>
        </w:rPr>
      </w:pPr>
    </w:p>
    <w:p w:rsidR="00144BC4" w:rsidRPr="00B42F00" w:rsidRDefault="00144BC4" w:rsidP="00B42F00">
      <w:pPr>
        <w:spacing w:after="0"/>
        <w:jc w:val="both"/>
        <w:rPr>
          <w:rFonts w:ascii="Arial" w:hAnsi="Arial" w:cs="Arial"/>
          <w:sz w:val="24"/>
          <w:szCs w:val="24"/>
        </w:rPr>
      </w:pPr>
      <w:r w:rsidRPr="00B42F00">
        <w:rPr>
          <w:rFonts w:ascii="Arial" w:hAnsi="Arial" w:cs="Arial"/>
          <w:sz w:val="24"/>
          <w:szCs w:val="24"/>
        </w:rPr>
        <w:t>- - - - - - - - - - - - -</w:t>
      </w:r>
      <w:r w:rsidRPr="00B42F00">
        <w:rPr>
          <w:rFonts w:ascii="Arial" w:hAnsi="Arial" w:cs="Arial"/>
          <w:b/>
          <w:sz w:val="24"/>
          <w:szCs w:val="24"/>
        </w:rPr>
        <w:t xml:space="preserve"> PUNTO TRES DEL ORDEN DEL DÍA </w:t>
      </w:r>
      <w:r w:rsidRPr="00B42F00">
        <w:rPr>
          <w:rFonts w:ascii="Arial" w:hAnsi="Arial" w:cs="Arial"/>
          <w:sz w:val="24"/>
          <w:szCs w:val="24"/>
        </w:rPr>
        <w:t>- - - - - - - - - - -</w:t>
      </w:r>
    </w:p>
    <w:p w:rsidR="00144BC4" w:rsidRPr="00B42F00" w:rsidRDefault="00144BC4" w:rsidP="00B42F00">
      <w:pPr>
        <w:spacing w:after="0"/>
        <w:contextualSpacing/>
        <w:jc w:val="both"/>
        <w:rPr>
          <w:rFonts w:ascii="Arial" w:eastAsia="Calibri" w:hAnsi="Arial" w:cs="Arial"/>
          <w:sz w:val="24"/>
          <w:szCs w:val="24"/>
        </w:rPr>
      </w:pPr>
    </w:p>
    <w:p w:rsidR="00144BC4" w:rsidRPr="00B42F00" w:rsidRDefault="00144BC4" w:rsidP="00B42F00">
      <w:pPr>
        <w:spacing w:after="0"/>
        <w:jc w:val="both"/>
        <w:rPr>
          <w:rFonts w:ascii="Arial" w:hAnsi="Arial" w:cs="Arial"/>
          <w:sz w:val="24"/>
          <w:szCs w:val="24"/>
          <w:lang w:val="es-ES"/>
        </w:rPr>
      </w:pPr>
      <w:r w:rsidRPr="00B42F00">
        <w:rPr>
          <w:rFonts w:ascii="Arial" w:eastAsia="Calibri" w:hAnsi="Arial" w:cs="Arial"/>
          <w:b/>
          <w:sz w:val="24"/>
          <w:szCs w:val="24"/>
        </w:rPr>
        <w:t>III.-</w:t>
      </w:r>
      <w:r w:rsidR="00334F11" w:rsidRPr="00F93A22">
        <w:rPr>
          <w:rFonts w:ascii="Arial" w:hAnsi="Arial" w:cs="Arial"/>
          <w:sz w:val="24"/>
          <w:szCs w:val="24"/>
        </w:rPr>
        <w:t>Análisis, discusión y en su caso aprobación del Acta de la Vigésima Sexta Sesión Ordinaria celebrada el pasado 13 trece de Octubre del 2023</w:t>
      </w:r>
      <w:r w:rsidR="00D2216A">
        <w:rPr>
          <w:rFonts w:ascii="Arial" w:hAnsi="Arial" w:cs="Arial"/>
          <w:sz w:val="24"/>
          <w:szCs w:val="24"/>
        </w:rPr>
        <w:t>.</w:t>
      </w:r>
      <w:r w:rsidR="00DE0513" w:rsidRPr="008919BA">
        <w:rPr>
          <w:rFonts w:ascii="Arial" w:eastAsia="Calibri" w:hAnsi="Arial" w:cs="Arial"/>
          <w:sz w:val="24"/>
          <w:szCs w:val="24"/>
        </w:rPr>
        <w:t>- - - - - - - - - - - - - - - - - - - - -- - - - - - - - - - - - - - - -</w:t>
      </w:r>
      <w:r w:rsidR="00D30A4F">
        <w:rPr>
          <w:rFonts w:ascii="Arial" w:eastAsia="Calibri" w:hAnsi="Arial" w:cs="Arial"/>
          <w:sz w:val="24"/>
          <w:szCs w:val="24"/>
        </w:rPr>
        <w:t xml:space="preserve"> - - - - - - - - - - - </w:t>
      </w:r>
    </w:p>
    <w:p w:rsidR="00BC3A59" w:rsidRPr="00B42F00" w:rsidRDefault="00BC3A59" w:rsidP="00B42F00">
      <w:pPr>
        <w:spacing w:after="0"/>
        <w:contextualSpacing/>
        <w:jc w:val="both"/>
        <w:rPr>
          <w:rFonts w:ascii="Arial" w:eastAsia="Calibri" w:hAnsi="Arial" w:cs="Arial"/>
          <w:sz w:val="24"/>
          <w:szCs w:val="24"/>
        </w:rPr>
      </w:pPr>
    </w:p>
    <w:p w:rsidR="000624E3" w:rsidRPr="00B42F00" w:rsidRDefault="000624E3"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w:t>
      </w:r>
      <w:r w:rsidR="00A13F4C" w:rsidRPr="00B42F00">
        <w:rPr>
          <w:rFonts w:ascii="Arial" w:eastAsia="Calibri" w:hAnsi="Arial" w:cs="Arial"/>
          <w:b/>
          <w:sz w:val="24"/>
          <w:szCs w:val="24"/>
        </w:rPr>
        <w:t xml:space="preserve"> los </w:t>
      </w:r>
      <w:r w:rsidR="00334F11">
        <w:rPr>
          <w:rFonts w:ascii="Arial" w:eastAsia="Calibri" w:hAnsi="Arial" w:cs="Arial"/>
          <w:b/>
          <w:sz w:val="24"/>
          <w:szCs w:val="24"/>
        </w:rPr>
        <w:t>08ocho</w:t>
      </w:r>
      <w:r w:rsidR="00A13F4C" w:rsidRPr="00B42F00">
        <w:rPr>
          <w:rFonts w:ascii="Arial" w:eastAsia="Calibri" w:hAnsi="Arial" w:cs="Arial"/>
          <w:b/>
          <w:sz w:val="24"/>
          <w:szCs w:val="24"/>
        </w:rPr>
        <w:t>ediles presentes</w:t>
      </w:r>
      <w:r w:rsidRPr="00B42F00">
        <w:rPr>
          <w:rFonts w:ascii="Arial" w:eastAsia="Calibri" w:hAnsi="Arial" w:cs="Arial"/>
          <w:b/>
          <w:sz w:val="24"/>
          <w:szCs w:val="24"/>
        </w:rPr>
        <w:t xml:space="preserve">, se aprueba este punto por </w:t>
      </w:r>
      <w:r w:rsidR="00D12A32" w:rsidRPr="00B42F00">
        <w:rPr>
          <w:rFonts w:ascii="Arial" w:eastAsia="Calibri" w:hAnsi="Arial" w:cs="Arial"/>
          <w:b/>
          <w:sz w:val="24"/>
          <w:szCs w:val="24"/>
        </w:rPr>
        <w:t>Mayoría</w:t>
      </w:r>
      <w:r w:rsidR="00D12A32" w:rsidRPr="00B42F00">
        <w:rPr>
          <w:rFonts w:ascii="Arial" w:eastAsia="Calibri" w:hAnsi="Arial" w:cs="Arial"/>
          <w:sz w:val="24"/>
          <w:szCs w:val="24"/>
        </w:rPr>
        <w:t>. -</w:t>
      </w:r>
      <w:r w:rsidRPr="00B42F00">
        <w:rPr>
          <w:rFonts w:ascii="Arial" w:eastAsia="Calibri" w:hAnsi="Arial" w:cs="Arial"/>
          <w:sz w:val="24"/>
          <w:szCs w:val="24"/>
        </w:rPr>
        <w:t xml:space="preserve"> - - - - - - - - - - </w:t>
      </w:r>
    </w:p>
    <w:p w:rsidR="00144BC4" w:rsidRPr="00B42F00" w:rsidRDefault="00144BC4" w:rsidP="00B42F00">
      <w:pPr>
        <w:spacing w:after="0"/>
        <w:jc w:val="both"/>
        <w:rPr>
          <w:rFonts w:ascii="Arial" w:eastAsia="Calibri" w:hAnsi="Arial" w:cs="Arial"/>
          <w:b/>
          <w:color w:val="000000"/>
          <w:sz w:val="24"/>
          <w:szCs w:val="24"/>
        </w:rPr>
      </w:pPr>
    </w:p>
    <w:p w:rsidR="005F5F80" w:rsidRPr="00B42F00" w:rsidRDefault="005F5F80" w:rsidP="005F5F80">
      <w:pPr>
        <w:spacing w:after="0"/>
        <w:jc w:val="both"/>
        <w:rPr>
          <w:rFonts w:ascii="Arial" w:hAnsi="Arial" w:cs="Arial"/>
          <w:sz w:val="24"/>
          <w:szCs w:val="24"/>
        </w:rPr>
      </w:pPr>
      <w:r w:rsidRPr="005421B3">
        <w:rPr>
          <w:rFonts w:ascii="Arial" w:hAnsi="Arial" w:cs="Arial"/>
          <w:sz w:val="24"/>
          <w:szCs w:val="24"/>
        </w:rPr>
        <w:t xml:space="preserve">- - - - - - - - - - - - </w:t>
      </w:r>
      <w:r w:rsidRPr="005421B3">
        <w:rPr>
          <w:rFonts w:ascii="Arial" w:hAnsi="Arial" w:cs="Arial"/>
          <w:b/>
          <w:sz w:val="24"/>
          <w:szCs w:val="24"/>
        </w:rPr>
        <w:t xml:space="preserve">PUNTO CUATRO DEL ORDEN DEL DÍA </w:t>
      </w:r>
      <w:r w:rsidRPr="005421B3">
        <w:rPr>
          <w:rFonts w:ascii="Arial" w:hAnsi="Arial" w:cs="Arial"/>
          <w:sz w:val="24"/>
          <w:szCs w:val="24"/>
        </w:rPr>
        <w:t>- - - - - - - - - -</w:t>
      </w:r>
    </w:p>
    <w:p w:rsidR="00144BC4" w:rsidRPr="005F5F80" w:rsidRDefault="00144BC4" w:rsidP="00B42F00">
      <w:pPr>
        <w:spacing w:after="0"/>
        <w:ind w:firstLine="360"/>
        <w:contextualSpacing/>
        <w:jc w:val="both"/>
        <w:rPr>
          <w:rFonts w:ascii="Arial" w:eastAsia="Calibri" w:hAnsi="Arial" w:cs="Arial"/>
          <w:sz w:val="24"/>
          <w:szCs w:val="24"/>
        </w:rPr>
      </w:pPr>
    </w:p>
    <w:p w:rsidR="0040222D" w:rsidRDefault="00816805" w:rsidP="00B42F00">
      <w:pPr>
        <w:spacing w:after="0"/>
        <w:jc w:val="both"/>
        <w:rPr>
          <w:rFonts w:ascii="Arial" w:eastAsia="Calibri" w:hAnsi="Arial" w:cs="Arial"/>
          <w:sz w:val="24"/>
          <w:szCs w:val="24"/>
        </w:rPr>
      </w:pPr>
      <w:r w:rsidRPr="00B42F00">
        <w:rPr>
          <w:rFonts w:ascii="Arial" w:eastAsia="Calibri" w:hAnsi="Arial" w:cs="Arial"/>
          <w:b/>
          <w:bCs/>
          <w:sz w:val="24"/>
          <w:szCs w:val="24"/>
        </w:rPr>
        <w:t>IV.-</w:t>
      </w:r>
      <w:r w:rsidR="00334F11" w:rsidRPr="00F93A22">
        <w:rPr>
          <w:rFonts w:ascii="Arial" w:hAnsi="Arial" w:cs="Arial"/>
          <w:sz w:val="24"/>
          <w:szCs w:val="24"/>
        </w:rPr>
        <w:t>Análisis, discusión y en su caso aprobación de la autorización al C. Hugo Enrique Alvarado Ruiz, como representante del Municipio de Etzatlán, Jalisco al "Premio Bicentenario de Jalisco”.</w:t>
      </w:r>
      <w:r w:rsidR="00451F4D" w:rsidRPr="00B42F00">
        <w:rPr>
          <w:rFonts w:ascii="Arial" w:hAnsi="Arial" w:cs="Arial"/>
          <w:sz w:val="24"/>
          <w:szCs w:val="24"/>
          <w:lang w:val="es-ES"/>
        </w:rPr>
        <w:t>-</w:t>
      </w:r>
      <w:r w:rsidR="00EC4ABC" w:rsidRPr="00B42F00">
        <w:rPr>
          <w:rFonts w:ascii="Arial" w:hAnsi="Arial" w:cs="Arial"/>
          <w:sz w:val="24"/>
          <w:szCs w:val="24"/>
          <w:lang w:val="es-ES"/>
        </w:rPr>
        <w:t xml:space="preserve"> - - </w:t>
      </w:r>
      <w:r w:rsidR="00FE19AF">
        <w:rPr>
          <w:rFonts w:ascii="Arial" w:hAnsi="Arial" w:cs="Arial"/>
          <w:sz w:val="24"/>
          <w:szCs w:val="24"/>
          <w:lang w:val="es-ES"/>
        </w:rPr>
        <w:t xml:space="preserve">- - - - - </w:t>
      </w:r>
      <w:r w:rsidR="00E30A1A" w:rsidRPr="008919BA">
        <w:rPr>
          <w:rFonts w:ascii="Arial" w:eastAsia="Calibri" w:hAnsi="Arial" w:cs="Arial"/>
          <w:sz w:val="24"/>
          <w:szCs w:val="24"/>
        </w:rPr>
        <w:t>- - - - - -</w:t>
      </w:r>
    </w:p>
    <w:p w:rsidR="005421B3" w:rsidRDefault="005421B3" w:rsidP="00B42F00">
      <w:pPr>
        <w:spacing w:after="0"/>
        <w:jc w:val="both"/>
        <w:rPr>
          <w:rFonts w:ascii="Arial" w:eastAsia="Calibri" w:hAnsi="Arial" w:cs="Arial"/>
          <w:sz w:val="24"/>
          <w:szCs w:val="24"/>
        </w:rPr>
      </w:pPr>
    </w:p>
    <w:p w:rsidR="00DE0513" w:rsidRPr="00041BC4" w:rsidRDefault="005421B3" w:rsidP="00334F11">
      <w:pPr>
        <w:jc w:val="both"/>
        <w:rPr>
          <w:rFonts w:ascii="Arial" w:hAnsi="Arial" w:cs="Arial"/>
          <w:sz w:val="24"/>
          <w:szCs w:val="24"/>
        </w:rPr>
      </w:pPr>
      <w:r w:rsidRPr="008A1387">
        <w:rPr>
          <w:rFonts w:ascii="Arial" w:hAnsi="Arial" w:cs="Arial"/>
          <w:sz w:val="24"/>
          <w:szCs w:val="24"/>
        </w:rPr>
        <w:t>Haciendo uso de la voz</w:t>
      </w:r>
      <w:r w:rsidR="00334F11">
        <w:rPr>
          <w:rFonts w:ascii="Arial" w:hAnsi="Arial" w:cs="Arial"/>
          <w:sz w:val="24"/>
          <w:szCs w:val="24"/>
        </w:rPr>
        <w:t xml:space="preserve">la Directora de Deportes la Lic. </w:t>
      </w:r>
      <w:r w:rsidR="00334F11" w:rsidRPr="006D4D1D">
        <w:rPr>
          <w:rFonts w:ascii="Arial" w:hAnsi="Arial" w:cs="Arial"/>
          <w:b/>
          <w:bCs/>
          <w:sz w:val="24"/>
          <w:szCs w:val="24"/>
        </w:rPr>
        <w:t>María Guadalupe Fregoso Nieves</w:t>
      </w:r>
      <w:r w:rsidR="00334F11">
        <w:rPr>
          <w:rFonts w:ascii="Arial" w:hAnsi="Arial" w:cs="Arial"/>
          <w:sz w:val="24"/>
          <w:szCs w:val="24"/>
        </w:rPr>
        <w:t xml:space="preserve"> explica que el C. </w:t>
      </w:r>
      <w:r w:rsidR="00334F11" w:rsidRPr="00F93A22">
        <w:rPr>
          <w:rFonts w:ascii="Arial" w:hAnsi="Arial" w:cs="Arial"/>
          <w:sz w:val="24"/>
          <w:szCs w:val="24"/>
        </w:rPr>
        <w:t>Hugo Enrique Alvarado Ruiz</w:t>
      </w:r>
      <w:r w:rsidR="00334F11">
        <w:rPr>
          <w:rFonts w:ascii="Arial" w:hAnsi="Arial" w:cs="Arial"/>
          <w:sz w:val="24"/>
          <w:szCs w:val="24"/>
        </w:rPr>
        <w:t xml:space="preserve"> es entrenador de futbol por </w:t>
      </w:r>
      <w:r w:rsidR="00D2216A">
        <w:rPr>
          <w:rFonts w:ascii="Arial" w:hAnsi="Arial" w:cs="Arial"/>
          <w:sz w:val="24"/>
          <w:szCs w:val="24"/>
        </w:rPr>
        <w:t>más</w:t>
      </w:r>
      <w:r w:rsidR="00334F11">
        <w:rPr>
          <w:rFonts w:ascii="Arial" w:hAnsi="Arial" w:cs="Arial"/>
          <w:sz w:val="24"/>
          <w:szCs w:val="24"/>
        </w:rPr>
        <w:t xml:space="preserve"> de 17 años, </w:t>
      </w:r>
      <w:r w:rsidR="006D4D1D">
        <w:rPr>
          <w:rFonts w:ascii="Arial" w:hAnsi="Arial" w:cs="Arial"/>
          <w:sz w:val="24"/>
          <w:szCs w:val="24"/>
        </w:rPr>
        <w:t>inicio</w:t>
      </w:r>
      <w:r w:rsidR="00334F11">
        <w:rPr>
          <w:rFonts w:ascii="Arial" w:hAnsi="Arial" w:cs="Arial"/>
          <w:sz w:val="24"/>
          <w:szCs w:val="24"/>
        </w:rPr>
        <w:t xml:space="preserve"> como jugador</w:t>
      </w:r>
      <w:r w:rsidR="006D4D1D">
        <w:rPr>
          <w:rFonts w:ascii="Arial" w:hAnsi="Arial" w:cs="Arial"/>
          <w:sz w:val="24"/>
          <w:szCs w:val="24"/>
        </w:rPr>
        <w:t xml:space="preserve">, </w:t>
      </w:r>
      <w:r w:rsidR="006D4D1D">
        <w:rPr>
          <w:rFonts w:ascii="Arial" w:hAnsi="Arial" w:cs="Arial"/>
          <w:sz w:val="24"/>
          <w:szCs w:val="24"/>
        </w:rPr>
        <w:lastRenderedPageBreak/>
        <w:t xml:space="preserve">ha participado en diferentes equipos de futbol profesional, ha jugado en tercera división por lo que es un deportista que tiene una amplia trayectoria. En la parte personal es un ser humano de ejemplo que trasmite a los niños valores y que además es muy conocido y querido en el ámbito del futbol, como bien se sabe el futbol predomina en los municipios del estado de jalisco, en donde se genera </w:t>
      </w:r>
      <w:r w:rsidR="00B818BD">
        <w:rPr>
          <w:rFonts w:ascii="Arial" w:hAnsi="Arial" w:cs="Arial"/>
          <w:sz w:val="24"/>
          <w:szCs w:val="24"/>
        </w:rPr>
        <w:t>más</w:t>
      </w:r>
      <w:r w:rsidR="006D4D1D">
        <w:rPr>
          <w:rFonts w:ascii="Arial" w:hAnsi="Arial" w:cs="Arial"/>
          <w:sz w:val="24"/>
          <w:szCs w:val="24"/>
        </w:rPr>
        <w:t xml:space="preserve"> población a participar. Mencionar que se </w:t>
      </w:r>
      <w:r w:rsidR="00D54FE9">
        <w:rPr>
          <w:rFonts w:ascii="Arial" w:hAnsi="Arial" w:cs="Arial"/>
          <w:sz w:val="24"/>
          <w:szCs w:val="24"/>
        </w:rPr>
        <w:t>realizó</w:t>
      </w:r>
      <w:r w:rsidR="006D4D1D">
        <w:rPr>
          <w:rFonts w:ascii="Arial" w:hAnsi="Arial" w:cs="Arial"/>
          <w:sz w:val="24"/>
          <w:szCs w:val="24"/>
        </w:rPr>
        <w:t xml:space="preserve"> una convocatoria abierta en las redes sociales en la cual se invito a todos los </w:t>
      </w:r>
      <w:r w:rsidR="00B818BD">
        <w:rPr>
          <w:rFonts w:ascii="Arial" w:hAnsi="Arial" w:cs="Arial"/>
          <w:sz w:val="24"/>
          <w:szCs w:val="24"/>
        </w:rPr>
        <w:t>deportistas</w:t>
      </w:r>
      <w:r w:rsidR="006D4D1D">
        <w:rPr>
          <w:rFonts w:ascii="Arial" w:hAnsi="Arial" w:cs="Arial"/>
          <w:sz w:val="24"/>
          <w:szCs w:val="24"/>
        </w:rPr>
        <w:t xml:space="preserve"> y personas en general a postularse </w:t>
      </w:r>
      <w:r w:rsidR="00B818BD">
        <w:rPr>
          <w:rFonts w:ascii="Arial" w:hAnsi="Arial" w:cs="Arial"/>
          <w:sz w:val="24"/>
          <w:szCs w:val="24"/>
        </w:rPr>
        <w:t xml:space="preserve">debiendo tener una trayectoria destacada en el ámbito del deporte, se obtuvo muy poca respuesta, entre los candidatos fueron Álvaro Vicente en basquetbol y a </w:t>
      </w:r>
      <w:r w:rsidR="00B818BD" w:rsidRPr="00F93A22">
        <w:rPr>
          <w:rFonts w:ascii="Arial" w:hAnsi="Arial" w:cs="Arial"/>
          <w:sz w:val="24"/>
          <w:szCs w:val="24"/>
        </w:rPr>
        <w:t>Hugo Alvarado</w:t>
      </w:r>
      <w:r w:rsidR="00B818BD">
        <w:rPr>
          <w:rFonts w:ascii="Arial" w:hAnsi="Arial" w:cs="Arial"/>
          <w:sz w:val="24"/>
          <w:szCs w:val="24"/>
        </w:rPr>
        <w:t xml:space="preserve"> en futbol, se realizó el análisis determinando que </w:t>
      </w:r>
      <w:r w:rsidR="00B818BD" w:rsidRPr="00F93A22">
        <w:rPr>
          <w:rFonts w:ascii="Arial" w:hAnsi="Arial" w:cs="Arial"/>
          <w:sz w:val="24"/>
          <w:szCs w:val="24"/>
        </w:rPr>
        <w:t>Hugo Alvarado</w:t>
      </w:r>
      <w:r w:rsidR="00B818BD">
        <w:rPr>
          <w:rFonts w:ascii="Arial" w:hAnsi="Arial" w:cs="Arial"/>
          <w:sz w:val="24"/>
          <w:szCs w:val="24"/>
        </w:rPr>
        <w:t xml:space="preserve"> era el indi</w:t>
      </w:r>
      <w:r w:rsidR="00933375">
        <w:rPr>
          <w:rFonts w:ascii="Arial" w:hAnsi="Arial" w:cs="Arial"/>
          <w:sz w:val="24"/>
          <w:szCs w:val="24"/>
        </w:rPr>
        <w:t>cado no solamente por su trayectoria sino por lo que aporta a la sociedad mas que ser un deportista</w:t>
      </w:r>
      <w:r w:rsidR="00ED6214">
        <w:rPr>
          <w:rFonts w:ascii="Arial" w:hAnsi="Arial" w:cs="Arial"/>
          <w:sz w:val="24"/>
          <w:szCs w:val="24"/>
        </w:rPr>
        <w:t xml:space="preserve"> destacado es un ejemplo de persona que fomenta el deporte en los niños desde la iniciación deportiva, cabe destacar que Etzatlán es pionero en futbol infantil gracias </w:t>
      </w:r>
      <w:r w:rsidR="003B76C3">
        <w:rPr>
          <w:rFonts w:ascii="Arial" w:hAnsi="Arial" w:cs="Arial"/>
          <w:sz w:val="24"/>
          <w:szCs w:val="24"/>
        </w:rPr>
        <w:t xml:space="preserve">a </w:t>
      </w:r>
      <w:bookmarkStart w:id="2" w:name="_GoBack"/>
      <w:bookmarkEnd w:id="2"/>
      <w:r w:rsidR="00ED6214">
        <w:rPr>
          <w:rFonts w:ascii="Arial" w:hAnsi="Arial" w:cs="Arial"/>
          <w:sz w:val="24"/>
          <w:szCs w:val="24"/>
        </w:rPr>
        <w:t xml:space="preserve">las ligas dominicales se han obtenido grandes resultados; en la administración pasada con esta misma persona fueron a Estados Unidos y se trajeron un torneo internacional que realmente pocos municipios tienen ese privilegio de ser primer lugar a nivel internacional. Acto seguido el Regidor </w:t>
      </w:r>
      <w:r w:rsidR="00ED6214" w:rsidRPr="00ED6214">
        <w:rPr>
          <w:rStyle w:val="fontstyle21"/>
          <w:rFonts w:ascii="Arial" w:hAnsi="Arial" w:cs="Arial"/>
          <w:b/>
          <w:bCs/>
        </w:rPr>
        <w:t>Francisco Javier Bernal Ochoa</w:t>
      </w:r>
      <w:r w:rsidR="00ED6214" w:rsidRPr="00ED6214">
        <w:rPr>
          <w:rStyle w:val="fontstyle21"/>
          <w:rFonts w:ascii="Arial" w:hAnsi="Arial" w:cs="Arial"/>
        </w:rPr>
        <w:t>expresa que es una persona que si se lo merece puesto que como ya se menciono esun ejemplo a seguir para el municipio</w:t>
      </w:r>
      <w:r w:rsidR="00ED6214">
        <w:rPr>
          <w:rStyle w:val="fontstyle21"/>
          <w:rFonts w:ascii="Arial" w:hAnsi="Arial" w:cs="Arial"/>
        </w:rPr>
        <w:t xml:space="preserve"> y una persona que se esmera por dar siempre lo mejor de el hacia la niñez y que siempre esta preocupado por hacer un buen futbol en la comunidad, por lo que si el trabaja las ligas infantiles es </w:t>
      </w:r>
      <w:r w:rsidR="00F83805">
        <w:rPr>
          <w:rStyle w:val="fontstyle21"/>
          <w:rFonts w:ascii="Arial" w:hAnsi="Arial" w:cs="Arial"/>
        </w:rPr>
        <w:t>necesario</w:t>
      </w:r>
      <w:r w:rsidR="00ED6214">
        <w:rPr>
          <w:rStyle w:val="fontstyle21"/>
          <w:rFonts w:ascii="Arial" w:hAnsi="Arial" w:cs="Arial"/>
        </w:rPr>
        <w:t xml:space="preserve"> darle seguimiento a la liga la realeza para que los niños</w:t>
      </w:r>
      <w:r w:rsidR="001346BC">
        <w:rPr>
          <w:rStyle w:val="fontstyle21"/>
          <w:rFonts w:ascii="Arial" w:hAnsi="Arial" w:cs="Arial"/>
        </w:rPr>
        <w:t xml:space="preserve"> se sigan </w:t>
      </w:r>
      <w:r w:rsidR="00F83805">
        <w:rPr>
          <w:rStyle w:val="fontstyle21"/>
          <w:rFonts w:ascii="Arial" w:hAnsi="Arial" w:cs="Arial"/>
        </w:rPr>
        <w:t>consolidando</w:t>
      </w:r>
      <w:r w:rsidR="001346BC">
        <w:rPr>
          <w:rStyle w:val="fontstyle21"/>
          <w:rFonts w:ascii="Arial" w:hAnsi="Arial" w:cs="Arial"/>
        </w:rPr>
        <w:t xml:space="preserve">; el </w:t>
      </w:r>
      <w:r w:rsidR="00F83805">
        <w:rPr>
          <w:rStyle w:val="fontstyle21"/>
          <w:rFonts w:ascii="Arial" w:hAnsi="Arial" w:cs="Arial"/>
        </w:rPr>
        <w:t>día</w:t>
      </w:r>
      <w:r w:rsidR="001346BC">
        <w:rPr>
          <w:rStyle w:val="fontstyle21"/>
          <w:rFonts w:ascii="Arial" w:hAnsi="Arial" w:cs="Arial"/>
        </w:rPr>
        <w:t xml:space="preserve"> que visito el entrenador de las chivas el municipio recalco que la liga </w:t>
      </w:r>
      <w:r w:rsidR="00555E1D">
        <w:rPr>
          <w:rStyle w:val="fontstyle21"/>
          <w:rFonts w:ascii="Arial" w:hAnsi="Arial" w:cs="Arial"/>
        </w:rPr>
        <w:t xml:space="preserve">infantil mostraba gran futbol a comparación de la liga de los grandes, esto a razón de que tienen la mano de Hugo y el los esta dirigiendo, en una ocasión se </w:t>
      </w:r>
      <w:r w:rsidR="00D54FE9">
        <w:rPr>
          <w:rStyle w:val="fontstyle21"/>
          <w:rFonts w:ascii="Arial" w:hAnsi="Arial" w:cs="Arial"/>
        </w:rPr>
        <w:t>platicó</w:t>
      </w:r>
      <w:r w:rsidR="00555E1D">
        <w:rPr>
          <w:rStyle w:val="fontstyle21"/>
          <w:rFonts w:ascii="Arial" w:hAnsi="Arial" w:cs="Arial"/>
        </w:rPr>
        <w:t xml:space="preserve"> con </w:t>
      </w:r>
      <w:r w:rsidR="00D2216A">
        <w:rPr>
          <w:rStyle w:val="fontstyle21"/>
          <w:rFonts w:ascii="Arial" w:hAnsi="Arial" w:cs="Arial"/>
        </w:rPr>
        <w:t>é</w:t>
      </w:r>
      <w:r w:rsidR="00555E1D">
        <w:rPr>
          <w:rStyle w:val="fontstyle21"/>
          <w:rFonts w:ascii="Arial" w:hAnsi="Arial" w:cs="Arial"/>
        </w:rPr>
        <w:t xml:space="preserve">l y menciono que esta en la mejor disposición de trabajar en la realeza que son los niños de entre los 11 y 15 años, ojala que se le pueda dar continuidad no nada </w:t>
      </w:r>
      <w:r w:rsidR="0006553E">
        <w:rPr>
          <w:rStyle w:val="fontstyle21"/>
          <w:rFonts w:ascii="Arial" w:hAnsi="Arial" w:cs="Arial"/>
        </w:rPr>
        <w:t>más</w:t>
      </w:r>
      <w:r w:rsidR="00555E1D">
        <w:rPr>
          <w:rStyle w:val="fontstyle21"/>
          <w:rFonts w:ascii="Arial" w:hAnsi="Arial" w:cs="Arial"/>
        </w:rPr>
        <w:t xml:space="preserve"> a los </w:t>
      </w:r>
      <w:r w:rsidR="00041BC4">
        <w:rPr>
          <w:rStyle w:val="fontstyle21"/>
          <w:rFonts w:ascii="Arial" w:hAnsi="Arial" w:cs="Arial"/>
        </w:rPr>
        <w:t>infantiles</w:t>
      </w:r>
      <w:r w:rsidR="00555E1D">
        <w:rPr>
          <w:rStyle w:val="fontstyle21"/>
          <w:rFonts w:ascii="Arial" w:hAnsi="Arial" w:cs="Arial"/>
        </w:rPr>
        <w:t xml:space="preserve"> sino también a las ligas que siguen que son de 11 a 15 años y de los 15 a los 18 años, de igual manera felicitar que hayan elegido a </w:t>
      </w:r>
      <w:r w:rsidR="00555E1D" w:rsidRPr="00F93A22">
        <w:rPr>
          <w:rFonts w:ascii="Arial" w:hAnsi="Arial" w:cs="Arial"/>
          <w:sz w:val="24"/>
          <w:szCs w:val="24"/>
        </w:rPr>
        <w:t>Hugo Alvarado</w:t>
      </w:r>
      <w:r w:rsidR="00555E1D">
        <w:rPr>
          <w:rFonts w:ascii="Arial" w:hAnsi="Arial" w:cs="Arial"/>
          <w:sz w:val="24"/>
          <w:szCs w:val="24"/>
        </w:rPr>
        <w:t xml:space="preserve"> para recibir dicho premio.</w:t>
      </w:r>
      <w:r w:rsidR="00041BC4">
        <w:rPr>
          <w:rFonts w:ascii="Arial" w:hAnsi="Arial" w:cs="Arial"/>
          <w:sz w:val="24"/>
          <w:szCs w:val="24"/>
        </w:rPr>
        <w:t xml:space="preserve"> Acto continuo la Directora de Deportes la Lic. </w:t>
      </w:r>
      <w:r w:rsidR="00041BC4" w:rsidRPr="006D4D1D">
        <w:rPr>
          <w:rFonts w:ascii="Arial" w:hAnsi="Arial" w:cs="Arial"/>
          <w:b/>
          <w:bCs/>
          <w:sz w:val="24"/>
          <w:szCs w:val="24"/>
        </w:rPr>
        <w:t>María Guadalupe Fregoso Nieves</w:t>
      </w:r>
      <w:r w:rsidR="00041BC4" w:rsidRPr="00041BC4">
        <w:rPr>
          <w:rFonts w:ascii="Arial" w:hAnsi="Arial" w:cs="Arial"/>
          <w:sz w:val="24"/>
          <w:szCs w:val="24"/>
        </w:rPr>
        <w:t xml:space="preserve">hace </w:t>
      </w:r>
      <w:r w:rsidR="00876378">
        <w:rPr>
          <w:rFonts w:ascii="Arial" w:hAnsi="Arial" w:cs="Arial"/>
          <w:sz w:val="24"/>
          <w:szCs w:val="24"/>
        </w:rPr>
        <w:t>saber</w:t>
      </w:r>
      <w:r w:rsidR="0006553E" w:rsidRPr="00041BC4">
        <w:rPr>
          <w:rFonts w:ascii="Arial" w:hAnsi="Arial" w:cs="Arial"/>
          <w:sz w:val="24"/>
          <w:szCs w:val="24"/>
        </w:rPr>
        <w:t>que</w:t>
      </w:r>
      <w:r w:rsidR="00876378">
        <w:rPr>
          <w:rFonts w:ascii="Arial" w:hAnsi="Arial" w:cs="Arial"/>
          <w:sz w:val="24"/>
          <w:szCs w:val="24"/>
        </w:rPr>
        <w:t xml:space="preserve"> Hugo y Manuel son parte de los entrenadores de deportes;</w:t>
      </w:r>
      <w:r w:rsidR="0006553E">
        <w:rPr>
          <w:rFonts w:ascii="Arial" w:hAnsi="Arial" w:cs="Arial"/>
          <w:sz w:val="24"/>
          <w:szCs w:val="24"/>
        </w:rPr>
        <w:t xml:space="preserve"> como</w:t>
      </w:r>
      <w:r w:rsidR="00041BC4">
        <w:rPr>
          <w:rFonts w:ascii="Arial" w:hAnsi="Arial" w:cs="Arial"/>
          <w:sz w:val="24"/>
          <w:szCs w:val="24"/>
        </w:rPr>
        <w:t xml:space="preserve"> todos saben se tienen talleres de diferentes disciplinas y uno precisamente es el del Futbol en el cual se invita a todos los niños y jóvenes a que acudan a la unidad</w:t>
      </w:r>
      <w:r w:rsidR="0006553E">
        <w:rPr>
          <w:rFonts w:ascii="Arial" w:hAnsi="Arial" w:cs="Arial"/>
          <w:sz w:val="24"/>
          <w:szCs w:val="24"/>
        </w:rPr>
        <w:t>,aclarar que Hugo también es entrenador de la selección de adolescentes la cual se les da la misma oportunidad tanto a la infantil como a l</w:t>
      </w:r>
      <w:r w:rsidR="004E06AA">
        <w:rPr>
          <w:rFonts w:ascii="Arial" w:hAnsi="Arial" w:cs="Arial"/>
          <w:sz w:val="24"/>
          <w:szCs w:val="24"/>
        </w:rPr>
        <w:t>a</w:t>
      </w:r>
      <w:r w:rsidR="0006553E">
        <w:rPr>
          <w:rFonts w:ascii="Arial" w:hAnsi="Arial" w:cs="Arial"/>
          <w:sz w:val="24"/>
          <w:szCs w:val="24"/>
        </w:rPr>
        <w:t xml:space="preserve"> de adolescentes</w:t>
      </w:r>
      <w:r w:rsidR="004E06AA">
        <w:rPr>
          <w:rFonts w:ascii="Arial" w:hAnsi="Arial" w:cs="Arial"/>
          <w:sz w:val="24"/>
          <w:szCs w:val="24"/>
        </w:rPr>
        <w:t>;</w:t>
      </w:r>
      <w:r w:rsidR="0006553E">
        <w:rPr>
          <w:rFonts w:ascii="Arial" w:hAnsi="Arial" w:cs="Arial"/>
          <w:sz w:val="24"/>
          <w:szCs w:val="24"/>
        </w:rPr>
        <w:t xml:space="preserve"> en cuestiones externas de los participantes el porque la realeza o en su momento otras ligas no han tenido ese resultado como el de las ligas infantiles,</w:t>
      </w:r>
      <w:r w:rsidR="00D60C35">
        <w:rPr>
          <w:rFonts w:ascii="Arial" w:hAnsi="Arial" w:cs="Arial"/>
          <w:sz w:val="24"/>
          <w:szCs w:val="24"/>
        </w:rPr>
        <w:t xml:space="preserve"> hay que recordar que en las ligas infantiles esta la </w:t>
      </w:r>
      <w:r w:rsidR="004E06AA">
        <w:rPr>
          <w:rFonts w:ascii="Arial" w:hAnsi="Arial" w:cs="Arial"/>
          <w:sz w:val="24"/>
          <w:szCs w:val="24"/>
        </w:rPr>
        <w:t>participación</w:t>
      </w:r>
      <w:r w:rsidR="00D60C35">
        <w:rPr>
          <w:rFonts w:ascii="Arial" w:hAnsi="Arial" w:cs="Arial"/>
          <w:sz w:val="24"/>
          <w:szCs w:val="24"/>
        </w:rPr>
        <w:t xml:space="preserve"> de los pap</w:t>
      </w:r>
      <w:r w:rsidR="004E06AA">
        <w:rPr>
          <w:rFonts w:ascii="Arial" w:hAnsi="Arial" w:cs="Arial"/>
          <w:sz w:val="24"/>
          <w:szCs w:val="24"/>
        </w:rPr>
        <w:t>á</w:t>
      </w:r>
      <w:r w:rsidR="00D60C35">
        <w:rPr>
          <w:rFonts w:ascii="Arial" w:hAnsi="Arial" w:cs="Arial"/>
          <w:sz w:val="24"/>
          <w:szCs w:val="24"/>
        </w:rPr>
        <w:t xml:space="preserve">s que ellos los motivan y están  </w:t>
      </w:r>
      <w:r w:rsidR="004E06AA">
        <w:rPr>
          <w:rFonts w:ascii="Arial" w:hAnsi="Arial" w:cs="Arial"/>
          <w:sz w:val="24"/>
          <w:szCs w:val="24"/>
        </w:rPr>
        <w:t xml:space="preserve">sobre ellos para </w:t>
      </w:r>
      <w:r w:rsidR="00D60C35">
        <w:rPr>
          <w:rFonts w:ascii="Arial" w:hAnsi="Arial" w:cs="Arial"/>
          <w:sz w:val="24"/>
          <w:szCs w:val="24"/>
        </w:rPr>
        <w:t>que estén acudiendo</w:t>
      </w:r>
      <w:r w:rsidR="004E06AA">
        <w:rPr>
          <w:rFonts w:ascii="Arial" w:hAnsi="Arial" w:cs="Arial"/>
          <w:sz w:val="24"/>
          <w:szCs w:val="24"/>
        </w:rPr>
        <w:t>, en cambio en la de los adolescentes ellos son ya más autónomos y es muy difícil que los papas los manden o determinen pero son las mismas oportunidades tanto para los niños como para los de mayor edad.</w:t>
      </w:r>
      <w:r w:rsidR="00876378">
        <w:rPr>
          <w:rFonts w:ascii="Arial" w:hAnsi="Arial" w:cs="Arial"/>
          <w:sz w:val="24"/>
          <w:szCs w:val="24"/>
        </w:rPr>
        <w:t xml:space="preserve"> Comentar también que dará inicio un torneo llamado </w:t>
      </w:r>
      <w:r w:rsidR="0040222D">
        <w:rPr>
          <w:rFonts w:ascii="Arial" w:hAnsi="Arial" w:cs="Arial"/>
          <w:sz w:val="24"/>
          <w:szCs w:val="24"/>
        </w:rPr>
        <w:t>C</w:t>
      </w:r>
      <w:r w:rsidR="00876378">
        <w:rPr>
          <w:rFonts w:ascii="Arial" w:hAnsi="Arial" w:cs="Arial"/>
          <w:sz w:val="24"/>
          <w:szCs w:val="24"/>
        </w:rPr>
        <w:t xml:space="preserve">opita </w:t>
      </w:r>
      <w:r w:rsidR="0040222D">
        <w:rPr>
          <w:rFonts w:ascii="Arial" w:hAnsi="Arial" w:cs="Arial"/>
          <w:sz w:val="24"/>
          <w:szCs w:val="24"/>
        </w:rPr>
        <w:t>J</w:t>
      </w:r>
      <w:r w:rsidR="00876378">
        <w:rPr>
          <w:rFonts w:ascii="Arial" w:hAnsi="Arial" w:cs="Arial"/>
          <w:sz w:val="24"/>
          <w:szCs w:val="24"/>
        </w:rPr>
        <w:t>alisco categoría 2012 y 2013 en la cual Hugo y Manuel estarán al frente de la competencia</w:t>
      </w:r>
      <w:r w:rsidR="004E06AA">
        <w:rPr>
          <w:rFonts w:ascii="Arial" w:hAnsi="Arial" w:cs="Arial"/>
          <w:sz w:val="24"/>
          <w:szCs w:val="24"/>
        </w:rPr>
        <w:t xml:space="preserve"> - - - - - </w:t>
      </w:r>
      <w:r w:rsidR="00876378">
        <w:rPr>
          <w:rFonts w:ascii="Arial" w:hAnsi="Arial" w:cs="Arial"/>
          <w:sz w:val="24"/>
          <w:szCs w:val="24"/>
        </w:rPr>
        <w:t xml:space="preserve">- - - - - - - - - -  </w:t>
      </w:r>
    </w:p>
    <w:p w:rsidR="005421B3" w:rsidRPr="00B42F00" w:rsidRDefault="005421B3" w:rsidP="005421B3">
      <w:pPr>
        <w:spacing w:after="0"/>
        <w:jc w:val="both"/>
        <w:rPr>
          <w:rFonts w:ascii="Arial" w:eastAsia="Calibri" w:hAnsi="Arial" w:cs="Arial"/>
          <w:b/>
          <w:sz w:val="24"/>
          <w:szCs w:val="24"/>
        </w:rPr>
      </w:pPr>
      <w:r w:rsidRPr="00B42F00">
        <w:rPr>
          <w:rFonts w:ascii="Arial" w:eastAsia="Calibri" w:hAnsi="Arial" w:cs="Arial"/>
          <w:b/>
          <w:sz w:val="24"/>
          <w:szCs w:val="24"/>
        </w:rPr>
        <w:lastRenderedPageBreak/>
        <w:t xml:space="preserve">Acto continuo EL PRESIDENTE MUNICIPAL lo somete a consideración y queda aprobado por la votación de </w:t>
      </w:r>
      <w:r>
        <w:rPr>
          <w:rFonts w:ascii="Arial" w:eastAsia="Calibri" w:hAnsi="Arial" w:cs="Arial"/>
          <w:b/>
          <w:sz w:val="24"/>
          <w:szCs w:val="24"/>
        </w:rPr>
        <w:t>0</w:t>
      </w:r>
      <w:r w:rsidR="00876378">
        <w:rPr>
          <w:rFonts w:ascii="Arial" w:eastAsia="Calibri" w:hAnsi="Arial" w:cs="Arial"/>
          <w:b/>
          <w:sz w:val="24"/>
          <w:szCs w:val="24"/>
        </w:rPr>
        <w:t>8ocho</w:t>
      </w:r>
      <w:r w:rsidRPr="00B42F00">
        <w:rPr>
          <w:rFonts w:ascii="Arial" w:eastAsia="Calibri" w:hAnsi="Arial" w:cs="Arial"/>
          <w:b/>
          <w:sz w:val="24"/>
          <w:szCs w:val="24"/>
        </w:rPr>
        <w:t xml:space="preserve"> ediles</w:t>
      </w:r>
      <w:r w:rsidR="00876378">
        <w:rPr>
          <w:rFonts w:ascii="Arial" w:eastAsia="Calibri" w:hAnsi="Arial" w:cs="Arial"/>
          <w:b/>
          <w:sz w:val="24"/>
          <w:szCs w:val="24"/>
        </w:rPr>
        <w:t>presentes</w:t>
      </w:r>
      <w:r>
        <w:rPr>
          <w:rFonts w:ascii="Arial" w:eastAsia="Calibri" w:hAnsi="Arial" w:cs="Arial"/>
          <w:b/>
          <w:sz w:val="24"/>
          <w:szCs w:val="24"/>
        </w:rPr>
        <w:t>,</w:t>
      </w:r>
      <w:r w:rsidRPr="00B42F00">
        <w:rPr>
          <w:rFonts w:ascii="Arial" w:eastAsia="Calibri" w:hAnsi="Arial" w:cs="Arial"/>
          <w:b/>
          <w:sz w:val="24"/>
          <w:szCs w:val="24"/>
        </w:rPr>
        <w:t xml:space="preserve"> se aprueba este punto por </w:t>
      </w:r>
      <w:r>
        <w:rPr>
          <w:rFonts w:ascii="Arial" w:eastAsia="Calibri" w:hAnsi="Arial" w:cs="Arial"/>
          <w:b/>
          <w:sz w:val="24"/>
          <w:szCs w:val="24"/>
        </w:rPr>
        <w:t>m</w:t>
      </w:r>
      <w:r w:rsidRPr="00B42F00">
        <w:rPr>
          <w:rFonts w:ascii="Arial" w:eastAsia="Calibri" w:hAnsi="Arial" w:cs="Arial"/>
          <w:b/>
          <w:sz w:val="24"/>
          <w:szCs w:val="24"/>
        </w:rPr>
        <w:t>ayoría.</w:t>
      </w:r>
      <w:r>
        <w:rPr>
          <w:rFonts w:ascii="Arial" w:eastAsia="Calibri" w:hAnsi="Arial" w:cs="Arial"/>
          <w:b/>
          <w:sz w:val="24"/>
          <w:szCs w:val="24"/>
        </w:rPr>
        <w:t xml:space="preserve"> - - - - - - - - - - - - - </w:t>
      </w:r>
      <w:r w:rsidR="00876378">
        <w:rPr>
          <w:rFonts w:ascii="Arial" w:eastAsia="Calibri" w:hAnsi="Arial" w:cs="Arial"/>
          <w:b/>
          <w:sz w:val="24"/>
          <w:szCs w:val="24"/>
        </w:rPr>
        <w:t xml:space="preserve">- - - </w:t>
      </w:r>
    </w:p>
    <w:p w:rsidR="003D3E8A" w:rsidRPr="008167A6" w:rsidRDefault="003D3E8A" w:rsidP="00B42F00">
      <w:pPr>
        <w:spacing w:after="0"/>
        <w:contextualSpacing/>
        <w:jc w:val="both"/>
        <w:rPr>
          <w:rFonts w:ascii="Arial" w:eastAsia="Calibri" w:hAnsi="Arial" w:cs="Arial"/>
          <w:sz w:val="24"/>
          <w:szCs w:val="24"/>
        </w:rPr>
      </w:pPr>
    </w:p>
    <w:p w:rsidR="00D30A4F" w:rsidRPr="005421B3" w:rsidRDefault="00144BC4" w:rsidP="00B42F00">
      <w:pPr>
        <w:spacing w:after="0"/>
        <w:contextualSpacing/>
        <w:jc w:val="both"/>
        <w:rPr>
          <w:rFonts w:ascii="Arial" w:eastAsia="Calibri" w:hAnsi="Arial" w:cs="Arial"/>
          <w:b/>
          <w:bCs/>
          <w:sz w:val="24"/>
          <w:szCs w:val="24"/>
        </w:rPr>
      </w:pPr>
      <w:r w:rsidRPr="005421B3">
        <w:rPr>
          <w:rFonts w:ascii="Arial" w:eastAsia="Calibri" w:hAnsi="Arial" w:cs="Arial"/>
          <w:b/>
          <w:bCs/>
          <w:sz w:val="24"/>
          <w:szCs w:val="24"/>
        </w:rPr>
        <w:t>- - - - - - - - - - - -PUNTO CINCO DEL ORDEN DEL DÍA - - - - - - - - - - - -</w:t>
      </w:r>
    </w:p>
    <w:p w:rsidR="00346910" w:rsidRDefault="00346910" w:rsidP="00B42F00">
      <w:pPr>
        <w:spacing w:after="0"/>
        <w:contextualSpacing/>
        <w:jc w:val="both"/>
        <w:rPr>
          <w:rFonts w:ascii="Arial" w:eastAsia="Calibri" w:hAnsi="Arial" w:cs="Arial"/>
          <w:sz w:val="24"/>
          <w:szCs w:val="24"/>
        </w:rPr>
      </w:pPr>
    </w:p>
    <w:p w:rsidR="00DF5816" w:rsidRDefault="00DF5816" w:rsidP="00DF5816">
      <w:pPr>
        <w:spacing w:after="0"/>
        <w:jc w:val="both"/>
        <w:rPr>
          <w:rFonts w:ascii="Arial" w:hAnsi="Arial" w:cs="Arial"/>
          <w:sz w:val="24"/>
          <w:szCs w:val="24"/>
        </w:rPr>
      </w:pPr>
      <w:r w:rsidRPr="00570DE0">
        <w:rPr>
          <w:rFonts w:ascii="Arial" w:eastAsia="Calibri" w:hAnsi="Arial" w:cs="Arial"/>
          <w:b/>
          <w:bCs/>
          <w:sz w:val="24"/>
          <w:szCs w:val="24"/>
        </w:rPr>
        <w:t xml:space="preserve">V.- </w:t>
      </w:r>
      <w:r w:rsidR="00334F11" w:rsidRPr="00F93A22">
        <w:rPr>
          <w:rFonts w:ascii="Arial" w:hAnsi="Arial" w:cs="Arial"/>
          <w:sz w:val="24"/>
          <w:szCs w:val="24"/>
          <w:lang w:val="es-ES"/>
        </w:rPr>
        <w:t>Análisis, discusión y en su caso aprobación del decreto que envía el C. Mario Camarena González Rubio Presidente Municipal al pleno del H. Ayuntamiento de Etzatlán, Jalisco respecto a la autorización para que Presidente Municipal, Sindico, Secretaria General y Encargado de Hacienda Municipal puedan representar  al Municipio en los contratos, convenios y demás documentos necesarios para que la Secretaria de la Hacienda Pública del Gobierno del Estado de Jalisco otorgue al Municipio un apoyo financiero en calidad de anticipo de participaciones del Fondo General de Participaciones, cuyo monto es por la cantidad de hasta $4,500,000.00 (Cuatro millones quinientos mil pesos 00/100 M.N.) más el costo financiero, a efecto de solventar las necesidades de liquidez de corto plazo.</w:t>
      </w:r>
      <w:bookmarkStart w:id="3" w:name="_Hlk150334827"/>
      <w:r w:rsidRPr="00570DE0">
        <w:rPr>
          <w:rFonts w:ascii="Arial" w:hAnsi="Arial" w:cs="Arial"/>
          <w:sz w:val="24"/>
          <w:szCs w:val="24"/>
        </w:rPr>
        <w:t xml:space="preserve">- - - - - - - - - </w:t>
      </w:r>
      <w:r>
        <w:rPr>
          <w:rFonts w:ascii="Arial" w:hAnsi="Arial" w:cs="Arial"/>
          <w:sz w:val="24"/>
          <w:szCs w:val="24"/>
        </w:rPr>
        <w:t xml:space="preserve">- - </w:t>
      </w:r>
      <w:r w:rsidR="00334F11">
        <w:rPr>
          <w:rFonts w:ascii="Arial" w:hAnsi="Arial" w:cs="Arial"/>
          <w:sz w:val="24"/>
          <w:szCs w:val="24"/>
        </w:rPr>
        <w:t xml:space="preserve">- - - - - - </w:t>
      </w:r>
      <w:r w:rsidR="00334F11" w:rsidRPr="00570DE0">
        <w:rPr>
          <w:rFonts w:ascii="Arial" w:hAnsi="Arial" w:cs="Arial"/>
          <w:sz w:val="24"/>
          <w:szCs w:val="24"/>
        </w:rPr>
        <w:t xml:space="preserve">- - - - - - - - - </w:t>
      </w:r>
      <w:r w:rsidR="00334F11">
        <w:rPr>
          <w:rFonts w:ascii="Arial" w:hAnsi="Arial" w:cs="Arial"/>
          <w:sz w:val="24"/>
          <w:szCs w:val="24"/>
        </w:rPr>
        <w:t xml:space="preserve">- - </w:t>
      </w:r>
      <w:r w:rsidR="00334F11" w:rsidRPr="00570DE0">
        <w:rPr>
          <w:rFonts w:ascii="Arial" w:hAnsi="Arial" w:cs="Arial"/>
          <w:sz w:val="24"/>
          <w:szCs w:val="24"/>
        </w:rPr>
        <w:t xml:space="preserve">- - - - - - - - - </w:t>
      </w:r>
      <w:r w:rsidR="00334F11">
        <w:rPr>
          <w:rFonts w:ascii="Arial" w:hAnsi="Arial" w:cs="Arial"/>
          <w:sz w:val="24"/>
          <w:szCs w:val="24"/>
        </w:rPr>
        <w:t>- - - - - - -</w:t>
      </w:r>
      <w:bookmarkEnd w:id="3"/>
    </w:p>
    <w:p w:rsidR="005421B3" w:rsidRDefault="005421B3" w:rsidP="00DF5816">
      <w:pPr>
        <w:spacing w:after="0"/>
        <w:jc w:val="both"/>
        <w:rPr>
          <w:rFonts w:ascii="Arial" w:hAnsi="Arial" w:cs="Arial"/>
          <w:sz w:val="24"/>
          <w:szCs w:val="24"/>
        </w:rPr>
      </w:pPr>
    </w:p>
    <w:p w:rsidR="005421B3" w:rsidRPr="004B04B6" w:rsidRDefault="004B04B6" w:rsidP="005421B3">
      <w:pPr>
        <w:spacing w:after="0"/>
        <w:jc w:val="both"/>
        <w:rPr>
          <w:rFonts w:ascii="Arial" w:eastAsia="Calibri" w:hAnsi="Arial" w:cs="Arial"/>
          <w:b/>
          <w:sz w:val="24"/>
          <w:szCs w:val="24"/>
        </w:rPr>
      </w:pPr>
      <w:r w:rsidRPr="004B04B6">
        <w:rPr>
          <w:rFonts w:ascii="Arial" w:eastAsia="Calibri" w:hAnsi="Arial" w:cs="Arial"/>
          <w:bCs/>
          <w:sz w:val="24"/>
          <w:szCs w:val="24"/>
        </w:rPr>
        <w:t>Hace uso de la voz</w:t>
      </w:r>
      <w:r>
        <w:rPr>
          <w:rFonts w:ascii="Arial" w:eastAsia="Calibri" w:hAnsi="Arial" w:cs="Arial"/>
          <w:bCs/>
          <w:sz w:val="24"/>
          <w:szCs w:val="24"/>
        </w:rPr>
        <w:t xml:space="preserve"> el Encargado de la Hacienda Pública Municipal el </w:t>
      </w:r>
      <w:r w:rsidRPr="004B04B6">
        <w:rPr>
          <w:rFonts w:ascii="Arial" w:eastAsia="Calibri" w:hAnsi="Arial" w:cs="Arial"/>
          <w:b/>
          <w:sz w:val="24"/>
          <w:szCs w:val="24"/>
        </w:rPr>
        <w:t xml:space="preserve">C.P. José Francisco Gallegos Pérez </w:t>
      </w:r>
      <w:r w:rsidRPr="004B04B6">
        <w:rPr>
          <w:rFonts w:ascii="Arial" w:eastAsia="Calibri" w:hAnsi="Arial" w:cs="Arial"/>
          <w:bCs/>
          <w:sz w:val="24"/>
          <w:szCs w:val="24"/>
        </w:rPr>
        <w:t xml:space="preserve">y comenta que es un tramite que se ha realizado años </w:t>
      </w:r>
      <w:r>
        <w:rPr>
          <w:rFonts w:ascii="Arial" w:eastAsia="Calibri" w:hAnsi="Arial" w:cs="Arial"/>
          <w:bCs/>
          <w:sz w:val="24"/>
          <w:szCs w:val="24"/>
        </w:rPr>
        <w:t>atrás para solventa</w:t>
      </w:r>
      <w:r w:rsidR="00AF107D">
        <w:rPr>
          <w:rFonts w:ascii="Arial" w:eastAsia="Calibri" w:hAnsi="Arial" w:cs="Arial"/>
          <w:bCs/>
          <w:sz w:val="24"/>
          <w:szCs w:val="24"/>
        </w:rPr>
        <w:t>r</w:t>
      </w:r>
      <w:r>
        <w:rPr>
          <w:rFonts w:ascii="Arial" w:eastAsia="Calibri" w:hAnsi="Arial" w:cs="Arial"/>
          <w:bCs/>
          <w:sz w:val="24"/>
          <w:szCs w:val="24"/>
        </w:rPr>
        <w:t xml:space="preserve"> pagos de fin de año en este caso de aguinaldos del </w:t>
      </w:r>
      <w:r w:rsidR="00AF107D">
        <w:rPr>
          <w:rFonts w:ascii="Arial" w:eastAsia="Calibri" w:hAnsi="Arial" w:cs="Arial"/>
          <w:bCs/>
          <w:sz w:val="24"/>
          <w:szCs w:val="24"/>
        </w:rPr>
        <w:t>A</w:t>
      </w:r>
      <w:r>
        <w:rPr>
          <w:rFonts w:ascii="Arial" w:eastAsia="Calibri" w:hAnsi="Arial" w:cs="Arial"/>
          <w:bCs/>
          <w:sz w:val="24"/>
          <w:szCs w:val="24"/>
        </w:rPr>
        <w:t xml:space="preserve">yuntamiento y de DIF es el apoyo financiero que hace la Secretaria de </w:t>
      </w:r>
      <w:r w:rsidR="00AF107D">
        <w:rPr>
          <w:rFonts w:ascii="Arial" w:eastAsia="Calibri" w:hAnsi="Arial" w:cs="Arial"/>
          <w:bCs/>
          <w:sz w:val="24"/>
          <w:szCs w:val="24"/>
        </w:rPr>
        <w:t>Hacienda que es por debajo de los intereses que se pagaría en un banco o en alguna otra financiera, en esta ocasión es por 6 meses que iniciaría el primer pago en Enero y se terminaría en Junio.</w:t>
      </w:r>
      <w:r w:rsidR="0040222D" w:rsidRPr="00570DE0">
        <w:rPr>
          <w:rFonts w:ascii="Arial" w:hAnsi="Arial" w:cs="Arial"/>
          <w:sz w:val="24"/>
          <w:szCs w:val="24"/>
        </w:rPr>
        <w:t xml:space="preserve">- - - - - - - - - </w:t>
      </w:r>
      <w:r w:rsidR="0040222D">
        <w:rPr>
          <w:rFonts w:ascii="Arial" w:hAnsi="Arial" w:cs="Arial"/>
          <w:sz w:val="24"/>
          <w:szCs w:val="24"/>
        </w:rPr>
        <w:t xml:space="preserve">- - - - - - - - </w:t>
      </w:r>
      <w:r w:rsidR="0040222D" w:rsidRPr="00570DE0">
        <w:rPr>
          <w:rFonts w:ascii="Arial" w:hAnsi="Arial" w:cs="Arial"/>
          <w:sz w:val="24"/>
          <w:szCs w:val="24"/>
        </w:rPr>
        <w:t xml:space="preserve">- - - - - - - - - </w:t>
      </w:r>
      <w:r w:rsidR="0040222D">
        <w:rPr>
          <w:rFonts w:ascii="Arial" w:hAnsi="Arial" w:cs="Arial"/>
          <w:sz w:val="24"/>
          <w:szCs w:val="24"/>
        </w:rPr>
        <w:t xml:space="preserve">- - </w:t>
      </w:r>
      <w:r w:rsidR="0040222D" w:rsidRPr="00570DE0">
        <w:rPr>
          <w:rFonts w:ascii="Arial" w:hAnsi="Arial" w:cs="Arial"/>
          <w:sz w:val="24"/>
          <w:szCs w:val="24"/>
        </w:rPr>
        <w:t xml:space="preserve">- - - - - - - - - </w:t>
      </w:r>
      <w:r w:rsidR="0040222D">
        <w:rPr>
          <w:rFonts w:ascii="Arial" w:hAnsi="Arial" w:cs="Arial"/>
          <w:sz w:val="24"/>
          <w:szCs w:val="24"/>
        </w:rPr>
        <w:t xml:space="preserve">- - - - - - - - - - - </w:t>
      </w:r>
    </w:p>
    <w:p w:rsidR="000403E8" w:rsidRDefault="000403E8" w:rsidP="000403E8">
      <w:pPr>
        <w:spacing w:after="0"/>
        <w:contextualSpacing/>
        <w:jc w:val="both"/>
        <w:rPr>
          <w:rFonts w:ascii="Arial" w:eastAsia="Calibri" w:hAnsi="Arial" w:cs="Arial"/>
          <w:b/>
          <w:sz w:val="24"/>
          <w:szCs w:val="24"/>
          <w:lang w:val="es-ES"/>
        </w:rPr>
      </w:pPr>
    </w:p>
    <w:p w:rsidR="00471608" w:rsidRPr="00CE1257" w:rsidRDefault="00471608" w:rsidP="00471608">
      <w:pPr>
        <w:spacing w:after="0"/>
        <w:jc w:val="both"/>
        <w:rPr>
          <w:rFonts w:ascii="Arial" w:eastAsia="Arial" w:hAnsi="Arial" w:cs="Arial"/>
          <w:b/>
          <w:sz w:val="24"/>
          <w:szCs w:val="24"/>
        </w:rPr>
      </w:pPr>
      <w:r w:rsidRPr="00CE1257">
        <w:rPr>
          <w:rFonts w:ascii="Arial" w:eastAsia="Arial" w:hAnsi="Arial" w:cs="Arial"/>
          <w:b/>
          <w:sz w:val="24"/>
          <w:szCs w:val="24"/>
        </w:rPr>
        <w:t xml:space="preserve">CIUDADANOS INTEGRANTES DEL HONORABLE </w:t>
      </w:r>
    </w:p>
    <w:p w:rsidR="00471608" w:rsidRPr="00CE1257" w:rsidRDefault="00471608" w:rsidP="00471608">
      <w:pPr>
        <w:spacing w:after="0"/>
        <w:jc w:val="both"/>
        <w:rPr>
          <w:rFonts w:ascii="Arial" w:eastAsia="Arial" w:hAnsi="Arial" w:cs="Arial"/>
          <w:b/>
          <w:sz w:val="24"/>
          <w:szCs w:val="24"/>
        </w:rPr>
      </w:pPr>
      <w:r w:rsidRPr="00CE1257">
        <w:rPr>
          <w:rFonts w:ascii="Arial" w:eastAsia="Arial" w:hAnsi="Arial" w:cs="Arial"/>
          <w:b/>
          <w:sz w:val="24"/>
          <w:szCs w:val="24"/>
        </w:rPr>
        <w:t>AYUNTAMIENTO DE ETZATLÁN, DE JALISCO.</w:t>
      </w:r>
    </w:p>
    <w:p w:rsidR="00471608" w:rsidRPr="00CE1257" w:rsidRDefault="00471608" w:rsidP="00471608">
      <w:pPr>
        <w:spacing w:after="0"/>
        <w:jc w:val="both"/>
        <w:rPr>
          <w:rFonts w:ascii="Arial" w:eastAsia="Arial" w:hAnsi="Arial" w:cs="Arial"/>
          <w:b/>
          <w:sz w:val="24"/>
          <w:szCs w:val="24"/>
        </w:rPr>
      </w:pPr>
      <w:r w:rsidRPr="00CE1257">
        <w:rPr>
          <w:rFonts w:ascii="Arial" w:eastAsia="Arial" w:hAnsi="Arial" w:cs="Arial"/>
          <w:b/>
          <w:sz w:val="24"/>
          <w:szCs w:val="24"/>
        </w:rPr>
        <w:t>PRESENTE</w:t>
      </w:r>
    </w:p>
    <w:p w:rsidR="00471608" w:rsidRPr="00CE1257" w:rsidRDefault="00471608" w:rsidP="00471608">
      <w:pPr>
        <w:jc w:val="center"/>
        <w:rPr>
          <w:rFonts w:ascii="Arial" w:eastAsia="Arial" w:hAnsi="Arial" w:cs="Arial"/>
          <w:sz w:val="24"/>
          <w:szCs w:val="24"/>
        </w:rPr>
      </w:pPr>
      <w:r w:rsidRPr="00CE1257">
        <w:rPr>
          <w:rFonts w:ascii="Arial" w:eastAsia="Arial" w:hAnsi="Arial" w:cs="Arial"/>
          <w:b/>
          <w:sz w:val="24"/>
          <w:szCs w:val="24"/>
        </w:rPr>
        <w:t>D E C R E T O:</w:t>
      </w:r>
    </w:p>
    <w:p w:rsidR="00471608" w:rsidRPr="00CE1257" w:rsidRDefault="00471608" w:rsidP="00471608">
      <w:pPr>
        <w:jc w:val="both"/>
        <w:rPr>
          <w:rFonts w:ascii="Arial" w:eastAsia="Arial" w:hAnsi="Arial" w:cs="Arial"/>
          <w:sz w:val="24"/>
          <w:szCs w:val="24"/>
        </w:rPr>
      </w:pPr>
      <w:r w:rsidRPr="00CE1257">
        <w:rPr>
          <w:rFonts w:ascii="Arial" w:eastAsia="Arial" w:hAnsi="Arial" w:cs="Arial"/>
          <w:b/>
          <w:sz w:val="24"/>
          <w:szCs w:val="24"/>
        </w:rPr>
        <w:t>PRIMERO</w:t>
      </w:r>
      <w:r w:rsidRPr="00CE1257">
        <w:rPr>
          <w:rFonts w:ascii="Arial" w:eastAsia="Arial" w:hAnsi="Arial" w:cs="Arial"/>
          <w:sz w:val="24"/>
          <w:szCs w:val="24"/>
        </w:rPr>
        <w:t xml:space="preserve">.- Se autoriza al Ayuntamiento del Municipio de Etzatlán, Jalisco, por mayoría para que a través de los funcionarios públicos C. Mario Camarena González Rubio en su carácter de Presidente Municipal, C. Carlos Enrique Ibarra Rodríguez en su carácter de Síndico, C. Milagros Sarahí Ibarra Floresen su carácter de Secretario General y C. José Francisco Gallegos Pérezen su carácter de Encargado de la Hacienda Municipal, y de conformidad con lo dispuesto en el artículo 8° del Decreto 29116/LXIII/22, publicado en </w:t>
      </w:r>
      <w:r w:rsidRPr="00CE1257">
        <w:rPr>
          <w:rFonts w:ascii="Arial" w:eastAsia="Arial" w:hAnsi="Arial" w:cs="Arial"/>
          <w:sz w:val="24"/>
          <w:szCs w:val="24"/>
          <w:highlight w:val="white"/>
        </w:rPr>
        <w:t xml:space="preserve">el Periódico Oficial “El Estado de Jalisco”, el 1 de diciembre de 2022; </w:t>
      </w:r>
      <w:r w:rsidRPr="00CE1257">
        <w:rPr>
          <w:rFonts w:ascii="Arial" w:eastAsia="Arial" w:hAnsi="Arial" w:cs="Arial"/>
          <w:sz w:val="24"/>
          <w:szCs w:val="24"/>
        </w:rPr>
        <w:t xml:space="preserve">que contiene el Presupuesto de Egresos del Gobierno del Estado de Jalisco, para el periodo comprendido del 1º de enero al 31 de diciembre de 2023, y el  artículo 11 de la Ley de Coordinación Fiscal del Estado de Jalisco y sus Municipios, el artículo 43 de la Ley de Deuda Pública y Disciplina Financiera del Estado de Jalisco y sus Municipios así como los demás relativos y aplicables para que durante el ejercicio fiscal 2023, celebren con la Secretaría de la Hacienda Pública del Gobierno del Estado de Jalisco, los contratos, convenios y demás documentos necesarios para que la Secretaría de la Hacienda Pública otorgue al Municipio un </w:t>
      </w:r>
      <w:r w:rsidRPr="00CE1257">
        <w:rPr>
          <w:rFonts w:ascii="Arial" w:eastAsia="Arial" w:hAnsi="Arial" w:cs="Arial"/>
          <w:sz w:val="24"/>
          <w:szCs w:val="24"/>
        </w:rPr>
        <w:lastRenderedPageBreak/>
        <w:t xml:space="preserve">convenio de apoyo financiero, de anticipo de participaciones con cargo al </w:t>
      </w:r>
      <w:r w:rsidRPr="00CE1257">
        <w:rPr>
          <w:rFonts w:ascii="Arial" w:eastAsia="Arial" w:hAnsi="Arial" w:cs="Arial"/>
          <w:sz w:val="24"/>
          <w:szCs w:val="24"/>
          <w:highlight w:val="white"/>
        </w:rPr>
        <w:t>Fondo General de Participaciones,</w:t>
      </w:r>
      <w:r w:rsidRPr="00CE1257">
        <w:rPr>
          <w:rFonts w:ascii="Arial" w:eastAsia="Arial" w:hAnsi="Arial" w:cs="Arial"/>
          <w:sz w:val="24"/>
          <w:szCs w:val="24"/>
        </w:rPr>
        <w:t xml:space="preserve"> correspondientes al ejercicio fiscal 2024, hasta por la cantidad de $4´500,000.00 (Cuatro millones quinientos mil pesos 00/100 M.N.)</w:t>
      </w:r>
      <w:r w:rsidRPr="00CE1257">
        <w:rPr>
          <w:rFonts w:ascii="Arial" w:eastAsia="Arial" w:hAnsi="Arial" w:cs="Arial"/>
          <w:sz w:val="24"/>
          <w:szCs w:val="24"/>
          <w:highlight w:val="white"/>
        </w:rPr>
        <w:t>más el costo financiero, a efecto de solventar las necesidades de liquidez de corto plazo.</w:t>
      </w:r>
    </w:p>
    <w:p w:rsidR="00471608" w:rsidRPr="00CE1257" w:rsidRDefault="00471608" w:rsidP="00471608">
      <w:pPr>
        <w:spacing w:after="0"/>
        <w:jc w:val="both"/>
        <w:rPr>
          <w:rFonts w:ascii="Arial" w:eastAsia="Arial" w:hAnsi="Arial" w:cs="Arial"/>
          <w:sz w:val="24"/>
          <w:szCs w:val="24"/>
          <w:highlight w:val="white"/>
        </w:rPr>
      </w:pPr>
      <w:bookmarkStart w:id="4" w:name="_heading=h.gjdgxs" w:colFirst="0" w:colLast="0"/>
      <w:bookmarkEnd w:id="4"/>
      <w:r w:rsidRPr="00CE1257">
        <w:rPr>
          <w:rFonts w:ascii="Arial" w:eastAsia="Arial" w:hAnsi="Arial" w:cs="Arial"/>
          <w:sz w:val="24"/>
          <w:szCs w:val="24"/>
        </w:rPr>
        <w:t xml:space="preserve">El anticipo autorizado tendrá un vencimiento no mayor al </w:t>
      </w:r>
      <w:r w:rsidRPr="00CE1257">
        <w:rPr>
          <w:rFonts w:ascii="Arial" w:eastAsia="Arial" w:hAnsi="Arial" w:cs="Arial"/>
          <w:sz w:val="24"/>
          <w:szCs w:val="24"/>
          <w:highlight w:val="white"/>
        </w:rPr>
        <w:t>mes de junio de 2024 y</w:t>
      </w:r>
      <w:r w:rsidRPr="00CE1257">
        <w:rPr>
          <w:rFonts w:ascii="Arial" w:eastAsia="Arial" w:hAnsi="Arial" w:cs="Arial"/>
          <w:sz w:val="24"/>
          <w:szCs w:val="24"/>
        </w:rPr>
        <w:t xml:space="preserve"> a efecto de resarcir al Estado de Jalisco el costo financiero del mismo se autoriza a pactar el pago mediante </w:t>
      </w:r>
      <w:r w:rsidRPr="00CE1257">
        <w:rPr>
          <w:rFonts w:ascii="Arial" w:eastAsia="Arial" w:hAnsi="Arial" w:cs="Arial"/>
          <w:b/>
          <w:sz w:val="24"/>
          <w:szCs w:val="24"/>
        </w:rPr>
        <w:t>6</w:t>
      </w:r>
      <w:r w:rsidRPr="00CE1257">
        <w:rPr>
          <w:rFonts w:ascii="Arial" w:eastAsia="Arial" w:hAnsi="Arial" w:cs="Arial"/>
          <w:sz w:val="24"/>
          <w:szCs w:val="24"/>
        </w:rPr>
        <w:t xml:space="preserve"> amortizaciones mensuales y sucesivas a partir del mes de enero de 2024, hasta llegar a la devolución de</w:t>
      </w:r>
      <w:r w:rsidRPr="00CE1257">
        <w:rPr>
          <w:rFonts w:ascii="Arial" w:eastAsia="Arial" w:hAnsi="Arial" w:cs="Arial"/>
          <w:sz w:val="24"/>
          <w:szCs w:val="24"/>
          <w:highlight w:val="white"/>
        </w:rPr>
        <w:t xml:space="preserve"> la cantidad total solicitada, más el total de los intereses y accesorios financieros generados.</w:t>
      </w:r>
    </w:p>
    <w:p w:rsidR="00471608" w:rsidRPr="00CE1257" w:rsidRDefault="00471608" w:rsidP="00471608">
      <w:pPr>
        <w:spacing w:after="0"/>
        <w:jc w:val="both"/>
        <w:rPr>
          <w:rFonts w:ascii="Arial" w:eastAsia="Arial" w:hAnsi="Arial" w:cs="Arial"/>
          <w:sz w:val="24"/>
          <w:szCs w:val="24"/>
          <w:shd w:val="clear" w:color="auto" w:fill="D0E0E3"/>
        </w:rPr>
      </w:pPr>
    </w:p>
    <w:p w:rsidR="00471608" w:rsidRPr="00CE1257" w:rsidRDefault="00471608" w:rsidP="00471608">
      <w:pPr>
        <w:spacing w:after="0"/>
        <w:jc w:val="both"/>
        <w:rPr>
          <w:rFonts w:ascii="Arial" w:eastAsia="Arial" w:hAnsi="Arial" w:cs="Arial"/>
          <w:sz w:val="24"/>
          <w:szCs w:val="24"/>
        </w:rPr>
      </w:pPr>
      <w:r w:rsidRPr="00CE1257">
        <w:rPr>
          <w:rFonts w:ascii="Arial" w:eastAsia="Arial" w:hAnsi="Arial" w:cs="Arial"/>
          <w:b/>
          <w:sz w:val="24"/>
          <w:szCs w:val="24"/>
        </w:rPr>
        <w:t>SEGUNDO.-</w:t>
      </w:r>
      <w:r w:rsidRPr="00CE1257">
        <w:rPr>
          <w:rFonts w:ascii="Arial" w:eastAsia="Arial" w:hAnsi="Arial" w:cs="Arial"/>
          <w:sz w:val="24"/>
          <w:szCs w:val="24"/>
        </w:rPr>
        <w:t xml:space="preserve"> Se autoriza a los funcionarios públicos C. Mario Camarena González Rubio en su carácter de Presidente Municipal, C. Carlos Enrique Ibarra Rodríguez en su carácter de Síndico, C. Milagros Sarahí Ibarra Floresen su carácter de Secretario General y C. José Francisco Gallegos Pérezen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del </w:t>
      </w:r>
      <w:r w:rsidRPr="00CE1257">
        <w:rPr>
          <w:rFonts w:ascii="Arial" w:eastAsia="Arial" w:hAnsi="Arial" w:cs="Arial"/>
          <w:sz w:val="24"/>
          <w:szCs w:val="24"/>
          <w:highlight w:val="white"/>
        </w:rPr>
        <w:t>Fondo General de Participaciones y</w:t>
      </w:r>
      <w:r w:rsidRPr="00CE1257">
        <w:rPr>
          <w:rFonts w:ascii="Arial" w:eastAsia="Arial" w:hAnsi="Arial" w:cs="Arial"/>
          <w:sz w:val="24"/>
          <w:szCs w:val="24"/>
        </w:rPr>
        <w:t xml:space="preserve"> la autorización a la Secretaría de la Hacienda Pública del Gobierno del Estado de Jalisco para que lleve a cabo su retención y aplicación para el pago del anticipo recibido así como el cargo del costo financiero que se genere. </w:t>
      </w:r>
    </w:p>
    <w:p w:rsidR="00471608" w:rsidRPr="00CE1257" w:rsidRDefault="00471608" w:rsidP="00471608">
      <w:pPr>
        <w:spacing w:after="0"/>
        <w:jc w:val="both"/>
        <w:rPr>
          <w:rFonts w:ascii="Arial" w:eastAsia="Arial" w:hAnsi="Arial" w:cs="Arial"/>
          <w:sz w:val="24"/>
          <w:szCs w:val="24"/>
        </w:rPr>
      </w:pPr>
    </w:p>
    <w:p w:rsidR="00471608" w:rsidRPr="00CE1257" w:rsidRDefault="00471608" w:rsidP="00471608">
      <w:pPr>
        <w:jc w:val="both"/>
        <w:rPr>
          <w:rFonts w:ascii="Arial" w:eastAsia="Arial" w:hAnsi="Arial" w:cs="Arial"/>
          <w:sz w:val="24"/>
          <w:szCs w:val="24"/>
        </w:rPr>
      </w:pPr>
      <w:r w:rsidRPr="00CE1257">
        <w:rPr>
          <w:rFonts w:ascii="Arial" w:eastAsia="Arial" w:hAnsi="Arial" w:cs="Arial"/>
          <w:sz w:val="24"/>
          <w:szCs w:val="24"/>
        </w:rPr>
        <w:t>En el convenio de apoyo financiero correspondiente, se autoriza a pactar en favor de la Secretaría de la Hacienda Pública del Estado de Jalisco el derecho a:</w:t>
      </w:r>
    </w:p>
    <w:p w:rsidR="00471608" w:rsidRPr="00CE1257" w:rsidRDefault="00471608" w:rsidP="00471608">
      <w:pPr>
        <w:numPr>
          <w:ilvl w:val="0"/>
          <w:numId w:val="6"/>
        </w:numPr>
        <w:spacing w:after="0"/>
        <w:jc w:val="both"/>
        <w:rPr>
          <w:rFonts w:ascii="Arial" w:eastAsia="Arial" w:hAnsi="Arial" w:cs="Arial"/>
          <w:sz w:val="24"/>
          <w:szCs w:val="24"/>
        </w:rPr>
      </w:pPr>
      <w:r w:rsidRPr="00CE1257">
        <w:rPr>
          <w:rFonts w:ascii="Arial" w:eastAsia="Arial" w:hAnsi="Arial" w:cs="Arial"/>
          <w:sz w:val="24"/>
          <w:szCs w:val="24"/>
        </w:rPr>
        <w:t xml:space="preserve">Compensar del </w:t>
      </w:r>
      <w:r w:rsidRPr="00CE1257">
        <w:rPr>
          <w:rFonts w:ascii="Arial" w:eastAsia="Arial" w:hAnsi="Arial" w:cs="Arial"/>
          <w:sz w:val="24"/>
          <w:szCs w:val="24"/>
          <w:highlight w:val="white"/>
        </w:rPr>
        <w:t xml:space="preserve">Fondo General de Participaciones, </w:t>
      </w:r>
      <w:r w:rsidRPr="00CE1257">
        <w:rPr>
          <w:rFonts w:ascii="Arial" w:eastAsia="Arial" w:hAnsi="Arial" w:cs="Arial"/>
          <w:sz w:val="24"/>
          <w:szCs w:val="24"/>
        </w:rPr>
        <w:t>el monto mensual de amortización y pago correspondiente;</w:t>
      </w:r>
    </w:p>
    <w:p w:rsidR="00471608" w:rsidRPr="00CE1257" w:rsidRDefault="00471608" w:rsidP="00471608">
      <w:pPr>
        <w:spacing w:after="0"/>
        <w:ind w:left="720"/>
        <w:jc w:val="both"/>
        <w:rPr>
          <w:rFonts w:ascii="Arial" w:eastAsia="Arial" w:hAnsi="Arial" w:cs="Arial"/>
          <w:sz w:val="24"/>
          <w:szCs w:val="24"/>
        </w:rPr>
      </w:pPr>
    </w:p>
    <w:p w:rsidR="00471608" w:rsidRPr="00CE1257" w:rsidRDefault="00471608" w:rsidP="00471608">
      <w:pPr>
        <w:numPr>
          <w:ilvl w:val="0"/>
          <w:numId w:val="6"/>
        </w:numPr>
        <w:spacing w:after="0"/>
        <w:jc w:val="both"/>
        <w:rPr>
          <w:rFonts w:ascii="Arial" w:eastAsia="Arial" w:hAnsi="Arial" w:cs="Arial"/>
          <w:sz w:val="24"/>
          <w:szCs w:val="24"/>
        </w:rPr>
      </w:pPr>
      <w:r w:rsidRPr="00CE1257">
        <w:rPr>
          <w:rFonts w:ascii="Arial" w:eastAsia="Arial" w:hAnsi="Arial" w:cs="Arial"/>
          <w:sz w:val="24"/>
          <w:szCs w:val="24"/>
          <w:highlight w:val="white"/>
        </w:rPr>
        <w:t>En caso de que el importe mensual del Fondo General de Participaciones,</w:t>
      </w:r>
      <w:r w:rsidRPr="00CE1257">
        <w:rPr>
          <w:rFonts w:ascii="Arial" w:eastAsia="Arial" w:hAnsi="Arial" w:cs="Arial"/>
          <w:sz w:val="24"/>
          <w:szCs w:val="24"/>
        </w:rPr>
        <w:t xml:space="preserve"> no sea suficiente para compensar el importe mensual de amortización y pago  correspondiente, se autoriza a la Secretaría de Hacienda Pública del Estado de Jalisco a realizar la compensación con cargo al Fondo de Fomento Municipal; </w:t>
      </w:r>
    </w:p>
    <w:p w:rsidR="00471608" w:rsidRPr="00CE1257" w:rsidRDefault="00471608" w:rsidP="00471608">
      <w:pPr>
        <w:spacing w:after="0"/>
        <w:ind w:left="720"/>
        <w:jc w:val="both"/>
        <w:rPr>
          <w:rFonts w:ascii="Arial" w:eastAsia="Arial" w:hAnsi="Arial" w:cs="Arial"/>
          <w:sz w:val="24"/>
          <w:szCs w:val="24"/>
        </w:rPr>
      </w:pPr>
    </w:p>
    <w:p w:rsidR="00471608" w:rsidRPr="00CE1257" w:rsidRDefault="00471608" w:rsidP="00471608">
      <w:pPr>
        <w:numPr>
          <w:ilvl w:val="0"/>
          <w:numId w:val="6"/>
        </w:numPr>
        <w:spacing w:after="0"/>
        <w:jc w:val="both"/>
        <w:rPr>
          <w:rFonts w:ascii="Arial" w:eastAsia="Arial" w:hAnsi="Arial" w:cs="Arial"/>
          <w:sz w:val="24"/>
          <w:szCs w:val="24"/>
        </w:rPr>
      </w:pPr>
      <w:r w:rsidRPr="00CE1257">
        <w:rPr>
          <w:rFonts w:ascii="Arial" w:eastAsia="Arial" w:hAnsi="Arial" w:cs="Arial"/>
          <w:sz w:val="24"/>
          <w:szCs w:val="24"/>
          <w:highlight w:val="white"/>
        </w:rPr>
        <w:t xml:space="preserve">En caso de que el importe mensual del Fondo General de Participaciones ni el Fondo de Fomento Municipal sean suficientes para compensar el importe mensual </w:t>
      </w:r>
      <w:r w:rsidRPr="00CE1257">
        <w:rPr>
          <w:rFonts w:ascii="Arial" w:eastAsia="Arial" w:hAnsi="Arial" w:cs="Arial"/>
          <w:sz w:val="24"/>
          <w:szCs w:val="24"/>
        </w:rPr>
        <w:t xml:space="preserve">de amortización y pago  correspondiente, se autoriza a la Secretaría de Hacienda Pública del Estado de Jalisco a realizar la compensación con cargo a las Participaciones Estatales presentes y futuras susceptibles de afectación. </w:t>
      </w:r>
    </w:p>
    <w:p w:rsidR="00471608" w:rsidRPr="00CE1257" w:rsidRDefault="00471608" w:rsidP="00471608">
      <w:pPr>
        <w:spacing w:after="0"/>
        <w:ind w:left="720"/>
        <w:jc w:val="both"/>
        <w:rPr>
          <w:rFonts w:ascii="Arial" w:eastAsia="Arial" w:hAnsi="Arial" w:cs="Arial"/>
          <w:sz w:val="24"/>
          <w:szCs w:val="24"/>
        </w:rPr>
      </w:pPr>
    </w:p>
    <w:p w:rsidR="00471608" w:rsidRPr="00CE1257" w:rsidRDefault="00471608" w:rsidP="00471608">
      <w:pPr>
        <w:numPr>
          <w:ilvl w:val="0"/>
          <w:numId w:val="6"/>
        </w:numPr>
        <w:spacing w:after="0"/>
        <w:jc w:val="both"/>
        <w:rPr>
          <w:rFonts w:ascii="Arial" w:eastAsia="Arial" w:hAnsi="Arial" w:cs="Arial"/>
          <w:sz w:val="24"/>
          <w:szCs w:val="24"/>
        </w:rPr>
      </w:pPr>
      <w:r w:rsidRPr="00CE1257">
        <w:rPr>
          <w:rFonts w:ascii="Arial" w:eastAsia="Arial" w:hAnsi="Arial" w:cs="Arial"/>
          <w:sz w:val="24"/>
          <w:szCs w:val="24"/>
        </w:rPr>
        <w:t xml:space="preserve">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w:t>
      </w:r>
      <w:r w:rsidRPr="00CE1257">
        <w:rPr>
          <w:rFonts w:ascii="Arial" w:eastAsia="Arial" w:hAnsi="Arial" w:cs="Arial"/>
          <w:sz w:val="24"/>
          <w:szCs w:val="24"/>
        </w:rPr>
        <w:lastRenderedPageBreak/>
        <w:t>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al(los) cesionario(s) respectivo(s) la compensación que se podría imponer al Gobierno del Estado de Jalisco. Se aprueba y autoriza al Municipio de Etzatlánpara realizar las previsiones y ajustes correspondientes a su presupuesto para el cumplimiento de las obligaciones asumidas con el Estado y sus cesionarios.</w:t>
      </w:r>
    </w:p>
    <w:p w:rsidR="00471608" w:rsidRPr="00CE1257" w:rsidRDefault="00471608" w:rsidP="00471608">
      <w:pPr>
        <w:spacing w:after="0"/>
        <w:ind w:left="720"/>
        <w:jc w:val="both"/>
        <w:rPr>
          <w:rFonts w:ascii="Arial" w:eastAsia="Arial" w:hAnsi="Arial" w:cs="Arial"/>
          <w:sz w:val="24"/>
          <w:szCs w:val="24"/>
        </w:rPr>
      </w:pPr>
    </w:p>
    <w:p w:rsidR="00471608" w:rsidRPr="00CE1257" w:rsidRDefault="00471608" w:rsidP="00471608">
      <w:pPr>
        <w:jc w:val="both"/>
        <w:rPr>
          <w:rFonts w:ascii="Arial" w:eastAsia="Arial" w:hAnsi="Arial" w:cs="Arial"/>
          <w:sz w:val="24"/>
          <w:szCs w:val="24"/>
        </w:rPr>
      </w:pPr>
      <w:r w:rsidRPr="00CE1257">
        <w:rPr>
          <w:rFonts w:ascii="Arial" w:eastAsia="Arial" w:hAnsi="Arial" w:cs="Arial"/>
          <w:b/>
          <w:sz w:val="24"/>
          <w:szCs w:val="24"/>
        </w:rPr>
        <w:t>TERCERO.-</w:t>
      </w:r>
      <w:r w:rsidRPr="00CE1257">
        <w:rPr>
          <w:rFonts w:ascii="Arial" w:eastAsia="Arial" w:hAnsi="Arial" w:cs="Arial"/>
          <w:sz w:val="24"/>
          <w:szCs w:val="24"/>
        </w:rPr>
        <w:t xml:space="preserve"> Se aprueba y se autoriza la suscripción del </w:t>
      </w:r>
      <w:r w:rsidRPr="00CE1257">
        <w:rPr>
          <w:rFonts w:ascii="Arial" w:eastAsia="Arial" w:hAnsi="Arial" w:cs="Arial"/>
          <w:i/>
          <w:sz w:val="24"/>
          <w:szCs w:val="24"/>
        </w:rPr>
        <w:t>Convenio de Anticipo de Participaciones, Retención y Aplicación de Pago</w:t>
      </w:r>
      <w:r w:rsidRPr="00CE1257">
        <w:rPr>
          <w:rFonts w:ascii="Arial" w:eastAsia="Arial" w:hAnsi="Arial" w:cs="Arial"/>
          <w:sz w:val="24"/>
          <w:szCs w:val="24"/>
        </w:rPr>
        <w:t xml:space="preserve"> con la Secretaría de la Hacienda Pública del Gobierno del Estado de Jalisco a efecto de documentar el anticipo del Fondo</w:t>
      </w:r>
      <w:r w:rsidRPr="00CE1257">
        <w:rPr>
          <w:rFonts w:ascii="Arial" w:eastAsia="Arial" w:hAnsi="Arial" w:cs="Arial"/>
          <w:sz w:val="24"/>
          <w:szCs w:val="24"/>
          <w:highlight w:val="white"/>
        </w:rPr>
        <w:t xml:space="preserve"> General de Participacionesy la autorización al Estado de Jalisco para que, lleve a cabo su retenció</w:t>
      </w:r>
      <w:r w:rsidRPr="00CE1257">
        <w:rPr>
          <w:rFonts w:ascii="Arial" w:eastAsia="Arial" w:hAnsi="Arial" w:cs="Arial"/>
          <w:sz w:val="24"/>
          <w:szCs w:val="24"/>
        </w:rPr>
        <w:t>n y aplicación al pago del anticipo recibido así como el cargo del costo financiero que se genere. 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p>
    <w:p w:rsidR="00471608" w:rsidRPr="00CE1257" w:rsidRDefault="00471608" w:rsidP="00471608">
      <w:pPr>
        <w:jc w:val="both"/>
        <w:rPr>
          <w:rFonts w:ascii="Arial" w:eastAsia="Arial" w:hAnsi="Arial" w:cs="Arial"/>
          <w:sz w:val="24"/>
          <w:szCs w:val="24"/>
        </w:rPr>
      </w:pPr>
      <w:r w:rsidRPr="00CE1257">
        <w:rPr>
          <w:rFonts w:ascii="Arial" w:eastAsia="Arial" w:hAnsi="Arial" w:cs="Arial"/>
          <w:b/>
          <w:sz w:val="24"/>
          <w:szCs w:val="24"/>
        </w:rPr>
        <w:t>CUARTO.-</w:t>
      </w:r>
      <w:r w:rsidRPr="00CE1257">
        <w:rPr>
          <w:rFonts w:ascii="Arial" w:eastAsia="Arial" w:hAnsi="Arial" w:cs="Arial"/>
          <w:sz w:val="24"/>
          <w:szCs w:val="24"/>
        </w:rPr>
        <w:t xml:space="preserve"> Se aprueba y se autoriza al Encargado de la Hacienda Municipal para que realice los ajustes, ampliaciones, disminuciones y transferencias presupuestales dentro del Presupuesto de Egresos Autorizado del Municipio de Etzatlán, que se requieran para cumplir con el presente decreto. Incluyendo aquellos casos en los que el Estado renuncie expresamente a su derecho a ejercer la compensación.</w:t>
      </w:r>
    </w:p>
    <w:p w:rsidR="00471608" w:rsidRPr="00CE1257" w:rsidRDefault="00471608" w:rsidP="00471608">
      <w:pPr>
        <w:jc w:val="both"/>
        <w:rPr>
          <w:rFonts w:ascii="Arial" w:eastAsia="Arial" w:hAnsi="Arial" w:cs="Arial"/>
          <w:sz w:val="24"/>
          <w:szCs w:val="24"/>
        </w:rPr>
      </w:pPr>
      <w:r w:rsidRPr="00CE1257">
        <w:rPr>
          <w:rFonts w:ascii="Arial" w:eastAsia="Arial" w:hAnsi="Arial" w:cs="Arial"/>
          <w:b/>
          <w:sz w:val="24"/>
          <w:szCs w:val="24"/>
        </w:rPr>
        <w:t>QUINTO.-</w:t>
      </w:r>
      <w:r w:rsidRPr="00CE1257">
        <w:rPr>
          <w:rFonts w:ascii="Arial" w:eastAsia="Arial" w:hAnsi="Arial" w:cs="Arial"/>
          <w:sz w:val="24"/>
          <w:szCs w:val="24"/>
        </w:rPr>
        <w:t xml:space="preserve"> Se autoriza a los ciudadanos C. Mario Camarena González Rubio en su carácter de Presidente Municipal, C. Carlos Enrique Ibarra Rodríguez en su carácter de Síndico, C. Milagros Sarahí Ibarra Floresen su carácter de Secretario General y C. José Francisco Gallegos Pérezen su carácter de Encargado de la Hacienda Municipal, todos de este Ayuntamiento, para que realicen de manera indistinta las gestiones necesarias para el debido cumplimiento del presente Decreto. Asimismo, se autoriza a los servidores  públicos antes señalados para que de manera conjunta, suscriban los instrumentos contractuales derivados de la presente autorización.</w:t>
      </w:r>
    </w:p>
    <w:p w:rsidR="00471608" w:rsidRPr="00CE1257" w:rsidRDefault="00471608" w:rsidP="00471608">
      <w:pPr>
        <w:jc w:val="center"/>
        <w:rPr>
          <w:rFonts w:ascii="Arial" w:eastAsia="Arial" w:hAnsi="Arial" w:cs="Arial"/>
          <w:sz w:val="24"/>
          <w:szCs w:val="24"/>
          <w:lang w:val="en-US"/>
        </w:rPr>
      </w:pPr>
      <w:r w:rsidRPr="00CE1257">
        <w:rPr>
          <w:rFonts w:ascii="Arial" w:eastAsia="Arial" w:hAnsi="Arial" w:cs="Arial"/>
          <w:b/>
          <w:sz w:val="24"/>
          <w:szCs w:val="24"/>
          <w:lang w:val="en-US"/>
        </w:rPr>
        <w:t>T R A N S I T O R I O S</w:t>
      </w:r>
    </w:p>
    <w:p w:rsidR="00471608" w:rsidRPr="00CE1257" w:rsidRDefault="00471608" w:rsidP="00471608">
      <w:pPr>
        <w:spacing w:after="0"/>
        <w:jc w:val="both"/>
        <w:rPr>
          <w:rFonts w:ascii="Arial" w:eastAsia="Arial" w:hAnsi="Arial" w:cs="Arial"/>
          <w:sz w:val="24"/>
          <w:szCs w:val="24"/>
        </w:rPr>
      </w:pPr>
      <w:r w:rsidRPr="00CE1257">
        <w:rPr>
          <w:rFonts w:ascii="Arial" w:eastAsia="Arial" w:hAnsi="Arial" w:cs="Arial"/>
          <w:b/>
          <w:sz w:val="24"/>
          <w:szCs w:val="24"/>
        </w:rPr>
        <w:t>PRIMERO.-</w:t>
      </w:r>
      <w:r w:rsidRPr="00CE1257">
        <w:rPr>
          <w:rFonts w:ascii="Arial" w:eastAsia="Arial" w:hAnsi="Arial" w:cs="Arial"/>
          <w:sz w:val="24"/>
          <w:szCs w:val="24"/>
        </w:rPr>
        <w:t>Publíquese el presente Decreto en la Gaceta Oficial de Etzatlán.</w:t>
      </w:r>
    </w:p>
    <w:p w:rsidR="00471608" w:rsidRPr="00CE1257" w:rsidRDefault="00471608" w:rsidP="00471608">
      <w:pPr>
        <w:spacing w:after="0"/>
        <w:jc w:val="both"/>
        <w:rPr>
          <w:rFonts w:ascii="Arial" w:eastAsia="Arial" w:hAnsi="Arial" w:cs="Arial"/>
          <w:sz w:val="24"/>
          <w:szCs w:val="24"/>
        </w:rPr>
      </w:pPr>
    </w:p>
    <w:p w:rsidR="00471608" w:rsidRPr="00CE1257" w:rsidRDefault="00471608" w:rsidP="00471608">
      <w:pPr>
        <w:spacing w:after="0"/>
        <w:jc w:val="both"/>
        <w:rPr>
          <w:rFonts w:ascii="Arial" w:eastAsia="Arial" w:hAnsi="Arial" w:cs="Arial"/>
          <w:sz w:val="24"/>
          <w:szCs w:val="24"/>
        </w:rPr>
      </w:pPr>
      <w:r w:rsidRPr="00CE1257">
        <w:rPr>
          <w:rFonts w:ascii="Arial" w:eastAsia="Arial" w:hAnsi="Arial" w:cs="Arial"/>
          <w:b/>
          <w:sz w:val="24"/>
          <w:szCs w:val="24"/>
        </w:rPr>
        <w:t>SEGUNDO.-</w:t>
      </w:r>
      <w:r w:rsidRPr="00CE1257">
        <w:rPr>
          <w:rFonts w:ascii="Arial" w:eastAsia="Arial" w:hAnsi="Arial" w:cs="Arial"/>
          <w:sz w:val="24"/>
          <w:szCs w:val="24"/>
        </w:rPr>
        <w:t xml:space="preserve"> El presente Decreto entrará en vigor a partir del día siguiente de su publicación en la Gaceta Oficial de Etzatlán.</w:t>
      </w:r>
    </w:p>
    <w:p w:rsidR="00471608" w:rsidRPr="00CE1257" w:rsidRDefault="00471608" w:rsidP="00471608">
      <w:pPr>
        <w:spacing w:after="0"/>
        <w:jc w:val="both"/>
        <w:rPr>
          <w:rFonts w:ascii="Arial" w:eastAsia="Arial" w:hAnsi="Arial" w:cs="Arial"/>
          <w:sz w:val="24"/>
          <w:szCs w:val="24"/>
        </w:rPr>
      </w:pPr>
    </w:p>
    <w:p w:rsidR="00471608" w:rsidRPr="00CE1257" w:rsidRDefault="00471608" w:rsidP="00471608">
      <w:pPr>
        <w:jc w:val="center"/>
        <w:rPr>
          <w:rFonts w:ascii="Arial" w:eastAsia="Arial" w:hAnsi="Arial" w:cs="Arial"/>
          <w:b/>
          <w:sz w:val="24"/>
          <w:szCs w:val="24"/>
        </w:rPr>
      </w:pPr>
      <w:r w:rsidRPr="00CE1257">
        <w:rPr>
          <w:rFonts w:ascii="Arial" w:eastAsia="Arial" w:hAnsi="Arial" w:cs="Arial"/>
          <w:b/>
          <w:sz w:val="24"/>
          <w:szCs w:val="24"/>
        </w:rPr>
        <w:t>FIRMAS DE LOS INTEGRANTES DEL AYUNTAMIENTO</w:t>
      </w:r>
    </w:p>
    <w:tbl>
      <w:tblPr>
        <w:tblW w:w="7616" w:type="dxa"/>
        <w:tblInd w:w="55" w:type="dxa"/>
        <w:tblCellMar>
          <w:left w:w="70" w:type="dxa"/>
          <w:right w:w="70" w:type="dxa"/>
        </w:tblCellMar>
        <w:tblLook w:val="04A0"/>
      </w:tblPr>
      <w:tblGrid>
        <w:gridCol w:w="1211"/>
        <w:gridCol w:w="3553"/>
        <w:gridCol w:w="2873"/>
      </w:tblGrid>
      <w:tr w:rsidR="00471608" w:rsidRPr="00CE1257" w:rsidTr="00471608">
        <w:trPr>
          <w:trHeight w:val="525"/>
        </w:trPr>
        <w:tc>
          <w:tcPr>
            <w:tcW w:w="11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lastRenderedPageBreak/>
              <w:t xml:space="preserve">Presidente Municipal </w:t>
            </w:r>
          </w:p>
        </w:tc>
        <w:tc>
          <w:tcPr>
            <w:tcW w:w="3553" w:type="dxa"/>
            <w:tcBorders>
              <w:top w:val="single" w:sz="4" w:space="0" w:color="auto"/>
              <w:left w:val="nil"/>
              <w:bottom w:val="single" w:sz="4" w:space="0" w:color="auto"/>
              <w:right w:val="single" w:sz="4" w:space="0" w:color="auto"/>
            </w:tcBorders>
            <w:shd w:val="clear" w:color="auto" w:fill="auto"/>
            <w:noWrap/>
            <w:vAlign w:val="center"/>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t>Ing. Mario Camarena González Rubio</w:t>
            </w:r>
          </w:p>
        </w:tc>
        <w:tc>
          <w:tcPr>
            <w:tcW w:w="2873" w:type="dxa"/>
            <w:tcBorders>
              <w:top w:val="single" w:sz="4" w:space="0" w:color="auto"/>
              <w:left w:val="nil"/>
              <w:bottom w:val="single" w:sz="4" w:space="0" w:color="auto"/>
              <w:right w:val="single" w:sz="4" w:space="0" w:color="000000"/>
            </w:tcBorders>
            <w:shd w:val="clear" w:color="auto" w:fill="auto"/>
            <w:noWrap/>
            <w:vAlign w:val="bottom"/>
            <w:hideMark/>
          </w:tcPr>
          <w:p w:rsidR="00471608" w:rsidRPr="00CE1257" w:rsidRDefault="00471608" w:rsidP="0077136B">
            <w:pPr>
              <w:spacing w:after="0" w:line="240" w:lineRule="auto"/>
              <w:jc w:val="center"/>
              <w:rPr>
                <w:rFonts w:eastAsia="Times New Roman" w:cs="Times New Roman"/>
                <w:color w:val="000000"/>
                <w:sz w:val="24"/>
                <w:szCs w:val="24"/>
              </w:rPr>
            </w:pPr>
            <w:r w:rsidRPr="00CE1257">
              <w:rPr>
                <w:rFonts w:eastAsia="Times New Roman" w:cs="Times New Roman"/>
                <w:color w:val="000000"/>
                <w:sz w:val="24"/>
                <w:szCs w:val="24"/>
              </w:rPr>
              <w:t> </w:t>
            </w:r>
          </w:p>
        </w:tc>
      </w:tr>
      <w:tr w:rsidR="00471608" w:rsidRPr="00CE1257" w:rsidTr="00471608">
        <w:trPr>
          <w:trHeight w:val="463"/>
        </w:trPr>
        <w:tc>
          <w:tcPr>
            <w:tcW w:w="1190" w:type="dxa"/>
            <w:tcBorders>
              <w:top w:val="nil"/>
              <w:left w:val="single" w:sz="4" w:space="0" w:color="auto"/>
              <w:bottom w:val="single" w:sz="4" w:space="0" w:color="auto"/>
              <w:right w:val="single" w:sz="4" w:space="0" w:color="auto"/>
            </w:tcBorders>
            <w:shd w:val="clear" w:color="000000" w:fill="FFFFFF"/>
            <w:vAlign w:val="bottom"/>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t>Síndico</w:t>
            </w:r>
          </w:p>
        </w:tc>
        <w:tc>
          <w:tcPr>
            <w:tcW w:w="3553" w:type="dxa"/>
            <w:tcBorders>
              <w:top w:val="nil"/>
              <w:left w:val="nil"/>
              <w:bottom w:val="single" w:sz="4" w:space="0" w:color="auto"/>
              <w:right w:val="single" w:sz="4" w:space="0" w:color="auto"/>
            </w:tcBorders>
            <w:shd w:val="clear" w:color="auto" w:fill="auto"/>
            <w:noWrap/>
            <w:vAlign w:val="center"/>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t xml:space="preserve"> Carlos Enrique Ibarra Rodríguez</w:t>
            </w:r>
          </w:p>
        </w:tc>
        <w:tc>
          <w:tcPr>
            <w:tcW w:w="2873" w:type="dxa"/>
            <w:tcBorders>
              <w:top w:val="single" w:sz="4" w:space="0" w:color="auto"/>
              <w:left w:val="nil"/>
              <w:bottom w:val="single" w:sz="4" w:space="0" w:color="auto"/>
              <w:right w:val="single" w:sz="4" w:space="0" w:color="000000"/>
            </w:tcBorders>
            <w:shd w:val="clear" w:color="auto" w:fill="auto"/>
            <w:noWrap/>
            <w:vAlign w:val="bottom"/>
            <w:hideMark/>
          </w:tcPr>
          <w:p w:rsidR="00471608" w:rsidRPr="00CE1257" w:rsidRDefault="00471608" w:rsidP="0077136B">
            <w:pPr>
              <w:spacing w:after="0" w:line="240" w:lineRule="auto"/>
              <w:jc w:val="center"/>
              <w:rPr>
                <w:rFonts w:eastAsia="Times New Roman" w:cs="Times New Roman"/>
                <w:color w:val="000000"/>
                <w:sz w:val="24"/>
                <w:szCs w:val="24"/>
              </w:rPr>
            </w:pPr>
            <w:r w:rsidRPr="00CE1257">
              <w:rPr>
                <w:rFonts w:eastAsia="Times New Roman" w:cs="Times New Roman"/>
                <w:color w:val="000000"/>
                <w:sz w:val="24"/>
                <w:szCs w:val="24"/>
              </w:rPr>
              <w:t> </w:t>
            </w:r>
          </w:p>
        </w:tc>
      </w:tr>
      <w:tr w:rsidR="00471608" w:rsidRPr="00CE1257" w:rsidTr="00471608">
        <w:trPr>
          <w:trHeight w:val="472"/>
        </w:trPr>
        <w:tc>
          <w:tcPr>
            <w:tcW w:w="1190" w:type="dxa"/>
            <w:tcBorders>
              <w:top w:val="nil"/>
              <w:left w:val="single" w:sz="4" w:space="0" w:color="auto"/>
              <w:bottom w:val="single" w:sz="4" w:space="0" w:color="auto"/>
              <w:right w:val="single" w:sz="4" w:space="0" w:color="auto"/>
            </w:tcBorders>
            <w:shd w:val="clear" w:color="000000" w:fill="FFFFFF"/>
            <w:vAlign w:val="bottom"/>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t>Regidora</w:t>
            </w:r>
          </w:p>
        </w:tc>
        <w:tc>
          <w:tcPr>
            <w:tcW w:w="3553" w:type="dxa"/>
            <w:tcBorders>
              <w:top w:val="nil"/>
              <w:left w:val="nil"/>
              <w:bottom w:val="single" w:sz="4" w:space="0" w:color="auto"/>
              <w:right w:val="single" w:sz="4" w:space="0" w:color="auto"/>
            </w:tcBorders>
            <w:shd w:val="clear" w:color="auto" w:fill="auto"/>
            <w:noWrap/>
            <w:vAlign w:val="center"/>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t xml:space="preserve"> Martha Isabel Gómez Lemus</w:t>
            </w:r>
          </w:p>
        </w:tc>
        <w:tc>
          <w:tcPr>
            <w:tcW w:w="2873" w:type="dxa"/>
            <w:tcBorders>
              <w:top w:val="single" w:sz="4" w:space="0" w:color="auto"/>
              <w:left w:val="nil"/>
              <w:bottom w:val="single" w:sz="4" w:space="0" w:color="auto"/>
              <w:right w:val="single" w:sz="4" w:space="0" w:color="auto"/>
            </w:tcBorders>
            <w:shd w:val="clear" w:color="auto" w:fill="auto"/>
            <w:noWrap/>
            <w:vAlign w:val="bottom"/>
            <w:hideMark/>
          </w:tcPr>
          <w:p w:rsidR="00471608" w:rsidRPr="00CE1257" w:rsidRDefault="00471608" w:rsidP="0077136B">
            <w:pPr>
              <w:spacing w:after="0" w:line="240" w:lineRule="auto"/>
              <w:jc w:val="center"/>
              <w:rPr>
                <w:rFonts w:eastAsia="Times New Roman" w:cs="Times New Roman"/>
                <w:color w:val="000000"/>
                <w:sz w:val="24"/>
                <w:szCs w:val="24"/>
              </w:rPr>
            </w:pPr>
            <w:r w:rsidRPr="00CE1257">
              <w:rPr>
                <w:rFonts w:eastAsia="Times New Roman" w:cs="Times New Roman"/>
                <w:color w:val="000000"/>
                <w:sz w:val="24"/>
                <w:szCs w:val="24"/>
              </w:rPr>
              <w:t> </w:t>
            </w:r>
          </w:p>
        </w:tc>
      </w:tr>
      <w:tr w:rsidR="00471608" w:rsidRPr="00CE1257" w:rsidTr="00471608">
        <w:trPr>
          <w:trHeight w:val="409"/>
        </w:trPr>
        <w:tc>
          <w:tcPr>
            <w:tcW w:w="1190" w:type="dxa"/>
            <w:tcBorders>
              <w:top w:val="nil"/>
              <w:left w:val="single" w:sz="4" w:space="0" w:color="auto"/>
              <w:bottom w:val="single" w:sz="4" w:space="0" w:color="auto"/>
              <w:right w:val="single" w:sz="4" w:space="0" w:color="auto"/>
            </w:tcBorders>
            <w:shd w:val="clear" w:color="000000" w:fill="FFFFFF"/>
            <w:vAlign w:val="bottom"/>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t>Regidor</w:t>
            </w:r>
          </w:p>
        </w:tc>
        <w:tc>
          <w:tcPr>
            <w:tcW w:w="3553" w:type="dxa"/>
            <w:tcBorders>
              <w:top w:val="nil"/>
              <w:left w:val="nil"/>
              <w:bottom w:val="nil"/>
              <w:right w:val="nil"/>
            </w:tcBorders>
            <w:shd w:val="clear" w:color="auto" w:fill="auto"/>
            <w:noWrap/>
            <w:vAlign w:val="center"/>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t>Luis Alonso Nieves Armas</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608" w:rsidRPr="00CE1257" w:rsidRDefault="00471608" w:rsidP="0077136B">
            <w:pPr>
              <w:spacing w:after="0" w:line="240" w:lineRule="auto"/>
              <w:jc w:val="center"/>
              <w:rPr>
                <w:rFonts w:eastAsia="Times New Roman" w:cs="Times New Roman"/>
                <w:color w:val="000000"/>
                <w:sz w:val="24"/>
                <w:szCs w:val="24"/>
              </w:rPr>
            </w:pPr>
            <w:r w:rsidRPr="00CE1257">
              <w:rPr>
                <w:rFonts w:eastAsia="Times New Roman" w:cs="Times New Roman"/>
                <w:color w:val="000000"/>
                <w:sz w:val="24"/>
                <w:szCs w:val="24"/>
              </w:rPr>
              <w:t> </w:t>
            </w:r>
          </w:p>
        </w:tc>
      </w:tr>
      <w:tr w:rsidR="00471608" w:rsidRPr="00CE1257" w:rsidTr="00471608">
        <w:trPr>
          <w:trHeight w:val="402"/>
        </w:trPr>
        <w:tc>
          <w:tcPr>
            <w:tcW w:w="1190" w:type="dxa"/>
            <w:tcBorders>
              <w:top w:val="nil"/>
              <w:left w:val="single" w:sz="4" w:space="0" w:color="auto"/>
              <w:bottom w:val="single" w:sz="4" w:space="0" w:color="auto"/>
              <w:right w:val="single" w:sz="4" w:space="0" w:color="auto"/>
            </w:tcBorders>
            <w:shd w:val="clear" w:color="000000" w:fill="FFFFFF"/>
            <w:vAlign w:val="bottom"/>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t>Regidora</w:t>
            </w:r>
          </w:p>
        </w:tc>
        <w:tc>
          <w:tcPr>
            <w:tcW w:w="3553" w:type="dxa"/>
            <w:tcBorders>
              <w:top w:val="single" w:sz="4" w:space="0" w:color="auto"/>
              <w:left w:val="nil"/>
              <w:bottom w:val="single" w:sz="4" w:space="0" w:color="auto"/>
              <w:right w:val="single" w:sz="4" w:space="0" w:color="auto"/>
            </w:tcBorders>
            <w:shd w:val="clear" w:color="auto" w:fill="auto"/>
            <w:noWrap/>
            <w:vAlign w:val="center"/>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t>Elia Raquel Suárez Romero</w:t>
            </w:r>
          </w:p>
        </w:tc>
        <w:tc>
          <w:tcPr>
            <w:tcW w:w="2873" w:type="dxa"/>
            <w:tcBorders>
              <w:top w:val="single" w:sz="4" w:space="0" w:color="auto"/>
              <w:left w:val="nil"/>
              <w:bottom w:val="single" w:sz="4" w:space="0" w:color="auto"/>
              <w:right w:val="single" w:sz="4" w:space="0" w:color="auto"/>
            </w:tcBorders>
            <w:shd w:val="clear" w:color="auto" w:fill="auto"/>
            <w:noWrap/>
            <w:vAlign w:val="bottom"/>
            <w:hideMark/>
          </w:tcPr>
          <w:p w:rsidR="00471608" w:rsidRPr="00CE1257" w:rsidRDefault="00471608" w:rsidP="0077136B">
            <w:pPr>
              <w:spacing w:after="0" w:line="240" w:lineRule="auto"/>
              <w:jc w:val="center"/>
              <w:rPr>
                <w:rFonts w:eastAsia="Times New Roman" w:cs="Times New Roman"/>
                <w:color w:val="000000"/>
                <w:sz w:val="24"/>
                <w:szCs w:val="24"/>
              </w:rPr>
            </w:pPr>
            <w:r w:rsidRPr="00CE1257">
              <w:rPr>
                <w:rFonts w:eastAsia="Times New Roman" w:cs="Times New Roman"/>
                <w:color w:val="000000"/>
                <w:sz w:val="24"/>
                <w:szCs w:val="24"/>
              </w:rPr>
              <w:t> </w:t>
            </w:r>
          </w:p>
        </w:tc>
      </w:tr>
      <w:tr w:rsidR="00471608" w:rsidRPr="00CE1257" w:rsidTr="00471608">
        <w:trPr>
          <w:trHeight w:val="407"/>
        </w:trPr>
        <w:tc>
          <w:tcPr>
            <w:tcW w:w="1190" w:type="dxa"/>
            <w:tcBorders>
              <w:top w:val="nil"/>
              <w:left w:val="single" w:sz="4" w:space="0" w:color="auto"/>
              <w:bottom w:val="single" w:sz="4" w:space="0" w:color="auto"/>
              <w:right w:val="single" w:sz="4" w:space="0" w:color="auto"/>
            </w:tcBorders>
            <w:shd w:val="clear" w:color="000000" w:fill="FFFFFF"/>
            <w:vAlign w:val="bottom"/>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t>Regidor</w:t>
            </w:r>
          </w:p>
        </w:tc>
        <w:tc>
          <w:tcPr>
            <w:tcW w:w="3553" w:type="dxa"/>
            <w:tcBorders>
              <w:top w:val="nil"/>
              <w:left w:val="nil"/>
              <w:bottom w:val="single" w:sz="4" w:space="0" w:color="auto"/>
              <w:right w:val="single" w:sz="4" w:space="0" w:color="auto"/>
            </w:tcBorders>
            <w:shd w:val="clear" w:color="auto" w:fill="auto"/>
            <w:noWrap/>
            <w:vAlign w:val="center"/>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t>Javier Flores Bailón</w:t>
            </w:r>
          </w:p>
        </w:tc>
        <w:tc>
          <w:tcPr>
            <w:tcW w:w="2873" w:type="dxa"/>
            <w:tcBorders>
              <w:top w:val="single" w:sz="4" w:space="0" w:color="auto"/>
              <w:left w:val="nil"/>
              <w:bottom w:val="single" w:sz="4" w:space="0" w:color="auto"/>
              <w:right w:val="single" w:sz="4" w:space="0" w:color="auto"/>
            </w:tcBorders>
            <w:shd w:val="clear" w:color="auto" w:fill="auto"/>
            <w:noWrap/>
            <w:vAlign w:val="bottom"/>
            <w:hideMark/>
          </w:tcPr>
          <w:p w:rsidR="00471608" w:rsidRPr="00CE1257" w:rsidRDefault="00471608" w:rsidP="0077136B">
            <w:pPr>
              <w:spacing w:after="0" w:line="240" w:lineRule="auto"/>
              <w:jc w:val="center"/>
              <w:rPr>
                <w:rFonts w:eastAsia="Times New Roman" w:cs="Times New Roman"/>
                <w:color w:val="000000"/>
                <w:sz w:val="24"/>
                <w:szCs w:val="24"/>
              </w:rPr>
            </w:pPr>
            <w:r w:rsidRPr="00CE1257">
              <w:rPr>
                <w:rFonts w:eastAsia="Times New Roman" w:cs="Times New Roman"/>
                <w:color w:val="000000"/>
                <w:sz w:val="24"/>
                <w:szCs w:val="24"/>
              </w:rPr>
              <w:t> </w:t>
            </w:r>
          </w:p>
        </w:tc>
      </w:tr>
      <w:tr w:rsidR="00471608" w:rsidRPr="00CE1257" w:rsidTr="00471608">
        <w:trPr>
          <w:trHeight w:val="386"/>
        </w:trPr>
        <w:tc>
          <w:tcPr>
            <w:tcW w:w="1190" w:type="dxa"/>
            <w:tcBorders>
              <w:top w:val="nil"/>
              <w:left w:val="single" w:sz="4" w:space="0" w:color="auto"/>
              <w:bottom w:val="single" w:sz="4" w:space="0" w:color="auto"/>
              <w:right w:val="single" w:sz="4" w:space="0" w:color="auto"/>
            </w:tcBorders>
            <w:shd w:val="clear" w:color="000000" w:fill="FFFFFF"/>
            <w:vAlign w:val="bottom"/>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t>Regidor</w:t>
            </w:r>
          </w:p>
        </w:tc>
        <w:tc>
          <w:tcPr>
            <w:tcW w:w="3553" w:type="dxa"/>
            <w:tcBorders>
              <w:top w:val="nil"/>
              <w:left w:val="nil"/>
              <w:bottom w:val="single" w:sz="4" w:space="0" w:color="auto"/>
              <w:right w:val="single" w:sz="4" w:space="0" w:color="auto"/>
            </w:tcBorders>
            <w:shd w:val="clear" w:color="auto" w:fill="auto"/>
            <w:noWrap/>
            <w:vAlign w:val="center"/>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t>Francisco Javier Bernal Ochoa</w:t>
            </w:r>
          </w:p>
        </w:tc>
        <w:tc>
          <w:tcPr>
            <w:tcW w:w="2873" w:type="dxa"/>
            <w:tcBorders>
              <w:top w:val="single" w:sz="4" w:space="0" w:color="auto"/>
              <w:left w:val="nil"/>
              <w:bottom w:val="single" w:sz="4" w:space="0" w:color="auto"/>
              <w:right w:val="single" w:sz="4" w:space="0" w:color="auto"/>
            </w:tcBorders>
            <w:shd w:val="clear" w:color="auto" w:fill="auto"/>
            <w:noWrap/>
            <w:vAlign w:val="bottom"/>
            <w:hideMark/>
          </w:tcPr>
          <w:p w:rsidR="00471608" w:rsidRPr="00CE1257" w:rsidRDefault="00471608" w:rsidP="0077136B">
            <w:pPr>
              <w:spacing w:after="0" w:line="240" w:lineRule="auto"/>
              <w:jc w:val="center"/>
              <w:rPr>
                <w:rFonts w:eastAsia="Times New Roman" w:cs="Times New Roman"/>
                <w:color w:val="000000"/>
                <w:sz w:val="24"/>
                <w:szCs w:val="24"/>
              </w:rPr>
            </w:pPr>
            <w:r w:rsidRPr="00CE1257">
              <w:rPr>
                <w:rFonts w:eastAsia="Times New Roman" w:cs="Times New Roman"/>
                <w:color w:val="000000"/>
                <w:sz w:val="24"/>
                <w:szCs w:val="24"/>
              </w:rPr>
              <w:t> </w:t>
            </w:r>
          </w:p>
        </w:tc>
      </w:tr>
      <w:tr w:rsidR="00471608" w:rsidRPr="00CE1257" w:rsidTr="00471608">
        <w:trPr>
          <w:trHeight w:val="419"/>
        </w:trPr>
        <w:tc>
          <w:tcPr>
            <w:tcW w:w="1190" w:type="dxa"/>
            <w:tcBorders>
              <w:top w:val="nil"/>
              <w:left w:val="single" w:sz="4" w:space="0" w:color="auto"/>
              <w:bottom w:val="single" w:sz="4" w:space="0" w:color="auto"/>
              <w:right w:val="single" w:sz="4" w:space="0" w:color="auto"/>
            </w:tcBorders>
            <w:shd w:val="clear" w:color="000000" w:fill="FFFFFF"/>
            <w:vAlign w:val="bottom"/>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t>Regidora</w:t>
            </w:r>
          </w:p>
        </w:tc>
        <w:tc>
          <w:tcPr>
            <w:tcW w:w="3553" w:type="dxa"/>
            <w:tcBorders>
              <w:top w:val="nil"/>
              <w:left w:val="nil"/>
              <w:bottom w:val="single" w:sz="4" w:space="0" w:color="auto"/>
              <w:right w:val="single" w:sz="4" w:space="0" w:color="auto"/>
            </w:tcBorders>
            <w:shd w:val="clear" w:color="auto" w:fill="auto"/>
            <w:noWrap/>
            <w:vAlign w:val="center"/>
            <w:hideMark/>
          </w:tcPr>
          <w:p w:rsidR="00471608" w:rsidRPr="00CE1257" w:rsidRDefault="00471608" w:rsidP="0077136B">
            <w:pPr>
              <w:spacing w:after="0" w:line="240" w:lineRule="auto"/>
              <w:jc w:val="center"/>
              <w:rPr>
                <w:rFonts w:eastAsia="Times New Roman" w:cs="Times New Roman"/>
                <w:b/>
                <w:bCs/>
                <w:color w:val="000000"/>
                <w:sz w:val="24"/>
                <w:szCs w:val="24"/>
              </w:rPr>
            </w:pPr>
            <w:r w:rsidRPr="00CE1257">
              <w:rPr>
                <w:rFonts w:eastAsia="Times New Roman" w:cs="Times New Roman"/>
                <w:b/>
                <w:bCs/>
                <w:color w:val="000000"/>
                <w:sz w:val="24"/>
                <w:szCs w:val="24"/>
              </w:rPr>
              <w:t>Adriana Jazmín Navarro Cortés</w:t>
            </w:r>
          </w:p>
        </w:tc>
        <w:tc>
          <w:tcPr>
            <w:tcW w:w="2873" w:type="dxa"/>
            <w:tcBorders>
              <w:top w:val="single" w:sz="4" w:space="0" w:color="auto"/>
              <w:left w:val="nil"/>
              <w:bottom w:val="single" w:sz="4" w:space="0" w:color="auto"/>
              <w:right w:val="single" w:sz="4" w:space="0" w:color="auto"/>
            </w:tcBorders>
            <w:shd w:val="clear" w:color="auto" w:fill="auto"/>
            <w:noWrap/>
            <w:vAlign w:val="bottom"/>
            <w:hideMark/>
          </w:tcPr>
          <w:p w:rsidR="00471608" w:rsidRPr="00CE1257" w:rsidRDefault="00471608" w:rsidP="0077136B">
            <w:pPr>
              <w:spacing w:after="0" w:line="240" w:lineRule="auto"/>
              <w:jc w:val="center"/>
              <w:rPr>
                <w:rFonts w:eastAsia="Times New Roman" w:cs="Times New Roman"/>
                <w:color w:val="000000"/>
                <w:sz w:val="24"/>
                <w:szCs w:val="24"/>
              </w:rPr>
            </w:pPr>
            <w:r w:rsidRPr="00CE1257">
              <w:rPr>
                <w:rFonts w:eastAsia="Times New Roman" w:cs="Times New Roman"/>
                <w:color w:val="000000"/>
                <w:sz w:val="24"/>
                <w:szCs w:val="24"/>
              </w:rPr>
              <w:t> </w:t>
            </w:r>
          </w:p>
        </w:tc>
      </w:tr>
    </w:tbl>
    <w:p w:rsidR="00471608" w:rsidRPr="00CE1257" w:rsidRDefault="00471608" w:rsidP="00471608">
      <w:pPr>
        <w:spacing w:after="0"/>
        <w:ind w:firstLine="708"/>
        <w:jc w:val="both"/>
        <w:rPr>
          <w:rFonts w:ascii="Arial" w:eastAsia="Calibri" w:hAnsi="Arial" w:cs="Arial"/>
          <w:b/>
          <w:bCs/>
          <w:sz w:val="24"/>
          <w:szCs w:val="24"/>
          <w:lang w:val="es-ES"/>
        </w:rPr>
      </w:pPr>
    </w:p>
    <w:p w:rsidR="00AF107D" w:rsidRPr="00CE1257" w:rsidRDefault="00AF107D" w:rsidP="00AF107D">
      <w:pPr>
        <w:spacing w:after="0"/>
        <w:jc w:val="both"/>
        <w:rPr>
          <w:rFonts w:ascii="Arial" w:eastAsia="Calibri" w:hAnsi="Arial" w:cs="Arial"/>
          <w:b/>
          <w:sz w:val="24"/>
          <w:szCs w:val="24"/>
        </w:rPr>
      </w:pPr>
      <w:r w:rsidRPr="00CE1257">
        <w:rPr>
          <w:rFonts w:ascii="Arial" w:eastAsia="Calibri" w:hAnsi="Arial" w:cs="Arial"/>
          <w:b/>
          <w:sz w:val="24"/>
          <w:szCs w:val="24"/>
        </w:rPr>
        <w:t xml:space="preserve">Acto continuo EL PRESIDENTE MUNICIPAL lo somete a consideración y queda aprobado por la votación de 08 ocho ediles presentes, se aprueba este punto por mayoría. - - - - - - - - - - - - - - - - </w:t>
      </w:r>
    </w:p>
    <w:p w:rsidR="00AF107D" w:rsidRPr="00AF107D" w:rsidRDefault="00AF107D" w:rsidP="000403E8">
      <w:pPr>
        <w:spacing w:after="0"/>
        <w:contextualSpacing/>
        <w:jc w:val="both"/>
        <w:rPr>
          <w:rFonts w:ascii="Arial" w:eastAsia="Calibri" w:hAnsi="Arial" w:cs="Arial"/>
          <w:b/>
          <w:sz w:val="24"/>
          <w:szCs w:val="24"/>
        </w:rPr>
      </w:pPr>
    </w:p>
    <w:p w:rsidR="006D4628" w:rsidRDefault="006D4628" w:rsidP="006D4628">
      <w:pPr>
        <w:spacing w:after="0"/>
        <w:contextualSpacing/>
        <w:jc w:val="both"/>
        <w:rPr>
          <w:rFonts w:ascii="Arial" w:eastAsia="Calibri" w:hAnsi="Arial" w:cs="Arial"/>
          <w:sz w:val="24"/>
          <w:szCs w:val="24"/>
        </w:rPr>
      </w:pPr>
      <w:r w:rsidRPr="005421B3">
        <w:rPr>
          <w:rFonts w:ascii="Arial" w:eastAsia="Calibri" w:hAnsi="Arial" w:cs="Arial"/>
          <w:sz w:val="24"/>
          <w:szCs w:val="24"/>
        </w:rPr>
        <w:t>- - - - - - - - - - -</w:t>
      </w:r>
      <w:r w:rsidR="00F91CD9" w:rsidRPr="005421B3">
        <w:rPr>
          <w:rFonts w:ascii="Arial" w:eastAsia="Calibri" w:hAnsi="Arial" w:cs="Arial"/>
          <w:sz w:val="24"/>
          <w:szCs w:val="24"/>
        </w:rPr>
        <w:t xml:space="preserve"> - -</w:t>
      </w:r>
      <w:r w:rsidRPr="005421B3">
        <w:rPr>
          <w:rFonts w:ascii="Arial" w:eastAsia="Calibri" w:hAnsi="Arial" w:cs="Arial"/>
          <w:b/>
          <w:sz w:val="24"/>
          <w:szCs w:val="24"/>
        </w:rPr>
        <w:t>PUNTO SEIS DEL ORDEN DEL DÍA</w:t>
      </w:r>
      <w:r w:rsidRPr="005421B3">
        <w:rPr>
          <w:rFonts w:ascii="Arial" w:eastAsia="Calibri" w:hAnsi="Arial" w:cs="Arial"/>
          <w:sz w:val="24"/>
          <w:szCs w:val="24"/>
        </w:rPr>
        <w:t xml:space="preserve"> - - - - - - - - - - - - </w:t>
      </w:r>
    </w:p>
    <w:p w:rsidR="005D26DB" w:rsidRPr="00B42F00" w:rsidRDefault="005D26DB" w:rsidP="00B42F00">
      <w:pPr>
        <w:spacing w:after="0"/>
        <w:contextualSpacing/>
        <w:jc w:val="both"/>
        <w:rPr>
          <w:rFonts w:ascii="Arial" w:eastAsia="Calibri" w:hAnsi="Arial" w:cs="Arial"/>
          <w:sz w:val="24"/>
          <w:szCs w:val="24"/>
        </w:rPr>
      </w:pPr>
    </w:p>
    <w:p w:rsidR="007C68E1" w:rsidRPr="00334F11" w:rsidRDefault="005D26DB" w:rsidP="00B42F00">
      <w:pPr>
        <w:spacing w:after="0"/>
        <w:contextualSpacing/>
        <w:jc w:val="both"/>
        <w:rPr>
          <w:rFonts w:ascii="Arial" w:eastAsia="Calibri" w:hAnsi="Arial" w:cs="Arial"/>
          <w:b/>
          <w:bCs/>
          <w:sz w:val="24"/>
          <w:szCs w:val="24"/>
        </w:rPr>
      </w:pPr>
      <w:r w:rsidRPr="00B42F00">
        <w:rPr>
          <w:rFonts w:ascii="Arial" w:eastAsia="Calibri" w:hAnsi="Arial" w:cs="Arial"/>
          <w:b/>
          <w:bCs/>
          <w:sz w:val="24"/>
          <w:szCs w:val="24"/>
        </w:rPr>
        <w:t xml:space="preserve">VI.- </w:t>
      </w:r>
      <w:r w:rsidR="00267517" w:rsidRPr="00B42F00">
        <w:rPr>
          <w:rFonts w:ascii="Arial" w:hAnsi="Arial" w:cs="Arial"/>
          <w:sz w:val="24"/>
          <w:szCs w:val="24"/>
        </w:rPr>
        <w:t>Asuntos Varios</w:t>
      </w:r>
      <w:r w:rsidR="00267517" w:rsidRPr="00B42F00">
        <w:rPr>
          <w:rFonts w:ascii="Arial" w:eastAsia="Calibri" w:hAnsi="Arial" w:cs="Arial"/>
          <w:bCs/>
          <w:sz w:val="24"/>
          <w:szCs w:val="24"/>
        </w:rPr>
        <w:t xml:space="preserve">. </w:t>
      </w:r>
      <w:r w:rsidR="00270139" w:rsidRPr="00B42F00">
        <w:rPr>
          <w:rFonts w:ascii="Arial" w:eastAsia="Calibri" w:hAnsi="Arial" w:cs="Arial"/>
          <w:bCs/>
          <w:sz w:val="24"/>
          <w:szCs w:val="24"/>
        </w:rPr>
        <w:t>- - - - - - - - -</w:t>
      </w:r>
      <w:r w:rsidR="006E36B9" w:rsidRPr="00B42F00">
        <w:rPr>
          <w:rFonts w:ascii="Arial" w:eastAsia="Calibri" w:hAnsi="Arial" w:cs="Arial"/>
          <w:bCs/>
          <w:sz w:val="24"/>
          <w:szCs w:val="24"/>
        </w:rPr>
        <w:t xml:space="preserve"> - - - - - - - - - - - - - - </w:t>
      </w:r>
      <w:r w:rsidR="00A62137" w:rsidRPr="00B42F00">
        <w:rPr>
          <w:rFonts w:ascii="Arial" w:eastAsia="Calibri" w:hAnsi="Arial" w:cs="Arial"/>
          <w:bCs/>
          <w:sz w:val="24"/>
          <w:szCs w:val="24"/>
        </w:rPr>
        <w:t>- - - - - - - - - - - -</w:t>
      </w:r>
      <w:r w:rsidR="00267517" w:rsidRPr="00B42F00">
        <w:rPr>
          <w:rFonts w:ascii="Arial" w:eastAsia="Calibri" w:hAnsi="Arial" w:cs="Arial"/>
          <w:bCs/>
          <w:sz w:val="24"/>
          <w:szCs w:val="24"/>
        </w:rPr>
        <w:t xml:space="preserve"> - - </w:t>
      </w:r>
    </w:p>
    <w:p w:rsidR="0040222D" w:rsidRDefault="0040222D" w:rsidP="00A83EA5">
      <w:pPr>
        <w:spacing w:after="0"/>
        <w:contextualSpacing/>
        <w:jc w:val="both"/>
        <w:rPr>
          <w:rFonts w:ascii="Arial" w:hAnsi="Arial" w:cs="Arial"/>
          <w:bCs/>
          <w:sz w:val="24"/>
          <w:szCs w:val="24"/>
        </w:rPr>
      </w:pPr>
    </w:p>
    <w:p w:rsidR="0040222D" w:rsidRDefault="0040222D" w:rsidP="00A83EA5">
      <w:pPr>
        <w:spacing w:after="0"/>
        <w:contextualSpacing/>
        <w:jc w:val="both"/>
        <w:rPr>
          <w:rFonts w:ascii="Arial" w:eastAsia="Calibri" w:hAnsi="Arial" w:cs="Arial"/>
          <w:bCs/>
          <w:sz w:val="24"/>
          <w:szCs w:val="24"/>
        </w:rPr>
      </w:pPr>
      <w:r>
        <w:rPr>
          <w:rFonts w:ascii="Arial" w:hAnsi="Arial" w:cs="Arial"/>
          <w:bCs/>
          <w:sz w:val="24"/>
          <w:szCs w:val="24"/>
        </w:rPr>
        <w:t xml:space="preserve">No existen asuntos varios que tratar. </w:t>
      </w:r>
      <w:r w:rsidRPr="00B42F00">
        <w:rPr>
          <w:rFonts w:ascii="Arial" w:eastAsia="Calibri" w:hAnsi="Arial" w:cs="Arial"/>
          <w:bCs/>
          <w:sz w:val="24"/>
          <w:szCs w:val="24"/>
        </w:rPr>
        <w:t xml:space="preserve">- - - - - - - - - - - - - - - - - - - - - - - - - - </w:t>
      </w:r>
    </w:p>
    <w:p w:rsidR="0040222D" w:rsidRDefault="0040222D" w:rsidP="00A83EA5">
      <w:pPr>
        <w:spacing w:after="0"/>
        <w:contextualSpacing/>
        <w:jc w:val="both"/>
        <w:rPr>
          <w:rFonts w:ascii="Arial" w:hAnsi="Arial" w:cs="Arial"/>
          <w:sz w:val="24"/>
          <w:szCs w:val="24"/>
        </w:rPr>
      </w:pPr>
    </w:p>
    <w:p w:rsidR="00A83EA5" w:rsidRDefault="00A83EA5" w:rsidP="00A83EA5">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sidRPr="005A0EAF">
        <w:rPr>
          <w:rFonts w:ascii="Arial" w:eastAsia="Calibri" w:hAnsi="Arial" w:cs="Arial"/>
          <w:b/>
          <w:sz w:val="24"/>
          <w:szCs w:val="24"/>
        </w:rPr>
        <w:t xml:space="preserve">PUNTO </w:t>
      </w:r>
      <w:r w:rsidR="0040222D">
        <w:rPr>
          <w:rFonts w:ascii="Arial" w:eastAsia="Calibri" w:hAnsi="Arial" w:cs="Arial"/>
          <w:b/>
          <w:sz w:val="24"/>
          <w:szCs w:val="24"/>
        </w:rPr>
        <w:t>SIETE</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 - - - - - - - - - - -</w:t>
      </w:r>
    </w:p>
    <w:p w:rsidR="00A83EA5" w:rsidRDefault="00A83EA5" w:rsidP="00A83EA5">
      <w:pPr>
        <w:spacing w:after="0"/>
        <w:contextualSpacing/>
        <w:jc w:val="both"/>
        <w:rPr>
          <w:rFonts w:ascii="Arial" w:eastAsia="Calibri" w:hAnsi="Arial" w:cs="Arial"/>
          <w:sz w:val="24"/>
          <w:szCs w:val="24"/>
        </w:rPr>
      </w:pPr>
    </w:p>
    <w:p w:rsidR="003F7731" w:rsidRPr="00B42F00" w:rsidRDefault="0040222D" w:rsidP="00B42F00">
      <w:pPr>
        <w:pStyle w:val="Sinespaciado"/>
        <w:spacing w:line="276" w:lineRule="auto"/>
        <w:jc w:val="both"/>
        <w:rPr>
          <w:rFonts w:ascii="Arial" w:hAnsi="Arial" w:cs="Arial"/>
          <w:sz w:val="24"/>
          <w:szCs w:val="24"/>
        </w:rPr>
      </w:pPr>
      <w:r>
        <w:rPr>
          <w:rFonts w:ascii="Arial" w:hAnsi="Arial" w:cs="Arial"/>
          <w:b/>
          <w:bCs/>
          <w:sz w:val="24"/>
          <w:szCs w:val="24"/>
          <w:lang w:val="es-MX"/>
        </w:rPr>
        <w:t>VI</w:t>
      </w:r>
      <w:r w:rsidR="00A83EA5">
        <w:rPr>
          <w:rFonts w:ascii="Arial" w:hAnsi="Arial" w:cs="Arial"/>
          <w:b/>
          <w:bCs/>
          <w:sz w:val="24"/>
          <w:szCs w:val="24"/>
          <w:lang w:val="es-MX"/>
        </w:rPr>
        <w:t>I</w:t>
      </w:r>
      <w:r w:rsidR="003F7731" w:rsidRPr="00B42F00">
        <w:rPr>
          <w:rFonts w:ascii="Arial" w:hAnsi="Arial" w:cs="Arial"/>
          <w:b/>
          <w:bCs/>
          <w:sz w:val="24"/>
          <w:szCs w:val="24"/>
          <w:lang w:val="es-MX"/>
        </w:rPr>
        <w:t>.-</w:t>
      </w:r>
      <w:r w:rsidR="003F7731" w:rsidRPr="00B42F00">
        <w:rPr>
          <w:rFonts w:ascii="Arial" w:hAnsi="Arial" w:cs="Arial"/>
          <w:sz w:val="24"/>
          <w:szCs w:val="24"/>
        </w:rPr>
        <w:t>Clausura.- - - - - - - - - - - - - - - - - - - - - - - - - - - - - - - - - - - - - - - - -</w:t>
      </w:r>
      <w:r w:rsidR="00A83EA5">
        <w:rPr>
          <w:rFonts w:ascii="Arial" w:hAnsi="Arial" w:cs="Arial"/>
          <w:sz w:val="24"/>
          <w:szCs w:val="24"/>
        </w:rPr>
        <w:t xml:space="preserve"> -</w:t>
      </w:r>
    </w:p>
    <w:p w:rsidR="00ED2162" w:rsidRPr="00B42F00" w:rsidRDefault="00ED2162" w:rsidP="00B42F00">
      <w:pPr>
        <w:pStyle w:val="Sinespaciado"/>
        <w:spacing w:line="276" w:lineRule="auto"/>
        <w:jc w:val="both"/>
        <w:rPr>
          <w:rFonts w:ascii="Arial" w:hAnsi="Arial" w:cs="Arial"/>
          <w:sz w:val="24"/>
          <w:szCs w:val="24"/>
        </w:rPr>
      </w:pPr>
    </w:p>
    <w:p w:rsidR="00144BC4" w:rsidRPr="00B42F00" w:rsidRDefault="00144BC4" w:rsidP="00B42F00">
      <w:pPr>
        <w:jc w:val="both"/>
        <w:rPr>
          <w:rFonts w:ascii="Arial" w:eastAsia="Calibri" w:hAnsi="Arial" w:cs="Arial"/>
          <w:sz w:val="24"/>
          <w:szCs w:val="24"/>
        </w:rPr>
      </w:pPr>
      <w:r w:rsidRPr="00B42F00">
        <w:rPr>
          <w:rFonts w:ascii="Arial" w:eastAsia="Calibri" w:hAnsi="Arial" w:cs="Arial"/>
          <w:sz w:val="24"/>
          <w:szCs w:val="24"/>
        </w:rPr>
        <w:t xml:space="preserve">En el desahogo del </w:t>
      </w:r>
      <w:r w:rsidR="00137AEE" w:rsidRPr="00B42F00">
        <w:rPr>
          <w:rFonts w:ascii="Arial" w:eastAsia="Calibri" w:hAnsi="Arial" w:cs="Arial"/>
          <w:sz w:val="24"/>
          <w:szCs w:val="24"/>
        </w:rPr>
        <w:t xml:space="preserve">punto </w:t>
      </w:r>
      <w:r w:rsidR="0040222D">
        <w:rPr>
          <w:rFonts w:ascii="Arial" w:eastAsia="Calibri" w:hAnsi="Arial" w:cs="Arial"/>
          <w:sz w:val="24"/>
          <w:szCs w:val="24"/>
        </w:rPr>
        <w:t>siete</w:t>
      </w:r>
      <w:r w:rsidRPr="00B42F00">
        <w:rPr>
          <w:rFonts w:ascii="Arial" w:eastAsia="Calibri" w:hAnsi="Arial" w:cs="Arial"/>
          <w:sz w:val="24"/>
          <w:szCs w:val="24"/>
        </w:rPr>
        <w:t>del Orden del Día, consistente en la Clausura, no habiendo más asuntos que tratar, el Presidente Municipal</w:t>
      </w:r>
      <w:r w:rsidRPr="00B42F00">
        <w:rPr>
          <w:rFonts w:ascii="Arial" w:eastAsia="Calibri" w:hAnsi="Arial" w:cs="Arial"/>
          <w:b/>
          <w:bCs/>
          <w:sz w:val="24"/>
          <w:szCs w:val="24"/>
        </w:rPr>
        <w:t>Ing. Mario Camarena González Rubio</w:t>
      </w:r>
      <w:r w:rsidRPr="00B42F00">
        <w:rPr>
          <w:rFonts w:ascii="Arial" w:eastAsia="Calibri" w:hAnsi="Arial" w:cs="Arial"/>
          <w:sz w:val="24"/>
          <w:szCs w:val="24"/>
        </w:rPr>
        <w:t xml:space="preserve">, da por terminada la </w:t>
      </w:r>
      <w:r w:rsidR="004E03DA" w:rsidRPr="004E03DA">
        <w:rPr>
          <w:rFonts w:ascii="Arial" w:eastAsia="Calibri" w:hAnsi="Arial" w:cs="Arial"/>
          <w:b/>
          <w:bCs/>
          <w:sz w:val="24"/>
          <w:szCs w:val="24"/>
        </w:rPr>
        <w:t>Vigésima</w:t>
      </w:r>
      <w:r w:rsidR="0040222D">
        <w:rPr>
          <w:rFonts w:ascii="Arial" w:eastAsia="Calibri" w:hAnsi="Arial" w:cs="Arial"/>
          <w:b/>
          <w:bCs/>
          <w:sz w:val="24"/>
          <w:szCs w:val="24"/>
        </w:rPr>
        <w:t>Séptima</w:t>
      </w:r>
      <w:r w:rsidRPr="00B42F00">
        <w:rPr>
          <w:rFonts w:ascii="Arial" w:eastAsia="Calibri" w:hAnsi="Arial" w:cs="Arial"/>
          <w:b/>
          <w:sz w:val="24"/>
          <w:szCs w:val="24"/>
        </w:rPr>
        <w:t>Sesión Ordinaria</w:t>
      </w:r>
      <w:r w:rsidRPr="00B42F00">
        <w:rPr>
          <w:rFonts w:ascii="Arial" w:eastAsia="Calibri" w:hAnsi="Arial" w:cs="Arial"/>
          <w:sz w:val="24"/>
          <w:szCs w:val="24"/>
        </w:rPr>
        <w:t xml:space="preserve">siendo las </w:t>
      </w:r>
      <w:r w:rsidR="00D062A2" w:rsidRPr="00EC1CB1">
        <w:rPr>
          <w:rFonts w:ascii="Arial" w:eastAsia="Calibri" w:hAnsi="Arial" w:cs="Arial"/>
          <w:sz w:val="24"/>
          <w:szCs w:val="24"/>
        </w:rPr>
        <w:t>0</w:t>
      </w:r>
      <w:r w:rsidR="00D2216A">
        <w:rPr>
          <w:rFonts w:ascii="Arial" w:eastAsia="Calibri" w:hAnsi="Arial" w:cs="Arial"/>
          <w:sz w:val="24"/>
          <w:szCs w:val="24"/>
        </w:rPr>
        <w:t>8</w:t>
      </w:r>
      <w:r w:rsidRPr="00EC1CB1">
        <w:rPr>
          <w:rFonts w:ascii="Arial" w:eastAsia="Calibri" w:hAnsi="Arial" w:cs="Arial"/>
          <w:sz w:val="24"/>
          <w:szCs w:val="24"/>
        </w:rPr>
        <w:t>:</w:t>
      </w:r>
      <w:r w:rsidR="00D2216A">
        <w:rPr>
          <w:rFonts w:ascii="Arial" w:eastAsia="Calibri" w:hAnsi="Arial" w:cs="Arial"/>
          <w:sz w:val="24"/>
          <w:szCs w:val="24"/>
        </w:rPr>
        <w:t>54ocho</w:t>
      </w:r>
      <w:r w:rsidRPr="00B42F00">
        <w:rPr>
          <w:rFonts w:ascii="Arial" w:eastAsia="Calibri" w:hAnsi="Arial" w:cs="Arial"/>
          <w:sz w:val="24"/>
          <w:szCs w:val="24"/>
        </w:rPr>
        <w:t xml:space="preserve">horas con </w:t>
      </w:r>
      <w:r w:rsidR="00D2216A">
        <w:rPr>
          <w:rFonts w:ascii="Arial" w:eastAsia="Calibri" w:hAnsi="Arial" w:cs="Arial"/>
          <w:sz w:val="24"/>
          <w:szCs w:val="24"/>
        </w:rPr>
        <w:t>cincuenta y cuatro</w:t>
      </w:r>
      <w:r w:rsidRPr="00B42F00">
        <w:rPr>
          <w:rFonts w:ascii="Arial" w:eastAsia="Calibri" w:hAnsi="Arial" w:cs="Arial"/>
          <w:sz w:val="24"/>
          <w:szCs w:val="24"/>
        </w:rPr>
        <w:t>minutos del día</w:t>
      </w:r>
      <w:r w:rsidR="00D2216A">
        <w:rPr>
          <w:rFonts w:ascii="Arial" w:eastAsia="Calibri" w:hAnsi="Arial" w:cs="Arial"/>
          <w:sz w:val="24"/>
          <w:szCs w:val="24"/>
        </w:rPr>
        <w:t>03tres</w:t>
      </w:r>
      <w:r w:rsidRPr="00B42F00">
        <w:rPr>
          <w:rFonts w:ascii="Arial" w:eastAsia="Calibri" w:hAnsi="Arial" w:cs="Arial"/>
          <w:sz w:val="24"/>
          <w:szCs w:val="24"/>
        </w:rPr>
        <w:t>de</w:t>
      </w:r>
      <w:r w:rsidR="00D2216A">
        <w:rPr>
          <w:rFonts w:ascii="Arial" w:eastAsia="Calibri" w:hAnsi="Arial" w:cs="Arial"/>
          <w:sz w:val="24"/>
          <w:szCs w:val="24"/>
        </w:rPr>
        <w:t xml:space="preserve">Noviembre </w:t>
      </w:r>
      <w:r w:rsidRPr="00B42F00">
        <w:rPr>
          <w:rFonts w:ascii="Arial" w:eastAsia="Calibri" w:hAnsi="Arial" w:cs="Arial"/>
          <w:sz w:val="24"/>
          <w:szCs w:val="24"/>
        </w:rPr>
        <w:t>del año 202</w:t>
      </w:r>
      <w:r w:rsidR="0044057C" w:rsidRPr="00B42F00">
        <w:rPr>
          <w:rFonts w:ascii="Arial" w:eastAsia="Calibri" w:hAnsi="Arial" w:cs="Arial"/>
          <w:sz w:val="24"/>
          <w:szCs w:val="24"/>
        </w:rPr>
        <w:t>3</w:t>
      </w:r>
      <w:r w:rsidRPr="00B42F00">
        <w:rPr>
          <w:rFonts w:ascii="Arial" w:eastAsia="Calibri" w:hAnsi="Arial" w:cs="Arial"/>
          <w:sz w:val="24"/>
          <w:szCs w:val="24"/>
        </w:rPr>
        <w:t xml:space="preserve"> dos mil </w:t>
      </w:r>
      <w:r w:rsidR="0044057C" w:rsidRPr="00B42F00">
        <w:rPr>
          <w:rFonts w:ascii="Arial" w:eastAsia="Calibri" w:hAnsi="Arial" w:cs="Arial"/>
          <w:sz w:val="24"/>
          <w:szCs w:val="24"/>
        </w:rPr>
        <w:t>veintitrés</w:t>
      </w:r>
      <w:r w:rsidRPr="00B42F00">
        <w:rPr>
          <w:rFonts w:ascii="Arial" w:eastAsia="Calibri" w:hAnsi="Arial" w:cs="Arial"/>
          <w:sz w:val="24"/>
          <w:szCs w:val="24"/>
        </w:rPr>
        <w:t>, cita</w:t>
      </w:r>
      <w:r w:rsidR="00F3039D" w:rsidRPr="00B42F00">
        <w:rPr>
          <w:rFonts w:ascii="Arial" w:eastAsia="Calibri" w:hAnsi="Arial" w:cs="Arial"/>
          <w:color w:val="000000"/>
          <w:sz w:val="24"/>
          <w:szCs w:val="24"/>
        </w:rPr>
        <w:t>en el lugar que ocupa la Sala de Sesiones del H. Ayuntamiento Constitucional de Etzatlán Jalisco ubicada en la Presidencia Municipal</w:t>
      </w:r>
      <w:r w:rsidRPr="00B42F00">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sidRPr="00B42F00">
        <w:rPr>
          <w:rFonts w:ascii="Arial" w:eastAsia="Calibri" w:hAnsi="Arial" w:cs="Arial"/>
          <w:sz w:val="24"/>
          <w:szCs w:val="24"/>
        </w:rPr>
        <w:t xml:space="preserve">encia. - - </w:t>
      </w:r>
    </w:p>
    <w:p w:rsidR="00C55711" w:rsidRPr="00B42F00" w:rsidRDefault="00C55711" w:rsidP="00B42F00">
      <w:pPr>
        <w:spacing w:after="0"/>
        <w:rPr>
          <w:rFonts w:ascii="Arial" w:eastAsia="Calibri" w:hAnsi="Arial" w:cs="Arial"/>
          <w:b/>
          <w:sz w:val="24"/>
          <w:szCs w:val="24"/>
        </w:rPr>
      </w:pPr>
    </w:p>
    <w:p w:rsidR="0014360A" w:rsidRDefault="0014360A" w:rsidP="00A61128">
      <w:pPr>
        <w:spacing w:after="0"/>
        <w:rPr>
          <w:rFonts w:ascii="Arial" w:eastAsia="Calibri" w:hAnsi="Arial" w:cs="Arial"/>
          <w:b/>
          <w:sz w:val="24"/>
          <w:szCs w:val="24"/>
        </w:rPr>
      </w:pPr>
    </w:p>
    <w:p w:rsidR="00146F06" w:rsidRDefault="00146F06" w:rsidP="00A61128">
      <w:pPr>
        <w:spacing w:after="0"/>
        <w:rPr>
          <w:rFonts w:ascii="Arial" w:eastAsia="Calibri" w:hAnsi="Arial" w:cs="Arial"/>
          <w:b/>
          <w:sz w:val="24"/>
          <w:szCs w:val="24"/>
        </w:rPr>
      </w:pPr>
    </w:p>
    <w:p w:rsidR="00A61128" w:rsidRDefault="00A61128" w:rsidP="00A61128">
      <w:pPr>
        <w:spacing w:after="0"/>
        <w:rPr>
          <w:rFonts w:ascii="Arial" w:eastAsia="Calibri" w:hAnsi="Arial" w:cs="Arial"/>
          <w:b/>
          <w:sz w:val="24"/>
          <w:szCs w:val="24"/>
        </w:rPr>
      </w:pPr>
    </w:p>
    <w:p w:rsidR="0014360A" w:rsidRDefault="0014360A" w:rsidP="00B42F00">
      <w:pPr>
        <w:spacing w:after="0"/>
        <w:jc w:val="center"/>
        <w:rPr>
          <w:rFonts w:ascii="Arial" w:eastAsia="Calibri" w:hAnsi="Arial" w:cs="Arial"/>
          <w:b/>
          <w:sz w:val="24"/>
          <w:szCs w:val="24"/>
        </w:rPr>
      </w:pPr>
    </w:p>
    <w:p w:rsidR="00144BC4" w:rsidRPr="00B42F00" w:rsidRDefault="00144BC4" w:rsidP="00B42F00">
      <w:pPr>
        <w:spacing w:after="0"/>
        <w:jc w:val="center"/>
        <w:rPr>
          <w:rFonts w:ascii="Arial" w:eastAsia="Calibri" w:hAnsi="Arial" w:cs="Arial"/>
          <w:b/>
          <w:sz w:val="24"/>
          <w:szCs w:val="24"/>
        </w:rPr>
      </w:pPr>
      <w:r w:rsidRPr="00B42F00">
        <w:rPr>
          <w:rFonts w:ascii="Arial" w:eastAsia="Calibri" w:hAnsi="Arial" w:cs="Arial"/>
          <w:b/>
          <w:sz w:val="24"/>
          <w:szCs w:val="24"/>
        </w:rPr>
        <w:t>ING. MARIO CAMARENA GONZÁLEZ RUBIO</w:t>
      </w:r>
    </w:p>
    <w:p w:rsidR="00146F06" w:rsidRDefault="00144BC4" w:rsidP="00DE0513">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PRESIDENTE MUNICIPAL</w:t>
      </w:r>
    </w:p>
    <w:p w:rsidR="00146F06" w:rsidRDefault="00146F06" w:rsidP="00B42F00">
      <w:pPr>
        <w:spacing w:after="0"/>
        <w:ind w:left="709" w:hanging="709"/>
        <w:jc w:val="center"/>
        <w:rPr>
          <w:rFonts w:ascii="Arial" w:eastAsia="Calibri" w:hAnsi="Arial" w:cs="Arial"/>
          <w:b/>
          <w:sz w:val="24"/>
          <w:szCs w:val="24"/>
        </w:rPr>
      </w:pPr>
    </w:p>
    <w:p w:rsidR="00146F06" w:rsidRDefault="00146F06" w:rsidP="00B42F00">
      <w:pPr>
        <w:spacing w:after="0"/>
        <w:ind w:left="709" w:hanging="709"/>
        <w:jc w:val="center"/>
        <w:rPr>
          <w:rFonts w:ascii="Arial" w:eastAsia="Calibri" w:hAnsi="Arial" w:cs="Arial"/>
          <w:b/>
          <w:sz w:val="24"/>
          <w:szCs w:val="24"/>
        </w:rPr>
      </w:pPr>
    </w:p>
    <w:p w:rsidR="00146F06" w:rsidRDefault="00146F06" w:rsidP="00B42F00">
      <w:pPr>
        <w:spacing w:after="0"/>
        <w:ind w:left="709" w:hanging="709"/>
        <w:jc w:val="center"/>
        <w:rPr>
          <w:rFonts w:ascii="Arial" w:eastAsia="Calibri" w:hAnsi="Arial" w:cs="Arial"/>
          <w:b/>
          <w:sz w:val="24"/>
          <w:szCs w:val="24"/>
        </w:rPr>
      </w:pPr>
    </w:p>
    <w:p w:rsidR="00D2216A" w:rsidRDefault="00D2216A" w:rsidP="00B42F00">
      <w:pPr>
        <w:spacing w:after="0"/>
        <w:ind w:left="709" w:hanging="709"/>
        <w:jc w:val="center"/>
        <w:rPr>
          <w:rFonts w:ascii="Arial" w:eastAsia="Calibri" w:hAnsi="Arial" w:cs="Arial"/>
          <w:b/>
          <w:sz w:val="24"/>
          <w:szCs w:val="24"/>
        </w:rPr>
      </w:pPr>
    </w:p>
    <w:p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CARLOS ENRIQUE IBARRA RODRÍGUEZ</w:t>
      </w:r>
    </w:p>
    <w:p w:rsidR="00A54DBD" w:rsidRDefault="00A93628" w:rsidP="00A83EA5">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SÍNDICO MUNICIPAL</w:t>
      </w:r>
    </w:p>
    <w:p w:rsidR="00A54DBD" w:rsidRDefault="00A54DBD" w:rsidP="00B42F00">
      <w:pPr>
        <w:spacing w:after="0"/>
        <w:ind w:left="709" w:hanging="709"/>
        <w:jc w:val="center"/>
        <w:rPr>
          <w:rFonts w:ascii="Arial" w:eastAsia="Calibri" w:hAnsi="Arial" w:cs="Arial"/>
          <w:b/>
          <w:sz w:val="24"/>
          <w:szCs w:val="24"/>
        </w:rPr>
      </w:pPr>
    </w:p>
    <w:p w:rsidR="00A54DBD" w:rsidRDefault="00A54DBD" w:rsidP="00B42F00">
      <w:pPr>
        <w:spacing w:after="0"/>
        <w:ind w:left="709" w:hanging="709"/>
        <w:jc w:val="center"/>
        <w:rPr>
          <w:rFonts w:ascii="Arial" w:eastAsia="Calibri" w:hAnsi="Arial" w:cs="Arial"/>
          <w:b/>
          <w:sz w:val="24"/>
          <w:szCs w:val="24"/>
        </w:rPr>
      </w:pPr>
    </w:p>
    <w:p w:rsidR="00A54DBD" w:rsidRDefault="00A54DBD" w:rsidP="00B42F00">
      <w:pPr>
        <w:spacing w:after="0"/>
        <w:ind w:left="709" w:hanging="709"/>
        <w:jc w:val="center"/>
        <w:rPr>
          <w:rFonts w:ascii="Arial" w:eastAsia="Calibri" w:hAnsi="Arial" w:cs="Arial"/>
          <w:b/>
          <w:sz w:val="24"/>
          <w:szCs w:val="24"/>
        </w:rPr>
      </w:pPr>
    </w:p>
    <w:p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REGIDORES PRESENTES:</w:t>
      </w:r>
    </w:p>
    <w:p w:rsidR="00BF2AA8" w:rsidRDefault="00BF2AA8" w:rsidP="00C64B20">
      <w:pPr>
        <w:spacing w:after="0"/>
        <w:rPr>
          <w:rFonts w:ascii="Arial" w:eastAsia="Calibri" w:hAnsi="Arial" w:cs="Arial"/>
          <w:b/>
          <w:sz w:val="24"/>
          <w:szCs w:val="24"/>
        </w:rPr>
      </w:pPr>
    </w:p>
    <w:p w:rsidR="00A54DBD" w:rsidRDefault="00A54DBD" w:rsidP="00B42F00">
      <w:pPr>
        <w:spacing w:after="0"/>
        <w:ind w:left="709" w:hanging="709"/>
        <w:jc w:val="center"/>
        <w:rPr>
          <w:rFonts w:ascii="Arial" w:eastAsia="Calibri" w:hAnsi="Arial" w:cs="Arial"/>
          <w:b/>
          <w:sz w:val="24"/>
          <w:szCs w:val="24"/>
        </w:rPr>
      </w:pPr>
    </w:p>
    <w:p w:rsidR="00A54DBD" w:rsidRPr="00B42F00" w:rsidRDefault="00A54DBD" w:rsidP="00B42F00">
      <w:pPr>
        <w:spacing w:after="0"/>
        <w:ind w:left="709" w:hanging="709"/>
        <w:jc w:val="center"/>
        <w:rPr>
          <w:rFonts w:ascii="Arial" w:eastAsia="Calibri" w:hAnsi="Arial" w:cs="Arial"/>
          <w:b/>
          <w:sz w:val="24"/>
          <w:szCs w:val="24"/>
        </w:rPr>
      </w:pPr>
    </w:p>
    <w:p w:rsidR="00A54DBD" w:rsidRDefault="00A54DBD" w:rsidP="00B42F00">
      <w:pPr>
        <w:spacing w:after="0"/>
        <w:ind w:left="709" w:hanging="709"/>
        <w:jc w:val="center"/>
        <w:rPr>
          <w:rFonts w:ascii="Arial" w:eastAsia="Calibri" w:hAnsi="Arial" w:cs="Arial"/>
          <w:b/>
          <w:sz w:val="24"/>
          <w:szCs w:val="24"/>
        </w:rPr>
      </w:pPr>
    </w:p>
    <w:p w:rsidR="00222148" w:rsidRPr="00B42F00" w:rsidRDefault="0022214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MARTHA ISABEL GÓMEZ LEMUS</w:t>
      </w:r>
    </w:p>
    <w:p w:rsidR="00A93628" w:rsidRPr="00B42F00" w:rsidRDefault="00A93628" w:rsidP="00B42F00">
      <w:pPr>
        <w:spacing w:after="0"/>
        <w:ind w:left="709" w:hanging="709"/>
        <w:jc w:val="center"/>
        <w:rPr>
          <w:rFonts w:ascii="Arial" w:eastAsia="Calibri" w:hAnsi="Arial" w:cs="Arial"/>
          <w:b/>
          <w:sz w:val="24"/>
          <w:szCs w:val="24"/>
        </w:rPr>
      </w:pPr>
    </w:p>
    <w:p w:rsidR="00A54DBD" w:rsidRPr="00B42F00" w:rsidRDefault="00A54DBD" w:rsidP="00BF2AA8">
      <w:pPr>
        <w:spacing w:after="0"/>
        <w:rPr>
          <w:rFonts w:ascii="Arial" w:eastAsia="Calibri" w:hAnsi="Arial" w:cs="Arial"/>
          <w:b/>
          <w:sz w:val="24"/>
          <w:szCs w:val="24"/>
        </w:rPr>
      </w:pPr>
    </w:p>
    <w:p w:rsidR="00084EE3" w:rsidRDefault="00084EE3" w:rsidP="00696473">
      <w:pPr>
        <w:spacing w:after="0"/>
        <w:rPr>
          <w:rFonts w:ascii="Arial" w:eastAsia="Calibri" w:hAnsi="Arial" w:cs="Arial"/>
          <w:b/>
          <w:sz w:val="24"/>
          <w:szCs w:val="24"/>
        </w:rPr>
      </w:pPr>
    </w:p>
    <w:p w:rsidR="00084EE3" w:rsidRDefault="00084EE3" w:rsidP="00B42F00">
      <w:pPr>
        <w:spacing w:after="0"/>
        <w:jc w:val="center"/>
        <w:rPr>
          <w:rFonts w:ascii="Arial" w:eastAsia="Calibri" w:hAnsi="Arial" w:cs="Arial"/>
          <w:b/>
          <w:sz w:val="24"/>
          <w:szCs w:val="24"/>
        </w:rPr>
      </w:pPr>
    </w:p>
    <w:p w:rsidR="00557963" w:rsidRDefault="00C91472" w:rsidP="00B42F00">
      <w:pPr>
        <w:spacing w:after="0"/>
        <w:jc w:val="center"/>
        <w:rPr>
          <w:rFonts w:ascii="Arial" w:eastAsia="Calibri" w:hAnsi="Arial" w:cs="Arial"/>
          <w:b/>
          <w:sz w:val="24"/>
          <w:szCs w:val="24"/>
        </w:rPr>
      </w:pPr>
      <w:r w:rsidRPr="00B42F00">
        <w:rPr>
          <w:rFonts w:ascii="Arial" w:eastAsia="Calibri" w:hAnsi="Arial" w:cs="Arial"/>
          <w:b/>
          <w:sz w:val="24"/>
          <w:szCs w:val="24"/>
        </w:rPr>
        <w:t>C. LUIS ALONSO NIEVES ARMAS</w:t>
      </w:r>
    </w:p>
    <w:p w:rsidR="00696473" w:rsidRDefault="00696473" w:rsidP="00B42F00">
      <w:pPr>
        <w:spacing w:after="0"/>
        <w:jc w:val="center"/>
        <w:rPr>
          <w:rFonts w:ascii="Arial" w:eastAsia="Calibri" w:hAnsi="Arial" w:cs="Arial"/>
          <w:b/>
          <w:sz w:val="24"/>
          <w:szCs w:val="24"/>
        </w:rPr>
      </w:pPr>
    </w:p>
    <w:p w:rsidR="00696473" w:rsidRDefault="00696473" w:rsidP="00B42F00">
      <w:pPr>
        <w:spacing w:after="0"/>
        <w:jc w:val="center"/>
        <w:rPr>
          <w:rFonts w:ascii="Arial" w:eastAsia="Calibri" w:hAnsi="Arial" w:cs="Arial"/>
          <w:b/>
          <w:sz w:val="24"/>
          <w:szCs w:val="24"/>
        </w:rPr>
      </w:pPr>
    </w:p>
    <w:p w:rsidR="00696473" w:rsidRDefault="00696473" w:rsidP="00B42F00">
      <w:pPr>
        <w:spacing w:after="0"/>
        <w:jc w:val="center"/>
        <w:rPr>
          <w:rFonts w:ascii="Arial" w:eastAsia="Calibri" w:hAnsi="Arial" w:cs="Arial"/>
          <w:b/>
          <w:sz w:val="24"/>
          <w:szCs w:val="24"/>
        </w:rPr>
      </w:pPr>
    </w:p>
    <w:p w:rsidR="00696473" w:rsidRDefault="00696473" w:rsidP="00B42F00">
      <w:pPr>
        <w:spacing w:after="0"/>
        <w:jc w:val="center"/>
        <w:rPr>
          <w:rFonts w:ascii="Arial" w:eastAsia="Calibri" w:hAnsi="Arial" w:cs="Arial"/>
          <w:b/>
          <w:sz w:val="24"/>
          <w:szCs w:val="24"/>
        </w:rPr>
      </w:pPr>
    </w:p>
    <w:p w:rsidR="00EB4E93" w:rsidRDefault="00EB4E93" w:rsidP="00B42F00">
      <w:pPr>
        <w:spacing w:after="0"/>
        <w:jc w:val="center"/>
        <w:rPr>
          <w:rStyle w:val="fontstyle21"/>
          <w:rFonts w:ascii="Arial" w:hAnsi="Arial" w:cs="Arial"/>
          <w:b/>
          <w:bCs/>
        </w:rPr>
      </w:pPr>
    </w:p>
    <w:p w:rsidR="00EB4E93" w:rsidRDefault="00EB4E93" w:rsidP="00B42F00">
      <w:pPr>
        <w:spacing w:after="0"/>
        <w:jc w:val="center"/>
        <w:rPr>
          <w:rStyle w:val="fontstyle21"/>
          <w:rFonts w:ascii="Arial" w:hAnsi="Arial" w:cs="Arial"/>
          <w:b/>
          <w:bCs/>
        </w:rPr>
      </w:pPr>
    </w:p>
    <w:p w:rsidR="00EB4E93" w:rsidRDefault="00EB4E93" w:rsidP="00B42F00">
      <w:pPr>
        <w:spacing w:after="0"/>
        <w:jc w:val="center"/>
        <w:rPr>
          <w:rStyle w:val="fontstyle21"/>
          <w:rFonts w:ascii="Arial" w:hAnsi="Arial" w:cs="Arial"/>
          <w:b/>
          <w:bCs/>
        </w:rPr>
      </w:pPr>
    </w:p>
    <w:p w:rsidR="00696473" w:rsidRPr="00696473" w:rsidRDefault="00D2216A" w:rsidP="00B42F00">
      <w:pPr>
        <w:spacing w:after="0"/>
        <w:jc w:val="center"/>
        <w:rPr>
          <w:rFonts w:ascii="Arial" w:eastAsia="Calibri" w:hAnsi="Arial" w:cs="Arial"/>
          <w:b/>
          <w:bCs/>
          <w:sz w:val="24"/>
          <w:szCs w:val="24"/>
        </w:rPr>
      </w:pPr>
      <w:r>
        <w:rPr>
          <w:rStyle w:val="fontstyle21"/>
          <w:rFonts w:ascii="Arial" w:hAnsi="Arial" w:cs="Arial"/>
          <w:b/>
          <w:bCs/>
        </w:rPr>
        <w:t xml:space="preserve">C. </w:t>
      </w:r>
      <w:r w:rsidR="00696473" w:rsidRPr="00696473">
        <w:rPr>
          <w:rStyle w:val="fontstyle21"/>
          <w:rFonts w:ascii="Arial" w:hAnsi="Arial" w:cs="Arial"/>
          <w:b/>
          <w:bCs/>
        </w:rPr>
        <w:t>ELIA RAQUEL SUÁREZ ROMERO</w:t>
      </w:r>
    </w:p>
    <w:p w:rsidR="007D6DBD" w:rsidRDefault="007D6DBD" w:rsidP="00DE0513">
      <w:pPr>
        <w:spacing w:after="0"/>
        <w:rPr>
          <w:rFonts w:ascii="Arial" w:eastAsia="Calibri" w:hAnsi="Arial" w:cs="Arial"/>
          <w:b/>
          <w:sz w:val="24"/>
          <w:szCs w:val="24"/>
        </w:rPr>
      </w:pPr>
    </w:p>
    <w:p w:rsidR="006E1D04" w:rsidRDefault="006E1D04" w:rsidP="00D2216A">
      <w:pPr>
        <w:spacing w:after="0"/>
        <w:rPr>
          <w:rFonts w:ascii="Arial" w:eastAsia="Calibri" w:hAnsi="Arial" w:cs="Arial"/>
          <w:b/>
          <w:bCs/>
          <w:sz w:val="24"/>
          <w:szCs w:val="24"/>
          <w:lang w:val="es-ES"/>
        </w:rPr>
      </w:pPr>
    </w:p>
    <w:p w:rsidR="00BF2AA8" w:rsidRPr="00B42F00" w:rsidRDefault="00BF2AA8" w:rsidP="00B42F00">
      <w:pPr>
        <w:spacing w:after="0"/>
        <w:ind w:left="709" w:hanging="709"/>
        <w:jc w:val="center"/>
        <w:rPr>
          <w:rFonts w:ascii="Arial" w:eastAsia="Calibri" w:hAnsi="Arial" w:cs="Arial"/>
          <w:b/>
          <w:bCs/>
          <w:sz w:val="24"/>
          <w:szCs w:val="24"/>
          <w:lang w:val="es-ES"/>
        </w:rPr>
      </w:pPr>
    </w:p>
    <w:p w:rsidR="0040387E" w:rsidRPr="00B42F00" w:rsidRDefault="0040387E" w:rsidP="00B42F00">
      <w:pPr>
        <w:spacing w:after="0"/>
        <w:ind w:left="709" w:hanging="709"/>
        <w:jc w:val="center"/>
        <w:rPr>
          <w:rFonts w:ascii="Arial" w:eastAsia="Calibri" w:hAnsi="Arial" w:cs="Arial"/>
          <w:b/>
          <w:bCs/>
          <w:sz w:val="24"/>
          <w:szCs w:val="24"/>
          <w:lang w:val="es-ES"/>
        </w:rPr>
      </w:pPr>
    </w:p>
    <w:p w:rsidR="00C64B20" w:rsidRPr="00D2216A" w:rsidRDefault="00A93628" w:rsidP="00D2216A">
      <w:pPr>
        <w:spacing w:after="0"/>
        <w:ind w:left="709" w:hanging="709"/>
        <w:jc w:val="center"/>
        <w:rPr>
          <w:rFonts w:ascii="Arial" w:eastAsia="Calibri" w:hAnsi="Arial" w:cs="Arial"/>
          <w:b/>
          <w:bCs/>
          <w:sz w:val="24"/>
          <w:szCs w:val="24"/>
          <w:lang w:val="es-ES"/>
        </w:rPr>
      </w:pPr>
      <w:r w:rsidRPr="00B42F00">
        <w:rPr>
          <w:rFonts w:ascii="Arial" w:eastAsia="Calibri" w:hAnsi="Arial" w:cs="Arial"/>
          <w:b/>
          <w:bCs/>
          <w:sz w:val="24"/>
          <w:szCs w:val="24"/>
          <w:lang w:val="es-ES"/>
        </w:rPr>
        <w:t>C. JAVIER FLORES BAILÓN</w:t>
      </w:r>
    </w:p>
    <w:p w:rsidR="00C64B20" w:rsidRDefault="00C64B20" w:rsidP="00B42F00">
      <w:pPr>
        <w:spacing w:after="0"/>
        <w:ind w:left="709" w:hanging="709"/>
        <w:jc w:val="center"/>
        <w:rPr>
          <w:rFonts w:ascii="Arial" w:eastAsia="Calibri" w:hAnsi="Arial" w:cs="Arial"/>
          <w:b/>
          <w:bCs/>
          <w:sz w:val="24"/>
          <w:szCs w:val="24"/>
        </w:rPr>
      </w:pPr>
    </w:p>
    <w:p w:rsidR="00EB4E93" w:rsidRDefault="00EB4E93" w:rsidP="00C64B20">
      <w:pPr>
        <w:spacing w:after="0"/>
        <w:rPr>
          <w:rFonts w:ascii="Arial" w:eastAsia="Calibri" w:hAnsi="Arial" w:cs="Arial"/>
          <w:b/>
          <w:bCs/>
          <w:sz w:val="24"/>
          <w:szCs w:val="24"/>
        </w:rPr>
      </w:pPr>
    </w:p>
    <w:p w:rsidR="00A54DBD" w:rsidRDefault="00A54DBD" w:rsidP="00B42F00">
      <w:pPr>
        <w:spacing w:after="0"/>
        <w:ind w:left="709" w:hanging="709"/>
        <w:jc w:val="center"/>
        <w:rPr>
          <w:rFonts w:ascii="Arial" w:eastAsia="Calibri" w:hAnsi="Arial" w:cs="Arial"/>
          <w:b/>
          <w:bCs/>
          <w:sz w:val="24"/>
          <w:szCs w:val="24"/>
        </w:rPr>
      </w:pPr>
    </w:p>
    <w:p w:rsidR="001A7BA3" w:rsidRDefault="001A7BA3" w:rsidP="00B42F00">
      <w:pPr>
        <w:spacing w:after="0"/>
        <w:ind w:left="709" w:hanging="709"/>
        <w:jc w:val="center"/>
        <w:rPr>
          <w:rFonts w:ascii="Arial" w:eastAsia="Calibri" w:hAnsi="Arial" w:cs="Arial"/>
          <w:b/>
          <w:bCs/>
          <w:sz w:val="24"/>
          <w:szCs w:val="24"/>
        </w:rPr>
      </w:pPr>
    </w:p>
    <w:p w:rsidR="00B42F00" w:rsidRPr="00B42F00" w:rsidRDefault="00B42F00"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FRANCISCO JAVIER BERNAL OCHOA</w:t>
      </w:r>
    </w:p>
    <w:p w:rsidR="00A54DBD" w:rsidRDefault="00A54DBD" w:rsidP="00A83EA5">
      <w:pPr>
        <w:spacing w:after="0"/>
        <w:rPr>
          <w:rStyle w:val="fontstyle21"/>
          <w:rFonts w:ascii="Arial" w:hAnsi="Arial" w:cs="Arial"/>
          <w:b/>
          <w:bCs/>
        </w:rPr>
      </w:pPr>
    </w:p>
    <w:p w:rsidR="00CE1257" w:rsidRDefault="00CE1257" w:rsidP="00C64B20">
      <w:pPr>
        <w:spacing w:after="0"/>
        <w:rPr>
          <w:rStyle w:val="fontstyle21"/>
          <w:rFonts w:ascii="Arial" w:hAnsi="Arial" w:cs="Arial"/>
          <w:b/>
          <w:bCs/>
        </w:rPr>
      </w:pPr>
    </w:p>
    <w:p w:rsidR="00CE1257" w:rsidRDefault="00CE1257" w:rsidP="00C64B20">
      <w:pPr>
        <w:spacing w:after="0"/>
        <w:rPr>
          <w:rStyle w:val="fontstyle21"/>
          <w:rFonts w:ascii="Arial" w:hAnsi="Arial" w:cs="Arial"/>
          <w:b/>
          <w:bCs/>
        </w:rPr>
      </w:pPr>
    </w:p>
    <w:p w:rsidR="00C64B20" w:rsidRDefault="00C64B20" w:rsidP="00C64B20">
      <w:pPr>
        <w:spacing w:after="0"/>
        <w:rPr>
          <w:rStyle w:val="fontstyle21"/>
          <w:rFonts w:ascii="Arial" w:hAnsi="Arial" w:cs="Arial"/>
          <w:b/>
          <w:bCs/>
        </w:rPr>
      </w:pPr>
    </w:p>
    <w:p w:rsidR="00C64B20" w:rsidRDefault="00C64B20" w:rsidP="00146F06">
      <w:pPr>
        <w:spacing w:after="0"/>
        <w:ind w:left="709" w:hanging="709"/>
        <w:jc w:val="center"/>
        <w:rPr>
          <w:rStyle w:val="fontstyle21"/>
          <w:rFonts w:ascii="Arial" w:hAnsi="Arial" w:cs="Arial"/>
          <w:b/>
          <w:bCs/>
        </w:rPr>
      </w:pPr>
    </w:p>
    <w:p w:rsidR="00C64B20" w:rsidRDefault="00C64B20" w:rsidP="00146F06">
      <w:pPr>
        <w:spacing w:after="0"/>
        <w:ind w:left="709" w:hanging="709"/>
        <w:jc w:val="center"/>
        <w:rPr>
          <w:rStyle w:val="fontstyle21"/>
          <w:rFonts w:ascii="Arial" w:hAnsi="Arial" w:cs="Arial"/>
          <w:b/>
          <w:bCs/>
        </w:rPr>
      </w:pPr>
      <w:r w:rsidRPr="00C64B20">
        <w:rPr>
          <w:rStyle w:val="fontstyle21"/>
          <w:rFonts w:ascii="Arial" w:hAnsi="Arial" w:cs="Arial"/>
          <w:b/>
          <w:bCs/>
        </w:rPr>
        <w:t>C. ADRIANA JAZMÍN NAVARRO CORTÉS</w:t>
      </w:r>
    </w:p>
    <w:p w:rsidR="00C64B20" w:rsidRDefault="00C64B20" w:rsidP="00146F06">
      <w:pPr>
        <w:spacing w:after="0"/>
        <w:ind w:left="709" w:hanging="709"/>
        <w:jc w:val="center"/>
        <w:rPr>
          <w:rStyle w:val="fontstyle21"/>
          <w:rFonts w:ascii="Arial" w:hAnsi="Arial" w:cs="Arial"/>
          <w:b/>
          <w:bCs/>
        </w:rPr>
      </w:pPr>
    </w:p>
    <w:p w:rsidR="00A54DBD" w:rsidRPr="00B42F00" w:rsidRDefault="00A54DBD" w:rsidP="00B42F00">
      <w:pPr>
        <w:spacing w:after="0"/>
        <w:ind w:left="709" w:hanging="709"/>
        <w:jc w:val="center"/>
        <w:rPr>
          <w:rFonts w:ascii="Arial" w:eastAsia="Calibri" w:hAnsi="Arial" w:cs="Arial"/>
          <w:b/>
          <w:bCs/>
          <w:sz w:val="24"/>
          <w:szCs w:val="24"/>
        </w:rPr>
      </w:pPr>
    </w:p>
    <w:p w:rsidR="00A54DBD" w:rsidRPr="00B42F00" w:rsidRDefault="00A54DBD" w:rsidP="00B42F00">
      <w:pPr>
        <w:spacing w:after="0"/>
        <w:rPr>
          <w:rFonts w:ascii="Arial" w:eastAsia="Calibri" w:hAnsi="Arial" w:cs="Arial"/>
          <w:b/>
          <w:bCs/>
          <w:sz w:val="24"/>
          <w:szCs w:val="24"/>
          <w:lang w:val="es-ES"/>
        </w:rPr>
      </w:pPr>
    </w:p>
    <w:p w:rsidR="00A93628" w:rsidRPr="00B42F00" w:rsidRDefault="00A93628" w:rsidP="00B42F00">
      <w:pPr>
        <w:spacing w:after="0"/>
        <w:ind w:left="709" w:hanging="709"/>
        <w:jc w:val="center"/>
        <w:rPr>
          <w:rFonts w:ascii="Arial" w:eastAsia="Calibri" w:hAnsi="Arial" w:cs="Arial"/>
          <w:b/>
          <w:bCs/>
          <w:sz w:val="24"/>
          <w:szCs w:val="24"/>
          <w:lang w:val="es-ES"/>
        </w:rPr>
      </w:pPr>
    </w:p>
    <w:p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MILAGROS SARAHÍ IBARRA FLORES.</w:t>
      </w:r>
    </w:p>
    <w:p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SECRETARIA GENERAL DEL AYUNTAMIENTO</w:t>
      </w:r>
    </w:p>
    <w:p w:rsidR="00557963" w:rsidRDefault="00A93628" w:rsidP="00AC13D2">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DOY FE</w:t>
      </w:r>
    </w:p>
    <w:p w:rsidR="00084EE3" w:rsidRDefault="00084EE3" w:rsidP="00D2216A">
      <w:pPr>
        <w:spacing w:after="0"/>
        <w:rPr>
          <w:rFonts w:ascii="Arial" w:eastAsia="Calibri" w:hAnsi="Arial" w:cs="Arial"/>
          <w:b/>
          <w:sz w:val="24"/>
          <w:szCs w:val="24"/>
        </w:rPr>
      </w:pPr>
    </w:p>
    <w:p w:rsidR="00C64B20" w:rsidRDefault="00C64B20" w:rsidP="00AC13D2">
      <w:pPr>
        <w:spacing w:after="0"/>
        <w:ind w:left="709" w:hanging="709"/>
        <w:jc w:val="center"/>
        <w:rPr>
          <w:rFonts w:ascii="Arial" w:eastAsia="Calibri" w:hAnsi="Arial" w:cs="Arial"/>
          <w:b/>
          <w:sz w:val="24"/>
          <w:szCs w:val="24"/>
        </w:rPr>
      </w:pPr>
    </w:p>
    <w:p w:rsidR="00EB4E93" w:rsidRDefault="00EB4E93" w:rsidP="00AC13D2">
      <w:pPr>
        <w:spacing w:after="0"/>
        <w:ind w:left="709" w:hanging="709"/>
        <w:jc w:val="center"/>
        <w:rPr>
          <w:rFonts w:ascii="Arial" w:eastAsia="Calibri" w:hAnsi="Arial" w:cs="Arial"/>
          <w:b/>
          <w:sz w:val="24"/>
          <w:szCs w:val="24"/>
        </w:rPr>
      </w:pPr>
    </w:p>
    <w:p w:rsidR="00EB4E93" w:rsidRDefault="00EB4E93" w:rsidP="00AC13D2">
      <w:pPr>
        <w:spacing w:after="0"/>
        <w:ind w:left="709" w:hanging="709"/>
        <w:jc w:val="center"/>
        <w:rPr>
          <w:rFonts w:ascii="Arial" w:eastAsia="Calibri" w:hAnsi="Arial" w:cs="Arial"/>
          <w:b/>
          <w:sz w:val="24"/>
          <w:szCs w:val="24"/>
        </w:rPr>
      </w:pPr>
    </w:p>
    <w:p w:rsidR="00EB4E93" w:rsidRDefault="00EB4E93" w:rsidP="00AC13D2">
      <w:pPr>
        <w:spacing w:after="0"/>
        <w:ind w:left="709" w:hanging="709"/>
        <w:jc w:val="center"/>
        <w:rPr>
          <w:rFonts w:ascii="Arial" w:eastAsia="Calibri" w:hAnsi="Arial" w:cs="Arial"/>
          <w:b/>
          <w:sz w:val="24"/>
          <w:szCs w:val="24"/>
        </w:rPr>
      </w:pPr>
    </w:p>
    <w:p w:rsidR="00084EE3" w:rsidRPr="00AC13D2" w:rsidRDefault="00084EE3" w:rsidP="00AC13D2">
      <w:pPr>
        <w:spacing w:after="0"/>
        <w:ind w:left="709" w:hanging="709"/>
        <w:jc w:val="center"/>
        <w:rPr>
          <w:rFonts w:ascii="Arial" w:eastAsia="Calibri" w:hAnsi="Arial" w:cs="Arial"/>
          <w:b/>
          <w:sz w:val="24"/>
          <w:szCs w:val="24"/>
        </w:rPr>
      </w:pPr>
    </w:p>
    <w:p w:rsidR="003B763B" w:rsidRPr="00C64B20" w:rsidRDefault="003B763B" w:rsidP="00C64B20">
      <w:pPr>
        <w:spacing w:after="0"/>
        <w:ind w:left="709"/>
        <w:jc w:val="both"/>
        <w:rPr>
          <w:rFonts w:ascii="Arial" w:eastAsia="Calibri" w:hAnsi="Arial" w:cs="Arial"/>
          <w:sz w:val="24"/>
          <w:szCs w:val="24"/>
        </w:rPr>
      </w:pPr>
      <w:r w:rsidRPr="00B42F00">
        <w:rPr>
          <w:rFonts w:ascii="Arial" w:eastAsia="Calibri" w:hAnsi="Arial" w:cs="Arial"/>
          <w:sz w:val="24"/>
          <w:szCs w:val="24"/>
        </w:rPr>
        <w:t xml:space="preserve">La presente hoja de firmas corresponde a la </w:t>
      </w:r>
      <w:r w:rsidR="003D3E8A">
        <w:rPr>
          <w:rFonts w:ascii="Arial" w:eastAsia="Calibri" w:hAnsi="Arial" w:cs="Arial"/>
          <w:sz w:val="24"/>
          <w:szCs w:val="24"/>
        </w:rPr>
        <w:t xml:space="preserve">Vigésima </w:t>
      </w:r>
      <w:r w:rsidR="00D2216A">
        <w:rPr>
          <w:rFonts w:ascii="Arial" w:eastAsia="Calibri" w:hAnsi="Arial" w:cs="Arial"/>
          <w:sz w:val="24"/>
          <w:szCs w:val="24"/>
        </w:rPr>
        <w:t>Séptima</w:t>
      </w:r>
      <w:r w:rsidR="00C64B20">
        <w:rPr>
          <w:rFonts w:ascii="Arial" w:eastAsia="Calibri" w:hAnsi="Arial" w:cs="Arial"/>
          <w:sz w:val="24"/>
          <w:szCs w:val="24"/>
        </w:rPr>
        <w:t xml:space="preserve"> Sesión</w:t>
      </w:r>
      <w:r w:rsidRPr="00B42F00">
        <w:rPr>
          <w:rFonts w:ascii="Arial" w:eastAsia="Calibri" w:hAnsi="Arial" w:cs="Arial"/>
          <w:sz w:val="24"/>
          <w:szCs w:val="24"/>
        </w:rPr>
        <w:t xml:space="preserve"> Ordinaria del Ayuntamiento Constitucional de Etzatlán Jalisco, Administración Pública 2021 – 2024, celebrada el </w:t>
      </w:r>
      <w:r w:rsidR="00D2216A">
        <w:rPr>
          <w:rFonts w:ascii="Arial" w:eastAsia="Calibri" w:hAnsi="Arial" w:cs="Arial"/>
          <w:sz w:val="24"/>
          <w:szCs w:val="24"/>
        </w:rPr>
        <w:lastRenderedPageBreak/>
        <w:t>03tres</w:t>
      </w:r>
      <w:r w:rsidRPr="00B42F00">
        <w:rPr>
          <w:rFonts w:ascii="Arial" w:eastAsia="Calibri" w:hAnsi="Arial" w:cs="Arial"/>
          <w:sz w:val="24"/>
          <w:szCs w:val="24"/>
        </w:rPr>
        <w:t xml:space="preserve">de </w:t>
      </w:r>
      <w:r w:rsidR="00D2216A">
        <w:rPr>
          <w:rFonts w:ascii="Arial" w:eastAsia="Calibri" w:hAnsi="Arial" w:cs="Arial"/>
          <w:sz w:val="24"/>
          <w:szCs w:val="24"/>
        </w:rPr>
        <w:t>Noviembre</w:t>
      </w:r>
      <w:r w:rsidRPr="00B42F00">
        <w:rPr>
          <w:rFonts w:ascii="Arial" w:eastAsia="Calibri" w:hAnsi="Arial" w:cs="Arial"/>
          <w:sz w:val="24"/>
          <w:szCs w:val="24"/>
        </w:rPr>
        <w:t>del año 202</w:t>
      </w:r>
      <w:r w:rsidR="00DA2496" w:rsidRPr="00B42F00">
        <w:rPr>
          <w:rFonts w:ascii="Arial" w:eastAsia="Calibri" w:hAnsi="Arial" w:cs="Arial"/>
          <w:sz w:val="24"/>
          <w:szCs w:val="24"/>
        </w:rPr>
        <w:t>3</w:t>
      </w:r>
      <w:r w:rsidRPr="00B42F00">
        <w:rPr>
          <w:rFonts w:ascii="Arial" w:eastAsia="Calibri" w:hAnsi="Arial" w:cs="Arial"/>
          <w:sz w:val="24"/>
          <w:szCs w:val="24"/>
        </w:rPr>
        <w:t xml:space="preserve"> dos mil </w:t>
      </w:r>
      <w:r w:rsidR="00DA2496" w:rsidRPr="00B42F00">
        <w:rPr>
          <w:rFonts w:ascii="Arial" w:eastAsia="Calibri" w:hAnsi="Arial" w:cs="Arial"/>
          <w:sz w:val="24"/>
          <w:szCs w:val="24"/>
        </w:rPr>
        <w:t xml:space="preserve">veintitrés </w:t>
      </w:r>
      <w:r w:rsidRPr="00B42F00">
        <w:rPr>
          <w:rFonts w:ascii="Arial" w:eastAsia="Calibri" w:hAnsi="Arial" w:cs="Arial"/>
          <w:sz w:val="24"/>
          <w:szCs w:val="24"/>
        </w:rPr>
        <w:t xml:space="preserve">CONSTE - - - </w:t>
      </w:r>
      <w:r w:rsidR="00A83EA5">
        <w:rPr>
          <w:rFonts w:ascii="Arial" w:eastAsia="Calibri" w:hAnsi="Arial" w:cs="Arial"/>
          <w:sz w:val="24"/>
          <w:szCs w:val="24"/>
        </w:rPr>
        <w:t>- -</w:t>
      </w:r>
      <w:r w:rsidR="00C64B20">
        <w:rPr>
          <w:rFonts w:ascii="Arial" w:eastAsia="Calibri" w:hAnsi="Arial" w:cs="Arial"/>
          <w:sz w:val="24"/>
          <w:szCs w:val="24"/>
        </w:rPr>
        <w:t xml:space="preserve"> - - -  </w:t>
      </w:r>
    </w:p>
    <w:sectPr w:rsidR="003B763B" w:rsidRPr="00C64B20"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607" w:rsidRDefault="00617607">
      <w:pPr>
        <w:spacing w:after="0" w:line="240" w:lineRule="auto"/>
      </w:pPr>
      <w:r>
        <w:separator/>
      </w:r>
    </w:p>
  </w:endnote>
  <w:endnote w:type="continuationSeparator" w:id="1">
    <w:p w:rsidR="00617607" w:rsidRDefault="00617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FF" w:rsidRDefault="00BB042D">
    <w:pPr>
      <w:pStyle w:val="Piedepgina"/>
      <w:jc w:val="right"/>
    </w:pPr>
    <w:r w:rsidRPr="00BB042D">
      <w:fldChar w:fldCharType="begin"/>
    </w:r>
    <w:r w:rsidR="000122FF">
      <w:instrText>PAGE   \* MERGEFORMAT</w:instrText>
    </w:r>
    <w:r w:rsidRPr="00BB042D">
      <w:fldChar w:fldCharType="separate"/>
    </w:r>
    <w:r w:rsidR="00E510B3" w:rsidRPr="00E510B3">
      <w:rPr>
        <w:noProof/>
        <w:lang w:val="es-ES"/>
      </w:rPr>
      <w:t>1</w:t>
    </w:r>
    <w:r>
      <w:rPr>
        <w:noProof/>
        <w:lang w:val="es-ES"/>
      </w:rPr>
      <w:fldChar w:fldCharType="end"/>
    </w:r>
  </w:p>
  <w:p w:rsidR="000122FF" w:rsidRDefault="000122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607" w:rsidRDefault="00617607">
      <w:pPr>
        <w:spacing w:after="0" w:line="240" w:lineRule="auto"/>
      </w:pPr>
      <w:r>
        <w:separator/>
      </w:r>
    </w:p>
  </w:footnote>
  <w:footnote w:type="continuationSeparator" w:id="1">
    <w:p w:rsidR="00617607" w:rsidRDefault="006176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C4B09"/>
    <w:multiLevelType w:val="multilevel"/>
    <w:tmpl w:val="BD7495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65B719C"/>
    <w:multiLevelType w:val="hybridMultilevel"/>
    <w:tmpl w:val="EB70B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491810"/>
    <w:multiLevelType w:val="hybridMultilevel"/>
    <w:tmpl w:val="A0B03030"/>
    <w:lvl w:ilvl="0" w:tplc="40F097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ECB0186"/>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63835DB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5"/>
  </w:num>
  <w:num w:numId="2">
    <w:abstractNumId w:val="2"/>
  </w:num>
  <w:num w:numId="3">
    <w:abstractNumId w:val="4"/>
  </w:num>
  <w:num w:numId="4">
    <w:abstractNumId w:val="3"/>
  </w:num>
  <w:num w:numId="5">
    <w:abstractNumId w:val="1"/>
  </w:num>
  <w:num w:numId="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144BC4"/>
    <w:rsid w:val="00000003"/>
    <w:rsid w:val="000008AD"/>
    <w:rsid w:val="00000B2B"/>
    <w:rsid w:val="000043C8"/>
    <w:rsid w:val="00004CAF"/>
    <w:rsid w:val="00005332"/>
    <w:rsid w:val="00005364"/>
    <w:rsid w:val="00006AD8"/>
    <w:rsid w:val="00006B27"/>
    <w:rsid w:val="00010171"/>
    <w:rsid w:val="00011485"/>
    <w:rsid w:val="000122FF"/>
    <w:rsid w:val="000125A8"/>
    <w:rsid w:val="00012B30"/>
    <w:rsid w:val="00014C05"/>
    <w:rsid w:val="000160B3"/>
    <w:rsid w:val="0002024F"/>
    <w:rsid w:val="00022474"/>
    <w:rsid w:val="0002354E"/>
    <w:rsid w:val="00023CC0"/>
    <w:rsid w:val="00026B80"/>
    <w:rsid w:val="0002715B"/>
    <w:rsid w:val="0003118B"/>
    <w:rsid w:val="00036457"/>
    <w:rsid w:val="00036C87"/>
    <w:rsid w:val="000403E8"/>
    <w:rsid w:val="00040B09"/>
    <w:rsid w:val="00041BC4"/>
    <w:rsid w:val="00042AEA"/>
    <w:rsid w:val="0004419F"/>
    <w:rsid w:val="000455FA"/>
    <w:rsid w:val="00046AA6"/>
    <w:rsid w:val="00051FC3"/>
    <w:rsid w:val="000523C3"/>
    <w:rsid w:val="0005567E"/>
    <w:rsid w:val="00056862"/>
    <w:rsid w:val="00056961"/>
    <w:rsid w:val="0006232B"/>
    <w:rsid w:val="000624E3"/>
    <w:rsid w:val="000627FC"/>
    <w:rsid w:val="0006553E"/>
    <w:rsid w:val="00065BC0"/>
    <w:rsid w:val="00066395"/>
    <w:rsid w:val="00066420"/>
    <w:rsid w:val="000664EC"/>
    <w:rsid w:val="0007197F"/>
    <w:rsid w:val="00074026"/>
    <w:rsid w:val="00074C71"/>
    <w:rsid w:val="00082FAE"/>
    <w:rsid w:val="00084251"/>
    <w:rsid w:val="00084EE3"/>
    <w:rsid w:val="0008573E"/>
    <w:rsid w:val="00086634"/>
    <w:rsid w:val="00087239"/>
    <w:rsid w:val="0008729A"/>
    <w:rsid w:val="00090BA3"/>
    <w:rsid w:val="0009110A"/>
    <w:rsid w:val="0009283C"/>
    <w:rsid w:val="00094C9B"/>
    <w:rsid w:val="0009501C"/>
    <w:rsid w:val="00095DDA"/>
    <w:rsid w:val="00095F6B"/>
    <w:rsid w:val="000A1303"/>
    <w:rsid w:val="000A22F8"/>
    <w:rsid w:val="000A2381"/>
    <w:rsid w:val="000A2BC1"/>
    <w:rsid w:val="000A58CC"/>
    <w:rsid w:val="000A6591"/>
    <w:rsid w:val="000A659C"/>
    <w:rsid w:val="000B0C00"/>
    <w:rsid w:val="000B10D0"/>
    <w:rsid w:val="000B2523"/>
    <w:rsid w:val="000B3EF1"/>
    <w:rsid w:val="000C0669"/>
    <w:rsid w:val="000C09F3"/>
    <w:rsid w:val="000C1DF9"/>
    <w:rsid w:val="000C2397"/>
    <w:rsid w:val="000C390E"/>
    <w:rsid w:val="000C6D26"/>
    <w:rsid w:val="000D0228"/>
    <w:rsid w:val="000D1E0C"/>
    <w:rsid w:val="000D465B"/>
    <w:rsid w:val="000D501A"/>
    <w:rsid w:val="000D5095"/>
    <w:rsid w:val="000E1C65"/>
    <w:rsid w:val="000E41F4"/>
    <w:rsid w:val="000E6CE5"/>
    <w:rsid w:val="000E794F"/>
    <w:rsid w:val="000F3B6F"/>
    <w:rsid w:val="000F47BC"/>
    <w:rsid w:val="000F4897"/>
    <w:rsid w:val="000F4CEA"/>
    <w:rsid w:val="000F7F1B"/>
    <w:rsid w:val="001013D9"/>
    <w:rsid w:val="00101AB4"/>
    <w:rsid w:val="00105C27"/>
    <w:rsid w:val="001078A7"/>
    <w:rsid w:val="001078C0"/>
    <w:rsid w:val="00107DA4"/>
    <w:rsid w:val="001102AC"/>
    <w:rsid w:val="00110B97"/>
    <w:rsid w:val="00112144"/>
    <w:rsid w:val="0011279A"/>
    <w:rsid w:val="001129DE"/>
    <w:rsid w:val="001133B6"/>
    <w:rsid w:val="00115718"/>
    <w:rsid w:val="0012274B"/>
    <w:rsid w:val="0012297F"/>
    <w:rsid w:val="001230C1"/>
    <w:rsid w:val="00123355"/>
    <w:rsid w:val="00126215"/>
    <w:rsid w:val="0013121D"/>
    <w:rsid w:val="00133909"/>
    <w:rsid w:val="001346BC"/>
    <w:rsid w:val="00137AEE"/>
    <w:rsid w:val="00140AA2"/>
    <w:rsid w:val="00140BB6"/>
    <w:rsid w:val="001410F8"/>
    <w:rsid w:val="00141393"/>
    <w:rsid w:val="0014360A"/>
    <w:rsid w:val="00143C79"/>
    <w:rsid w:val="00144994"/>
    <w:rsid w:val="00144BC4"/>
    <w:rsid w:val="0014636D"/>
    <w:rsid w:val="00146D2A"/>
    <w:rsid w:val="00146F06"/>
    <w:rsid w:val="00152B27"/>
    <w:rsid w:val="00157CD3"/>
    <w:rsid w:val="00161ED0"/>
    <w:rsid w:val="001648B3"/>
    <w:rsid w:val="00165DD5"/>
    <w:rsid w:val="0016797E"/>
    <w:rsid w:val="001727CF"/>
    <w:rsid w:val="00172B83"/>
    <w:rsid w:val="00173854"/>
    <w:rsid w:val="00173F6E"/>
    <w:rsid w:val="00175665"/>
    <w:rsid w:val="00177E94"/>
    <w:rsid w:val="0018201A"/>
    <w:rsid w:val="00183D92"/>
    <w:rsid w:val="00183EC7"/>
    <w:rsid w:val="00184894"/>
    <w:rsid w:val="0018787D"/>
    <w:rsid w:val="00190EEF"/>
    <w:rsid w:val="00193764"/>
    <w:rsid w:val="001947F7"/>
    <w:rsid w:val="00197FB5"/>
    <w:rsid w:val="001A0424"/>
    <w:rsid w:val="001A10A3"/>
    <w:rsid w:val="001A204B"/>
    <w:rsid w:val="001A24E1"/>
    <w:rsid w:val="001A3193"/>
    <w:rsid w:val="001A63A4"/>
    <w:rsid w:val="001A67B5"/>
    <w:rsid w:val="001A7A8C"/>
    <w:rsid w:val="001A7BA3"/>
    <w:rsid w:val="001B0240"/>
    <w:rsid w:val="001B277D"/>
    <w:rsid w:val="001B7489"/>
    <w:rsid w:val="001C054B"/>
    <w:rsid w:val="001C07CA"/>
    <w:rsid w:val="001C6135"/>
    <w:rsid w:val="001C7A8B"/>
    <w:rsid w:val="001D004A"/>
    <w:rsid w:val="001D04D9"/>
    <w:rsid w:val="001D08C6"/>
    <w:rsid w:val="001D1249"/>
    <w:rsid w:val="001D1F71"/>
    <w:rsid w:val="001D4B70"/>
    <w:rsid w:val="001D6205"/>
    <w:rsid w:val="001D711C"/>
    <w:rsid w:val="001E09A5"/>
    <w:rsid w:val="001E166C"/>
    <w:rsid w:val="001E5A7B"/>
    <w:rsid w:val="001E5C7F"/>
    <w:rsid w:val="001F0477"/>
    <w:rsid w:val="001F33E4"/>
    <w:rsid w:val="001F3528"/>
    <w:rsid w:val="001F5025"/>
    <w:rsid w:val="001F60C8"/>
    <w:rsid w:val="001F60F6"/>
    <w:rsid w:val="001F79FA"/>
    <w:rsid w:val="00200AC3"/>
    <w:rsid w:val="00200AFB"/>
    <w:rsid w:val="00203540"/>
    <w:rsid w:val="00205335"/>
    <w:rsid w:val="00214D3E"/>
    <w:rsid w:val="002162F2"/>
    <w:rsid w:val="002169B4"/>
    <w:rsid w:val="002213A7"/>
    <w:rsid w:val="00221F12"/>
    <w:rsid w:val="00222148"/>
    <w:rsid w:val="00224869"/>
    <w:rsid w:val="00224F3F"/>
    <w:rsid w:val="00225A05"/>
    <w:rsid w:val="00226BCC"/>
    <w:rsid w:val="002273A3"/>
    <w:rsid w:val="0023539C"/>
    <w:rsid w:val="00235AF9"/>
    <w:rsid w:val="00235D56"/>
    <w:rsid w:val="00236276"/>
    <w:rsid w:val="0024118D"/>
    <w:rsid w:val="00242163"/>
    <w:rsid w:val="002431FE"/>
    <w:rsid w:val="00243337"/>
    <w:rsid w:val="00243B1E"/>
    <w:rsid w:val="00243EE8"/>
    <w:rsid w:val="0024445F"/>
    <w:rsid w:val="0024461B"/>
    <w:rsid w:val="00244A2D"/>
    <w:rsid w:val="00244B82"/>
    <w:rsid w:val="00244FF2"/>
    <w:rsid w:val="00245EB7"/>
    <w:rsid w:val="00250C3D"/>
    <w:rsid w:val="0025408F"/>
    <w:rsid w:val="00254E50"/>
    <w:rsid w:val="0025584D"/>
    <w:rsid w:val="00255957"/>
    <w:rsid w:val="002614F1"/>
    <w:rsid w:val="002620B9"/>
    <w:rsid w:val="002622CC"/>
    <w:rsid w:val="002632E3"/>
    <w:rsid w:val="00263CB8"/>
    <w:rsid w:val="00267517"/>
    <w:rsid w:val="00267C22"/>
    <w:rsid w:val="00267E9D"/>
    <w:rsid w:val="00270139"/>
    <w:rsid w:val="00272A0C"/>
    <w:rsid w:val="00273A5D"/>
    <w:rsid w:val="00281097"/>
    <w:rsid w:val="002812C4"/>
    <w:rsid w:val="00284576"/>
    <w:rsid w:val="00284EC7"/>
    <w:rsid w:val="0028673D"/>
    <w:rsid w:val="00287A1C"/>
    <w:rsid w:val="00291D4C"/>
    <w:rsid w:val="00291F41"/>
    <w:rsid w:val="0029398B"/>
    <w:rsid w:val="002941A1"/>
    <w:rsid w:val="002964B0"/>
    <w:rsid w:val="00296A2C"/>
    <w:rsid w:val="00297E64"/>
    <w:rsid w:val="002A341C"/>
    <w:rsid w:val="002A4BC2"/>
    <w:rsid w:val="002A6191"/>
    <w:rsid w:val="002A6370"/>
    <w:rsid w:val="002B054B"/>
    <w:rsid w:val="002B15EA"/>
    <w:rsid w:val="002B354C"/>
    <w:rsid w:val="002B5EF0"/>
    <w:rsid w:val="002C0CBC"/>
    <w:rsid w:val="002C13EB"/>
    <w:rsid w:val="002C141E"/>
    <w:rsid w:val="002C2097"/>
    <w:rsid w:val="002C6EF3"/>
    <w:rsid w:val="002C6FEB"/>
    <w:rsid w:val="002C7D27"/>
    <w:rsid w:val="002D0D26"/>
    <w:rsid w:val="002D2306"/>
    <w:rsid w:val="002D2633"/>
    <w:rsid w:val="002D26F8"/>
    <w:rsid w:val="002D600E"/>
    <w:rsid w:val="002D66BF"/>
    <w:rsid w:val="002D6A79"/>
    <w:rsid w:val="002D710F"/>
    <w:rsid w:val="002E0DC6"/>
    <w:rsid w:val="002E2603"/>
    <w:rsid w:val="002E4AEB"/>
    <w:rsid w:val="002E613B"/>
    <w:rsid w:val="002E7DB6"/>
    <w:rsid w:val="002F0E15"/>
    <w:rsid w:val="002F0E2C"/>
    <w:rsid w:val="002F1CF9"/>
    <w:rsid w:val="002F48C9"/>
    <w:rsid w:val="002F535B"/>
    <w:rsid w:val="002F7AE9"/>
    <w:rsid w:val="002F7F74"/>
    <w:rsid w:val="0030058A"/>
    <w:rsid w:val="00302A30"/>
    <w:rsid w:val="00303362"/>
    <w:rsid w:val="003117A0"/>
    <w:rsid w:val="00312429"/>
    <w:rsid w:val="00312866"/>
    <w:rsid w:val="00313149"/>
    <w:rsid w:val="00317C5E"/>
    <w:rsid w:val="00320FFE"/>
    <w:rsid w:val="00321074"/>
    <w:rsid w:val="0032262B"/>
    <w:rsid w:val="0032294F"/>
    <w:rsid w:val="0032339B"/>
    <w:rsid w:val="00324A18"/>
    <w:rsid w:val="0032595E"/>
    <w:rsid w:val="00326630"/>
    <w:rsid w:val="00326D5E"/>
    <w:rsid w:val="00326D79"/>
    <w:rsid w:val="00330062"/>
    <w:rsid w:val="0033026D"/>
    <w:rsid w:val="00332AE1"/>
    <w:rsid w:val="00334F11"/>
    <w:rsid w:val="003369E8"/>
    <w:rsid w:val="00346910"/>
    <w:rsid w:val="00350CE6"/>
    <w:rsid w:val="00350DD5"/>
    <w:rsid w:val="00351A4D"/>
    <w:rsid w:val="00352D99"/>
    <w:rsid w:val="0036171D"/>
    <w:rsid w:val="0036400E"/>
    <w:rsid w:val="003654D0"/>
    <w:rsid w:val="003661CB"/>
    <w:rsid w:val="003706DF"/>
    <w:rsid w:val="00371094"/>
    <w:rsid w:val="003710AE"/>
    <w:rsid w:val="003723CC"/>
    <w:rsid w:val="00373766"/>
    <w:rsid w:val="00373B5F"/>
    <w:rsid w:val="003764C2"/>
    <w:rsid w:val="0038012C"/>
    <w:rsid w:val="0038178D"/>
    <w:rsid w:val="0038239F"/>
    <w:rsid w:val="00383445"/>
    <w:rsid w:val="00383ECA"/>
    <w:rsid w:val="00384B9E"/>
    <w:rsid w:val="00384C86"/>
    <w:rsid w:val="00390FFB"/>
    <w:rsid w:val="00391D90"/>
    <w:rsid w:val="00392C39"/>
    <w:rsid w:val="00393C57"/>
    <w:rsid w:val="00393FE2"/>
    <w:rsid w:val="00394982"/>
    <w:rsid w:val="003961A2"/>
    <w:rsid w:val="003A3CE3"/>
    <w:rsid w:val="003A507B"/>
    <w:rsid w:val="003A5689"/>
    <w:rsid w:val="003A5DC0"/>
    <w:rsid w:val="003B005F"/>
    <w:rsid w:val="003B475F"/>
    <w:rsid w:val="003B57EA"/>
    <w:rsid w:val="003B6914"/>
    <w:rsid w:val="003B750D"/>
    <w:rsid w:val="003B763B"/>
    <w:rsid w:val="003B76C3"/>
    <w:rsid w:val="003C0C6B"/>
    <w:rsid w:val="003C554B"/>
    <w:rsid w:val="003C55F5"/>
    <w:rsid w:val="003C63B8"/>
    <w:rsid w:val="003C6458"/>
    <w:rsid w:val="003C74CC"/>
    <w:rsid w:val="003D3E8A"/>
    <w:rsid w:val="003D4143"/>
    <w:rsid w:val="003D501B"/>
    <w:rsid w:val="003D58D3"/>
    <w:rsid w:val="003D6F92"/>
    <w:rsid w:val="003E089D"/>
    <w:rsid w:val="003E101C"/>
    <w:rsid w:val="003E17BC"/>
    <w:rsid w:val="003E2853"/>
    <w:rsid w:val="003E5058"/>
    <w:rsid w:val="003E5101"/>
    <w:rsid w:val="003E535E"/>
    <w:rsid w:val="003E57DE"/>
    <w:rsid w:val="003F0D24"/>
    <w:rsid w:val="003F19AE"/>
    <w:rsid w:val="003F1EB5"/>
    <w:rsid w:val="003F3324"/>
    <w:rsid w:val="003F408F"/>
    <w:rsid w:val="003F5E12"/>
    <w:rsid w:val="003F7731"/>
    <w:rsid w:val="00400B83"/>
    <w:rsid w:val="0040222D"/>
    <w:rsid w:val="0040286B"/>
    <w:rsid w:val="00402B7F"/>
    <w:rsid w:val="0040387E"/>
    <w:rsid w:val="00403A88"/>
    <w:rsid w:val="00403DD3"/>
    <w:rsid w:val="004074B0"/>
    <w:rsid w:val="00407889"/>
    <w:rsid w:val="004115C2"/>
    <w:rsid w:val="004140F3"/>
    <w:rsid w:val="00415BE1"/>
    <w:rsid w:val="00416B1E"/>
    <w:rsid w:val="004228B1"/>
    <w:rsid w:val="00422B10"/>
    <w:rsid w:val="00422F5B"/>
    <w:rsid w:val="00422F9A"/>
    <w:rsid w:val="00425129"/>
    <w:rsid w:val="00426F8C"/>
    <w:rsid w:val="004330A0"/>
    <w:rsid w:val="00433674"/>
    <w:rsid w:val="00435956"/>
    <w:rsid w:val="0044057C"/>
    <w:rsid w:val="004422AE"/>
    <w:rsid w:val="0044234D"/>
    <w:rsid w:val="00443D15"/>
    <w:rsid w:val="004457E8"/>
    <w:rsid w:val="004503A7"/>
    <w:rsid w:val="00451F4D"/>
    <w:rsid w:val="00452AA0"/>
    <w:rsid w:val="0045477F"/>
    <w:rsid w:val="00454BCE"/>
    <w:rsid w:val="00454C69"/>
    <w:rsid w:val="00456927"/>
    <w:rsid w:val="0045760E"/>
    <w:rsid w:val="00460BD1"/>
    <w:rsid w:val="00461B25"/>
    <w:rsid w:val="004625DC"/>
    <w:rsid w:val="0046442E"/>
    <w:rsid w:val="00464855"/>
    <w:rsid w:val="00465684"/>
    <w:rsid w:val="00465E67"/>
    <w:rsid w:val="00466699"/>
    <w:rsid w:val="004669DF"/>
    <w:rsid w:val="00467928"/>
    <w:rsid w:val="00467F93"/>
    <w:rsid w:val="00471608"/>
    <w:rsid w:val="00471B2A"/>
    <w:rsid w:val="004757B0"/>
    <w:rsid w:val="00483579"/>
    <w:rsid w:val="00485623"/>
    <w:rsid w:val="0048646A"/>
    <w:rsid w:val="004912FF"/>
    <w:rsid w:val="00491816"/>
    <w:rsid w:val="00493369"/>
    <w:rsid w:val="00493D78"/>
    <w:rsid w:val="0049471F"/>
    <w:rsid w:val="00494D1A"/>
    <w:rsid w:val="00496B14"/>
    <w:rsid w:val="00497808"/>
    <w:rsid w:val="00497E7B"/>
    <w:rsid w:val="004A34FE"/>
    <w:rsid w:val="004A52F2"/>
    <w:rsid w:val="004A5952"/>
    <w:rsid w:val="004A5AFE"/>
    <w:rsid w:val="004B04B6"/>
    <w:rsid w:val="004B0D08"/>
    <w:rsid w:val="004B33F7"/>
    <w:rsid w:val="004B35C9"/>
    <w:rsid w:val="004B433A"/>
    <w:rsid w:val="004B4A38"/>
    <w:rsid w:val="004B65C5"/>
    <w:rsid w:val="004B7EBA"/>
    <w:rsid w:val="004C076F"/>
    <w:rsid w:val="004C25F0"/>
    <w:rsid w:val="004C2688"/>
    <w:rsid w:val="004C35EA"/>
    <w:rsid w:val="004C36DF"/>
    <w:rsid w:val="004C7A16"/>
    <w:rsid w:val="004D391B"/>
    <w:rsid w:val="004D5ACE"/>
    <w:rsid w:val="004E03DA"/>
    <w:rsid w:val="004E06AA"/>
    <w:rsid w:val="004E1ADC"/>
    <w:rsid w:val="004E2AC5"/>
    <w:rsid w:val="004E2D17"/>
    <w:rsid w:val="004E2FBF"/>
    <w:rsid w:val="004E40BA"/>
    <w:rsid w:val="004E5019"/>
    <w:rsid w:val="004E50C7"/>
    <w:rsid w:val="004E6205"/>
    <w:rsid w:val="004F0666"/>
    <w:rsid w:val="004F1B87"/>
    <w:rsid w:val="004F2FE9"/>
    <w:rsid w:val="004F3BB2"/>
    <w:rsid w:val="004F4DA1"/>
    <w:rsid w:val="004F707D"/>
    <w:rsid w:val="004F7F7D"/>
    <w:rsid w:val="00500615"/>
    <w:rsid w:val="00501D6C"/>
    <w:rsid w:val="005040AF"/>
    <w:rsid w:val="00505B3B"/>
    <w:rsid w:val="00512FC2"/>
    <w:rsid w:val="0051508F"/>
    <w:rsid w:val="00522DC5"/>
    <w:rsid w:val="005308F9"/>
    <w:rsid w:val="005309C6"/>
    <w:rsid w:val="00532E59"/>
    <w:rsid w:val="00533DE8"/>
    <w:rsid w:val="005356FB"/>
    <w:rsid w:val="00535766"/>
    <w:rsid w:val="005421B3"/>
    <w:rsid w:val="005427A9"/>
    <w:rsid w:val="00543727"/>
    <w:rsid w:val="005445F1"/>
    <w:rsid w:val="00547B39"/>
    <w:rsid w:val="0055296F"/>
    <w:rsid w:val="00553231"/>
    <w:rsid w:val="00553C14"/>
    <w:rsid w:val="00555518"/>
    <w:rsid w:val="00555E1D"/>
    <w:rsid w:val="00557963"/>
    <w:rsid w:val="0056043F"/>
    <w:rsid w:val="00560EBF"/>
    <w:rsid w:val="00562ED3"/>
    <w:rsid w:val="0056361F"/>
    <w:rsid w:val="00563C07"/>
    <w:rsid w:val="00564072"/>
    <w:rsid w:val="0056554B"/>
    <w:rsid w:val="00566A0E"/>
    <w:rsid w:val="005675AE"/>
    <w:rsid w:val="005703CF"/>
    <w:rsid w:val="00570DE0"/>
    <w:rsid w:val="00572778"/>
    <w:rsid w:val="00573BAD"/>
    <w:rsid w:val="005768DB"/>
    <w:rsid w:val="00580A19"/>
    <w:rsid w:val="00582185"/>
    <w:rsid w:val="005844C0"/>
    <w:rsid w:val="0058668E"/>
    <w:rsid w:val="00586F66"/>
    <w:rsid w:val="00592617"/>
    <w:rsid w:val="005A0EAF"/>
    <w:rsid w:val="005A1504"/>
    <w:rsid w:val="005A19E7"/>
    <w:rsid w:val="005A264E"/>
    <w:rsid w:val="005A2EAE"/>
    <w:rsid w:val="005A6F6C"/>
    <w:rsid w:val="005A7DCA"/>
    <w:rsid w:val="005B22B5"/>
    <w:rsid w:val="005B2C98"/>
    <w:rsid w:val="005B6353"/>
    <w:rsid w:val="005B669D"/>
    <w:rsid w:val="005B7FDB"/>
    <w:rsid w:val="005C1493"/>
    <w:rsid w:val="005C18EB"/>
    <w:rsid w:val="005C48E0"/>
    <w:rsid w:val="005C4E90"/>
    <w:rsid w:val="005C5A45"/>
    <w:rsid w:val="005C6285"/>
    <w:rsid w:val="005D2291"/>
    <w:rsid w:val="005D26DB"/>
    <w:rsid w:val="005D3B82"/>
    <w:rsid w:val="005D472D"/>
    <w:rsid w:val="005D5300"/>
    <w:rsid w:val="005D7B18"/>
    <w:rsid w:val="005E0933"/>
    <w:rsid w:val="005E12FE"/>
    <w:rsid w:val="005E16E3"/>
    <w:rsid w:val="005E22F3"/>
    <w:rsid w:val="005E44DC"/>
    <w:rsid w:val="005E6499"/>
    <w:rsid w:val="005E739B"/>
    <w:rsid w:val="005F103F"/>
    <w:rsid w:val="005F281B"/>
    <w:rsid w:val="005F3B77"/>
    <w:rsid w:val="005F5F80"/>
    <w:rsid w:val="005F65C4"/>
    <w:rsid w:val="00604C93"/>
    <w:rsid w:val="0060671D"/>
    <w:rsid w:val="0060755F"/>
    <w:rsid w:val="0061009A"/>
    <w:rsid w:val="006101C1"/>
    <w:rsid w:val="00610ADB"/>
    <w:rsid w:val="006116EC"/>
    <w:rsid w:val="0061239B"/>
    <w:rsid w:val="00617607"/>
    <w:rsid w:val="00617B38"/>
    <w:rsid w:val="00624AD4"/>
    <w:rsid w:val="006278E5"/>
    <w:rsid w:val="006302AB"/>
    <w:rsid w:val="006321FC"/>
    <w:rsid w:val="006324E7"/>
    <w:rsid w:val="006342DF"/>
    <w:rsid w:val="00634562"/>
    <w:rsid w:val="0063498A"/>
    <w:rsid w:val="00634E22"/>
    <w:rsid w:val="0063680F"/>
    <w:rsid w:val="00640760"/>
    <w:rsid w:val="006413CF"/>
    <w:rsid w:val="00641A39"/>
    <w:rsid w:val="00641DBC"/>
    <w:rsid w:val="0064791E"/>
    <w:rsid w:val="00651217"/>
    <w:rsid w:val="00655264"/>
    <w:rsid w:val="00657A50"/>
    <w:rsid w:val="00657B95"/>
    <w:rsid w:val="00660ED5"/>
    <w:rsid w:val="00661E17"/>
    <w:rsid w:val="00663206"/>
    <w:rsid w:val="00664668"/>
    <w:rsid w:val="006658B9"/>
    <w:rsid w:val="00665E0E"/>
    <w:rsid w:val="0066772C"/>
    <w:rsid w:val="00670544"/>
    <w:rsid w:val="00672645"/>
    <w:rsid w:val="00674F89"/>
    <w:rsid w:val="006800E4"/>
    <w:rsid w:val="00680A83"/>
    <w:rsid w:val="00682320"/>
    <w:rsid w:val="006847C3"/>
    <w:rsid w:val="0069010B"/>
    <w:rsid w:val="00690AAF"/>
    <w:rsid w:val="00696473"/>
    <w:rsid w:val="006A0F8B"/>
    <w:rsid w:val="006A1096"/>
    <w:rsid w:val="006A34A6"/>
    <w:rsid w:val="006A39E1"/>
    <w:rsid w:val="006A3EA9"/>
    <w:rsid w:val="006A40FB"/>
    <w:rsid w:val="006A5460"/>
    <w:rsid w:val="006A556D"/>
    <w:rsid w:val="006B0BDF"/>
    <w:rsid w:val="006B3ABA"/>
    <w:rsid w:val="006B4CE3"/>
    <w:rsid w:val="006B6E19"/>
    <w:rsid w:val="006B6FBD"/>
    <w:rsid w:val="006B72BB"/>
    <w:rsid w:val="006B7E6C"/>
    <w:rsid w:val="006C330A"/>
    <w:rsid w:val="006C641E"/>
    <w:rsid w:val="006D03B3"/>
    <w:rsid w:val="006D0D07"/>
    <w:rsid w:val="006D1BBA"/>
    <w:rsid w:val="006D2184"/>
    <w:rsid w:val="006D4628"/>
    <w:rsid w:val="006D4D1D"/>
    <w:rsid w:val="006D58E1"/>
    <w:rsid w:val="006D711C"/>
    <w:rsid w:val="006E037A"/>
    <w:rsid w:val="006E1D04"/>
    <w:rsid w:val="006E2E46"/>
    <w:rsid w:val="006E3681"/>
    <w:rsid w:val="006E36B9"/>
    <w:rsid w:val="006E3AE4"/>
    <w:rsid w:val="006E4233"/>
    <w:rsid w:val="006E499E"/>
    <w:rsid w:val="006E7A11"/>
    <w:rsid w:val="006E7C93"/>
    <w:rsid w:val="006F027B"/>
    <w:rsid w:val="006F0A6D"/>
    <w:rsid w:val="006F138C"/>
    <w:rsid w:val="006F2D1A"/>
    <w:rsid w:val="006F3660"/>
    <w:rsid w:val="006F3775"/>
    <w:rsid w:val="006F6757"/>
    <w:rsid w:val="006F75B8"/>
    <w:rsid w:val="007026FB"/>
    <w:rsid w:val="007051D7"/>
    <w:rsid w:val="007059E7"/>
    <w:rsid w:val="00705D22"/>
    <w:rsid w:val="00706777"/>
    <w:rsid w:val="00710FED"/>
    <w:rsid w:val="007124AD"/>
    <w:rsid w:val="00712883"/>
    <w:rsid w:val="00712A19"/>
    <w:rsid w:val="00717CDA"/>
    <w:rsid w:val="007212F0"/>
    <w:rsid w:val="00723C25"/>
    <w:rsid w:val="0072501D"/>
    <w:rsid w:val="0072595A"/>
    <w:rsid w:val="00725C27"/>
    <w:rsid w:val="00725D57"/>
    <w:rsid w:val="0072611F"/>
    <w:rsid w:val="00726122"/>
    <w:rsid w:val="007261A2"/>
    <w:rsid w:val="00730E33"/>
    <w:rsid w:val="00733DA6"/>
    <w:rsid w:val="00736D1F"/>
    <w:rsid w:val="007418AE"/>
    <w:rsid w:val="0074226E"/>
    <w:rsid w:val="007439D3"/>
    <w:rsid w:val="00746367"/>
    <w:rsid w:val="00746EA8"/>
    <w:rsid w:val="007477F6"/>
    <w:rsid w:val="0075099D"/>
    <w:rsid w:val="00751161"/>
    <w:rsid w:val="00751310"/>
    <w:rsid w:val="00753318"/>
    <w:rsid w:val="00753E84"/>
    <w:rsid w:val="00756921"/>
    <w:rsid w:val="00765172"/>
    <w:rsid w:val="007656FA"/>
    <w:rsid w:val="007657CF"/>
    <w:rsid w:val="00772A66"/>
    <w:rsid w:val="00773EEC"/>
    <w:rsid w:val="0077403F"/>
    <w:rsid w:val="0077589D"/>
    <w:rsid w:val="00775D0C"/>
    <w:rsid w:val="0077608C"/>
    <w:rsid w:val="00780DEF"/>
    <w:rsid w:val="007824B7"/>
    <w:rsid w:val="007834F4"/>
    <w:rsid w:val="00783F04"/>
    <w:rsid w:val="00787725"/>
    <w:rsid w:val="0079275F"/>
    <w:rsid w:val="00794748"/>
    <w:rsid w:val="00794D29"/>
    <w:rsid w:val="00795E64"/>
    <w:rsid w:val="00796202"/>
    <w:rsid w:val="007A3D74"/>
    <w:rsid w:val="007A5594"/>
    <w:rsid w:val="007A6B18"/>
    <w:rsid w:val="007A7DAD"/>
    <w:rsid w:val="007B1B2B"/>
    <w:rsid w:val="007B2812"/>
    <w:rsid w:val="007B2AE9"/>
    <w:rsid w:val="007B2CB4"/>
    <w:rsid w:val="007B3269"/>
    <w:rsid w:val="007B6C1D"/>
    <w:rsid w:val="007C3609"/>
    <w:rsid w:val="007C546B"/>
    <w:rsid w:val="007C68E1"/>
    <w:rsid w:val="007C7CC4"/>
    <w:rsid w:val="007D438B"/>
    <w:rsid w:val="007D4841"/>
    <w:rsid w:val="007D49A6"/>
    <w:rsid w:val="007D5EA0"/>
    <w:rsid w:val="007D6D24"/>
    <w:rsid w:val="007D6DBD"/>
    <w:rsid w:val="007E13B9"/>
    <w:rsid w:val="007E42C2"/>
    <w:rsid w:val="007E4748"/>
    <w:rsid w:val="007E5FE6"/>
    <w:rsid w:val="007E622F"/>
    <w:rsid w:val="007E6D7B"/>
    <w:rsid w:val="007E6FB3"/>
    <w:rsid w:val="007F4646"/>
    <w:rsid w:val="007F66FE"/>
    <w:rsid w:val="007F78EA"/>
    <w:rsid w:val="008004E7"/>
    <w:rsid w:val="00800E02"/>
    <w:rsid w:val="00801151"/>
    <w:rsid w:val="008030BB"/>
    <w:rsid w:val="00803A16"/>
    <w:rsid w:val="00804093"/>
    <w:rsid w:val="0080529C"/>
    <w:rsid w:val="008127FD"/>
    <w:rsid w:val="00812E95"/>
    <w:rsid w:val="00813B35"/>
    <w:rsid w:val="00813BFE"/>
    <w:rsid w:val="00815CE1"/>
    <w:rsid w:val="00815FC3"/>
    <w:rsid w:val="008167A6"/>
    <w:rsid w:val="00816805"/>
    <w:rsid w:val="00817409"/>
    <w:rsid w:val="00821177"/>
    <w:rsid w:val="00822562"/>
    <w:rsid w:val="00824B31"/>
    <w:rsid w:val="008251D8"/>
    <w:rsid w:val="00832467"/>
    <w:rsid w:val="00832A57"/>
    <w:rsid w:val="00834A68"/>
    <w:rsid w:val="00835F69"/>
    <w:rsid w:val="00837357"/>
    <w:rsid w:val="00837EAF"/>
    <w:rsid w:val="008402FC"/>
    <w:rsid w:val="00843D24"/>
    <w:rsid w:val="00844E0B"/>
    <w:rsid w:val="0084701A"/>
    <w:rsid w:val="0084722D"/>
    <w:rsid w:val="00855A15"/>
    <w:rsid w:val="00857155"/>
    <w:rsid w:val="00857D55"/>
    <w:rsid w:val="0086108C"/>
    <w:rsid w:val="00861B02"/>
    <w:rsid w:val="00861C9D"/>
    <w:rsid w:val="008632AF"/>
    <w:rsid w:val="00864192"/>
    <w:rsid w:val="00866080"/>
    <w:rsid w:val="00870F4A"/>
    <w:rsid w:val="00875F28"/>
    <w:rsid w:val="008761BF"/>
    <w:rsid w:val="00876378"/>
    <w:rsid w:val="0088161A"/>
    <w:rsid w:val="00882334"/>
    <w:rsid w:val="0088268A"/>
    <w:rsid w:val="00882720"/>
    <w:rsid w:val="00882898"/>
    <w:rsid w:val="00884698"/>
    <w:rsid w:val="008868EF"/>
    <w:rsid w:val="00887F28"/>
    <w:rsid w:val="008904CF"/>
    <w:rsid w:val="00890A17"/>
    <w:rsid w:val="00894BEB"/>
    <w:rsid w:val="00895807"/>
    <w:rsid w:val="008A1105"/>
    <w:rsid w:val="008A1D73"/>
    <w:rsid w:val="008A5188"/>
    <w:rsid w:val="008A65F1"/>
    <w:rsid w:val="008A6838"/>
    <w:rsid w:val="008A70CE"/>
    <w:rsid w:val="008B12DD"/>
    <w:rsid w:val="008B1619"/>
    <w:rsid w:val="008B197C"/>
    <w:rsid w:val="008B1A51"/>
    <w:rsid w:val="008B280C"/>
    <w:rsid w:val="008B34AC"/>
    <w:rsid w:val="008B7AFE"/>
    <w:rsid w:val="008C3757"/>
    <w:rsid w:val="008C41E3"/>
    <w:rsid w:val="008C49CE"/>
    <w:rsid w:val="008C4F20"/>
    <w:rsid w:val="008C593A"/>
    <w:rsid w:val="008C6742"/>
    <w:rsid w:val="008C68B6"/>
    <w:rsid w:val="008D0579"/>
    <w:rsid w:val="008D49C8"/>
    <w:rsid w:val="008E2C97"/>
    <w:rsid w:val="008E3475"/>
    <w:rsid w:val="008E3F7A"/>
    <w:rsid w:val="008E4218"/>
    <w:rsid w:val="008E7010"/>
    <w:rsid w:val="008E7325"/>
    <w:rsid w:val="008F1C26"/>
    <w:rsid w:val="008F22D4"/>
    <w:rsid w:val="008F3E9C"/>
    <w:rsid w:val="008F772E"/>
    <w:rsid w:val="0090008A"/>
    <w:rsid w:val="00900474"/>
    <w:rsid w:val="00903916"/>
    <w:rsid w:val="00905A70"/>
    <w:rsid w:val="009067D0"/>
    <w:rsid w:val="00911702"/>
    <w:rsid w:val="0091219B"/>
    <w:rsid w:val="009131B4"/>
    <w:rsid w:val="00913A73"/>
    <w:rsid w:val="00916C2F"/>
    <w:rsid w:val="00917A79"/>
    <w:rsid w:val="009213D4"/>
    <w:rsid w:val="00922B70"/>
    <w:rsid w:val="00922F51"/>
    <w:rsid w:val="00923541"/>
    <w:rsid w:val="00923741"/>
    <w:rsid w:val="00930AC2"/>
    <w:rsid w:val="00931899"/>
    <w:rsid w:val="00931B8C"/>
    <w:rsid w:val="009328B2"/>
    <w:rsid w:val="0093320E"/>
    <w:rsid w:val="00933375"/>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0F26"/>
    <w:rsid w:val="00971909"/>
    <w:rsid w:val="009725AC"/>
    <w:rsid w:val="00972DC6"/>
    <w:rsid w:val="00973063"/>
    <w:rsid w:val="009750FF"/>
    <w:rsid w:val="00976B37"/>
    <w:rsid w:val="00980F3B"/>
    <w:rsid w:val="009860C0"/>
    <w:rsid w:val="00987A52"/>
    <w:rsid w:val="00993088"/>
    <w:rsid w:val="009939A9"/>
    <w:rsid w:val="009945D7"/>
    <w:rsid w:val="00996D6A"/>
    <w:rsid w:val="00996F45"/>
    <w:rsid w:val="00997F39"/>
    <w:rsid w:val="009A5E5D"/>
    <w:rsid w:val="009B31D3"/>
    <w:rsid w:val="009B3332"/>
    <w:rsid w:val="009B3916"/>
    <w:rsid w:val="009B4ECA"/>
    <w:rsid w:val="009B57FF"/>
    <w:rsid w:val="009B7382"/>
    <w:rsid w:val="009B7390"/>
    <w:rsid w:val="009C245E"/>
    <w:rsid w:val="009C3B81"/>
    <w:rsid w:val="009C4A25"/>
    <w:rsid w:val="009D048E"/>
    <w:rsid w:val="009D3565"/>
    <w:rsid w:val="009D6E39"/>
    <w:rsid w:val="009E008C"/>
    <w:rsid w:val="009E2F6C"/>
    <w:rsid w:val="009E48BD"/>
    <w:rsid w:val="009E6CF1"/>
    <w:rsid w:val="009F072A"/>
    <w:rsid w:val="00A01E98"/>
    <w:rsid w:val="00A02F9F"/>
    <w:rsid w:val="00A05A2E"/>
    <w:rsid w:val="00A06DBA"/>
    <w:rsid w:val="00A07486"/>
    <w:rsid w:val="00A07BA2"/>
    <w:rsid w:val="00A07ED9"/>
    <w:rsid w:val="00A10976"/>
    <w:rsid w:val="00A116F0"/>
    <w:rsid w:val="00A11E45"/>
    <w:rsid w:val="00A13F4C"/>
    <w:rsid w:val="00A15E83"/>
    <w:rsid w:val="00A2050B"/>
    <w:rsid w:val="00A20BF6"/>
    <w:rsid w:val="00A21ABA"/>
    <w:rsid w:val="00A24B5D"/>
    <w:rsid w:val="00A27755"/>
    <w:rsid w:val="00A300B4"/>
    <w:rsid w:val="00A303AC"/>
    <w:rsid w:val="00A345FC"/>
    <w:rsid w:val="00A41575"/>
    <w:rsid w:val="00A42DE7"/>
    <w:rsid w:val="00A447E9"/>
    <w:rsid w:val="00A46114"/>
    <w:rsid w:val="00A47E9C"/>
    <w:rsid w:val="00A47EFC"/>
    <w:rsid w:val="00A50E92"/>
    <w:rsid w:val="00A53C80"/>
    <w:rsid w:val="00A54023"/>
    <w:rsid w:val="00A540C4"/>
    <w:rsid w:val="00A54DBD"/>
    <w:rsid w:val="00A55150"/>
    <w:rsid w:val="00A60C4C"/>
    <w:rsid w:val="00A61128"/>
    <w:rsid w:val="00A62137"/>
    <w:rsid w:val="00A62F62"/>
    <w:rsid w:val="00A64A2E"/>
    <w:rsid w:val="00A66E2A"/>
    <w:rsid w:val="00A67355"/>
    <w:rsid w:val="00A71819"/>
    <w:rsid w:val="00A72111"/>
    <w:rsid w:val="00A73036"/>
    <w:rsid w:val="00A770A7"/>
    <w:rsid w:val="00A778E6"/>
    <w:rsid w:val="00A8095B"/>
    <w:rsid w:val="00A80E07"/>
    <w:rsid w:val="00A82347"/>
    <w:rsid w:val="00A83EA5"/>
    <w:rsid w:val="00A84195"/>
    <w:rsid w:val="00A85EF9"/>
    <w:rsid w:val="00A9095D"/>
    <w:rsid w:val="00A91794"/>
    <w:rsid w:val="00A91C44"/>
    <w:rsid w:val="00A920D4"/>
    <w:rsid w:val="00A93628"/>
    <w:rsid w:val="00A9441D"/>
    <w:rsid w:val="00A94D94"/>
    <w:rsid w:val="00A95B02"/>
    <w:rsid w:val="00A9622F"/>
    <w:rsid w:val="00AA24E6"/>
    <w:rsid w:val="00AA2A37"/>
    <w:rsid w:val="00AA4656"/>
    <w:rsid w:val="00AA55E6"/>
    <w:rsid w:val="00AA7D8C"/>
    <w:rsid w:val="00AB293B"/>
    <w:rsid w:val="00AB3D0B"/>
    <w:rsid w:val="00AB4726"/>
    <w:rsid w:val="00AB549B"/>
    <w:rsid w:val="00AB6A44"/>
    <w:rsid w:val="00AB7D96"/>
    <w:rsid w:val="00AC0935"/>
    <w:rsid w:val="00AC13D2"/>
    <w:rsid w:val="00AC207E"/>
    <w:rsid w:val="00AC2929"/>
    <w:rsid w:val="00AC2B94"/>
    <w:rsid w:val="00AC2FBE"/>
    <w:rsid w:val="00AC34DD"/>
    <w:rsid w:val="00AC3594"/>
    <w:rsid w:val="00AC5469"/>
    <w:rsid w:val="00AC7225"/>
    <w:rsid w:val="00AC75B4"/>
    <w:rsid w:val="00AC7920"/>
    <w:rsid w:val="00AC7EDF"/>
    <w:rsid w:val="00AD0D94"/>
    <w:rsid w:val="00AD0F15"/>
    <w:rsid w:val="00AD3523"/>
    <w:rsid w:val="00AD3597"/>
    <w:rsid w:val="00AD4970"/>
    <w:rsid w:val="00AD50C5"/>
    <w:rsid w:val="00AE0355"/>
    <w:rsid w:val="00AE0E2C"/>
    <w:rsid w:val="00AE18FD"/>
    <w:rsid w:val="00AE3636"/>
    <w:rsid w:val="00AE48B7"/>
    <w:rsid w:val="00AE7037"/>
    <w:rsid w:val="00AE770B"/>
    <w:rsid w:val="00AE7766"/>
    <w:rsid w:val="00AF060A"/>
    <w:rsid w:val="00AF107D"/>
    <w:rsid w:val="00AF256E"/>
    <w:rsid w:val="00AF576E"/>
    <w:rsid w:val="00AF7613"/>
    <w:rsid w:val="00B002EB"/>
    <w:rsid w:val="00B00A2A"/>
    <w:rsid w:val="00B03B1A"/>
    <w:rsid w:val="00B07DEF"/>
    <w:rsid w:val="00B118BE"/>
    <w:rsid w:val="00B14047"/>
    <w:rsid w:val="00B152B3"/>
    <w:rsid w:val="00B1747B"/>
    <w:rsid w:val="00B21029"/>
    <w:rsid w:val="00B22EDE"/>
    <w:rsid w:val="00B23AA8"/>
    <w:rsid w:val="00B23BFB"/>
    <w:rsid w:val="00B23E16"/>
    <w:rsid w:val="00B30C7A"/>
    <w:rsid w:val="00B32202"/>
    <w:rsid w:val="00B32595"/>
    <w:rsid w:val="00B36519"/>
    <w:rsid w:val="00B409D8"/>
    <w:rsid w:val="00B41686"/>
    <w:rsid w:val="00B42035"/>
    <w:rsid w:val="00B4265C"/>
    <w:rsid w:val="00B42F00"/>
    <w:rsid w:val="00B43698"/>
    <w:rsid w:val="00B43F7B"/>
    <w:rsid w:val="00B44594"/>
    <w:rsid w:val="00B51AE7"/>
    <w:rsid w:val="00B520C8"/>
    <w:rsid w:val="00B550A0"/>
    <w:rsid w:val="00B5682B"/>
    <w:rsid w:val="00B57347"/>
    <w:rsid w:val="00B57B25"/>
    <w:rsid w:val="00B6272C"/>
    <w:rsid w:val="00B640EC"/>
    <w:rsid w:val="00B653B4"/>
    <w:rsid w:val="00B67FC4"/>
    <w:rsid w:val="00B71B4E"/>
    <w:rsid w:val="00B721E3"/>
    <w:rsid w:val="00B723A7"/>
    <w:rsid w:val="00B723E4"/>
    <w:rsid w:val="00B72F83"/>
    <w:rsid w:val="00B74084"/>
    <w:rsid w:val="00B77BD5"/>
    <w:rsid w:val="00B81626"/>
    <w:rsid w:val="00B818BD"/>
    <w:rsid w:val="00B81E93"/>
    <w:rsid w:val="00B82A82"/>
    <w:rsid w:val="00B834E5"/>
    <w:rsid w:val="00B83DEC"/>
    <w:rsid w:val="00B83EC4"/>
    <w:rsid w:val="00B85E89"/>
    <w:rsid w:val="00B85F6B"/>
    <w:rsid w:val="00B86A6F"/>
    <w:rsid w:val="00B87802"/>
    <w:rsid w:val="00B92204"/>
    <w:rsid w:val="00B93FC2"/>
    <w:rsid w:val="00B9781D"/>
    <w:rsid w:val="00B97DE5"/>
    <w:rsid w:val="00BA1526"/>
    <w:rsid w:val="00BA76C1"/>
    <w:rsid w:val="00BA785A"/>
    <w:rsid w:val="00BB042D"/>
    <w:rsid w:val="00BB0587"/>
    <w:rsid w:val="00BB3825"/>
    <w:rsid w:val="00BB4A79"/>
    <w:rsid w:val="00BB67F1"/>
    <w:rsid w:val="00BB6D73"/>
    <w:rsid w:val="00BB769D"/>
    <w:rsid w:val="00BC3A59"/>
    <w:rsid w:val="00BC5C12"/>
    <w:rsid w:val="00BD66A0"/>
    <w:rsid w:val="00BD7BCA"/>
    <w:rsid w:val="00BE2869"/>
    <w:rsid w:val="00BE4928"/>
    <w:rsid w:val="00BE5D90"/>
    <w:rsid w:val="00BE606B"/>
    <w:rsid w:val="00BF06EB"/>
    <w:rsid w:val="00BF2AA8"/>
    <w:rsid w:val="00BF4D41"/>
    <w:rsid w:val="00BF696B"/>
    <w:rsid w:val="00BF7FE0"/>
    <w:rsid w:val="00C00329"/>
    <w:rsid w:val="00C03357"/>
    <w:rsid w:val="00C0503E"/>
    <w:rsid w:val="00C059C6"/>
    <w:rsid w:val="00C0601B"/>
    <w:rsid w:val="00C0665F"/>
    <w:rsid w:val="00C0675A"/>
    <w:rsid w:val="00C06931"/>
    <w:rsid w:val="00C0721C"/>
    <w:rsid w:val="00C07F08"/>
    <w:rsid w:val="00C146E7"/>
    <w:rsid w:val="00C17BB4"/>
    <w:rsid w:val="00C21A75"/>
    <w:rsid w:val="00C27635"/>
    <w:rsid w:val="00C30061"/>
    <w:rsid w:val="00C30192"/>
    <w:rsid w:val="00C34AD8"/>
    <w:rsid w:val="00C353DB"/>
    <w:rsid w:val="00C37AE7"/>
    <w:rsid w:val="00C37CD6"/>
    <w:rsid w:val="00C43534"/>
    <w:rsid w:val="00C43674"/>
    <w:rsid w:val="00C43F61"/>
    <w:rsid w:val="00C4417A"/>
    <w:rsid w:val="00C44A5F"/>
    <w:rsid w:val="00C465FC"/>
    <w:rsid w:val="00C4715D"/>
    <w:rsid w:val="00C47FE4"/>
    <w:rsid w:val="00C50AA2"/>
    <w:rsid w:val="00C53FD9"/>
    <w:rsid w:val="00C540FA"/>
    <w:rsid w:val="00C5422B"/>
    <w:rsid w:val="00C54C97"/>
    <w:rsid w:val="00C54D62"/>
    <w:rsid w:val="00C55711"/>
    <w:rsid w:val="00C5679A"/>
    <w:rsid w:val="00C5751A"/>
    <w:rsid w:val="00C62C84"/>
    <w:rsid w:val="00C64B20"/>
    <w:rsid w:val="00C674A9"/>
    <w:rsid w:val="00C67998"/>
    <w:rsid w:val="00C67A91"/>
    <w:rsid w:val="00C722B0"/>
    <w:rsid w:val="00C7344F"/>
    <w:rsid w:val="00C7508E"/>
    <w:rsid w:val="00C7726A"/>
    <w:rsid w:val="00C837D9"/>
    <w:rsid w:val="00C859E5"/>
    <w:rsid w:val="00C8647E"/>
    <w:rsid w:val="00C867D2"/>
    <w:rsid w:val="00C91472"/>
    <w:rsid w:val="00C92DCC"/>
    <w:rsid w:val="00C93684"/>
    <w:rsid w:val="00C979F2"/>
    <w:rsid w:val="00CA03D3"/>
    <w:rsid w:val="00CA0C7E"/>
    <w:rsid w:val="00CA23D3"/>
    <w:rsid w:val="00CA289F"/>
    <w:rsid w:val="00CA38A5"/>
    <w:rsid w:val="00CA4B7B"/>
    <w:rsid w:val="00CA5337"/>
    <w:rsid w:val="00CA6150"/>
    <w:rsid w:val="00CA79AE"/>
    <w:rsid w:val="00CA7C58"/>
    <w:rsid w:val="00CB2EDF"/>
    <w:rsid w:val="00CB4346"/>
    <w:rsid w:val="00CB6BDF"/>
    <w:rsid w:val="00CC4106"/>
    <w:rsid w:val="00CD1EB2"/>
    <w:rsid w:val="00CD356E"/>
    <w:rsid w:val="00CD5B21"/>
    <w:rsid w:val="00CE099A"/>
    <w:rsid w:val="00CE0DE1"/>
    <w:rsid w:val="00CE1257"/>
    <w:rsid w:val="00CE1DB4"/>
    <w:rsid w:val="00CE29C2"/>
    <w:rsid w:val="00CE2AE0"/>
    <w:rsid w:val="00CE2ED1"/>
    <w:rsid w:val="00CE3338"/>
    <w:rsid w:val="00CE3425"/>
    <w:rsid w:val="00CE4CF5"/>
    <w:rsid w:val="00CE71B4"/>
    <w:rsid w:val="00CF00E5"/>
    <w:rsid w:val="00CF29C7"/>
    <w:rsid w:val="00CF3FC0"/>
    <w:rsid w:val="00CF4608"/>
    <w:rsid w:val="00CF64C5"/>
    <w:rsid w:val="00CF7812"/>
    <w:rsid w:val="00D00CB7"/>
    <w:rsid w:val="00D018FB"/>
    <w:rsid w:val="00D04773"/>
    <w:rsid w:val="00D0483C"/>
    <w:rsid w:val="00D06245"/>
    <w:rsid w:val="00D062A2"/>
    <w:rsid w:val="00D06FFA"/>
    <w:rsid w:val="00D10377"/>
    <w:rsid w:val="00D1130D"/>
    <w:rsid w:val="00D116D2"/>
    <w:rsid w:val="00D12A32"/>
    <w:rsid w:val="00D13030"/>
    <w:rsid w:val="00D13B30"/>
    <w:rsid w:val="00D1411F"/>
    <w:rsid w:val="00D14590"/>
    <w:rsid w:val="00D14A25"/>
    <w:rsid w:val="00D14AA0"/>
    <w:rsid w:val="00D1733B"/>
    <w:rsid w:val="00D2152C"/>
    <w:rsid w:val="00D2216A"/>
    <w:rsid w:val="00D22D0E"/>
    <w:rsid w:val="00D22DE1"/>
    <w:rsid w:val="00D22E89"/>
    <w:rsid w:val="00D2417F"/>
    <w:rsid w:val="00D24D9F"/>
    <w:rsid w:val="00D2656E"/>
    <w:rsid w:val="00D26E44"/>
    <w:rsid w:val="00D30827"/>
    <w:rsid w:val="00D30A4F"/>
    <w:rsid w:val="00D317F0"/>
    <w:rsid w:val="00D32DE4"/>
    <w:rsid w:val="00D3381D"/>
    <w:rsid w:val="00D339D6"/>
    <w:rsid w:val="00D34648"/>
    <w:rsid w:val="00D35D9F"/>
    <w:rsid w:val="00D37FB8"/>
    <w:rsid w:val="00D412EB"/>
    <w:rsid w:val="00D46619"/>
    <w:rsid w:val="00D466AB"/>
    <w:rsid w:val="00D46ACC"/>
    <w:rsid w:val="00D475F8"/>
    <w:rsid w:val="00D5021E"/>
    <w:rsid w:val="00D50372"/>
    <w:rsid w:val="00D50E01"/>
    <w:rsid w:val="00D5394B"/>
    <w:rsid w:val="00D54FE9"/>
    <w:rsid w:val="00D55462"/>
    <w:rsid w:val="00D60B52"/>
    <w:rsid w:val="00D60C35"/>
    <w:rsid w:val="00D64B0E"/>
    <w:rsid w:val="00D6550F"/>
    <w:rsid w:val="00D65952"/>
    <w:rsid w:val="00D65B82"/>
    <w:rsid w:val="00D66EB8"/>
    <w:rsid w:val="00D66F88"/>
    <w:rsid w:val="00D66FCF"/>
    <w:rsid w:val="00D702AC"/>
    <w:rsid w:val="00D71F16"/>
    <w:rsid w:val="00D72E3E"/>
    <w:rsid w:val="00D75B5B"/>
    <w:rsid w:val="00D75D67"/>
    <w:rsid w:val="00D8027B"/>
    <w:rsid w:val="00D8096E"/>
    <w:rsid w:val="00D81B21"/>
    <w:rsid w:val="00D833F1"/>
    <w:rsid w:val="00D83489"/>
    <w:rsid w:val="00D84364"/>
    <w:rsid w:val="00D85E19"/>
    <w:rsid w:val="00D85E81"/>
    <w:rsid w:val="00D91D51"/>
    <w:rsid w:val="00D91EA5"/>
    <w:rsid w:val="00D91FB9"/>
    <w:rsid w:val="00D942D2"/>
    <w:rsid w:val="00D9460D"/>
    <w:rsid w:val="00D96D18"/>
    <w:rsid w:val="00DA2069"/>
    <w:rsid w:val="00DA20C4"/>
    <w:rsid w:val="00DA2496"/>
    <w:rsid w:val="00DA2F67"/>
    <w:rsid w:val="00DA621A"/>
    <w:rsid w:val="00DB00BB"/>
    <w:rsid w:val="00DB1739"/>
    <w:rsid w:val="00DB3049"/>
    <w:rsid w:val="00DB59F6"/>
    <w:rsid w:val="00DB5A77"/>
    <w:rsid w:val="00DC1979"/>
    <w:rsid w:val="00DC31EB"/>
    <w:rsid w:val="00DC3439"/>
    <w:rsid w:val="00DC37A9"/>
    <w:rsid w:val="00DC4C35"/>
    <w:rsid w:val="00DC55D7"/>
    <w:rsid w:val="00DC5D1A"/>
    <w:rsid w:val="00DC78D3"/>
    <w:rsid w:val="00DD19EB"/>
    <w:rsid w:val="00DD1AE2"/>
    <w:rsid w:val="00DD25BD"/>
    <w:rsid w:val="00DD4F3D"/>
    <w:rsid w:val="00DD500F"/>
    <w:rsid w:val="00DD6694"/>
    <w:rsid w:val="00DD729A"/>
    <w:rsid w:val="00DE0513"/>
    <w:rsid w:val="00DE5B28"/>
    <w:rsid w:val="00DE757D"/>
    <w:rsid w:val="00DF0D52"/>
    <w:rsid w:val="00DF3BF0"/>
    <w:rsid w:val="00DF501B"/>
    <w:rsid w:val="00DF5816"/>
    <w:rsid w:val="00DF597B"/>
    <w:rsid w:val="00E02C95"/>
    <w:rsid w:val="00E06134"/>
    <w:rsid w:val="00E06C0F"/>
    <w:rsid w:val="00E079CF"/>
    <w:rsid w:val="00E14906"/>
    <w:rsid w:val="00E17FEC"/>
    <w:rsid w:val="00E20E5B"/>
    <w:rsid w:val="00E21004"/>
    <w:rsid w:val="00E24D0C"/>
    <w:rsid w:val="00E30A1A"/>
    <w:rsid w:val="00E30ADE"/>
    <w:rsid w:val="00E334BB"/>
    <w:rsid w:val="00E3366C"/>
    <w:rsid w:val="00E33CB5"/>
    <w:rsid w:val="00E34A04"/>
    <w:rsid w:val="00E4255A"/>
    <w:rsid w:val="00E42B70"/>
    <w:rsid w:val="00E42D8D"/>
    <w:rsid w:val="00E44586"/>
    <w:rsid w:val="00E44C84"/>
    <w:rsid w:val="00E46601"/>
    <w:rsid w:val="00E479A5"/>
    <w:rsid w:val="00E510B3"/>
    <w:rsid w:val="00E51159"/>
    <w:rsid w:val="00E5216D"/>
    <w:rsid w:val="00E52C42"/>
    <w:rsid w:val="00E565BC"/>
    <w:rsid w:val="00E565F2"/>
    <w:rsid w:val="00E5746F"/>
    <w:rsid w:val="00E60590"/>
    <w:rsid w:val="00E6599F"/>
    <w:rsid w:val="00E75737"/>
    <w:rsid w:val="00E76731"/>
    <w:rsid w:val="00E76D35"/>
    <w:rsid w:val="00E82FB8"/>
    <w:rsid w:val="00E83D07"/>
    <w:rsid w:val="00E8414B"/>
    <w:rsid w:val="00E8649F"/>
    <w:rsid w:val="00E86C38"/>
    <w:rsid w:val="00E86F8C"/>
    <w:rsid w:val="00E9246A"/>
    <w:rsid w:val="00E9442C"/>
    <w:rsid w:val="00E95B2F"/>
    <w:rsid w:val="00E966D1"/>
    <w:rsid w:val="00EA0B66"/>
    <w:rsid w:val="00EA170F"/>
    <w:rsid w:val="00EA5F63"/>
    <w:rsid w:val="00EA608F"/>
    <w:rsid w:val="00EB1E74"/>
    <w:rsid w:val="00EB4161"/>
    <w:rsid w:val="00EB4E93"/>
    <w:rsid w:val="00EB4FA0"/>
    <w:rsid w:val="00EB53D4"/>
    <w:rsid w:val="00EB544B"/>
    <w:rsid w:val="00EB6929"/>
    <w:rsid w:val="00EB7BA0"/>
    <w:rsid w:val="00EC1CB1"/>
    <w:rsid w:val="00EC1D81"/>
    <w:rsid w:val="00EC3793"/>
    <w:rsid w:val="00EC4905"/>
    <w:rsid w:val="00EC4ABC"/>
    <w:rsid w:val="00EC54E4"/>
    <w:rsid w:val="00EC6B81"/>
    <w:rsid w:val="00EC7059"/>
    <w:rsid w:val="00ED2162"/>
    <w:rsid w:val="00ED2E25"/>
    <w:rsid w:val="00ED6214"/>
    <w:rsid w:val="00ED6381"/>
    <w:rsid w:val="00ED68B1"/>
    <w:rsid w:val="00ED79B2"/>
    <w:rsid w:val="00ED7D05"/>
    <w:rsid w:val="00EE1CA8"/>
    <w:rsid w:val="00EE2D61"/>
    <w:rsid w:val="00EE35A2"/>
    <w:rsid w:val="00EE747B"/>
    <w:rsid w:val="00EE7F5E"/>
    <w:rsid w:val="00EF0463"/>
    <w:rsid w:val="00EF0ED2"/>
    <w:rsid w:val="00EF1D4C"/>
    <w:rsid w:val="00EF2122"/>
    <w:rsid w:val="00EF3137"/>
    <w:rsid w:val="00EF5857"/>
    <w:rsid w:val="00EF5A88"/>
    <w:rsid w:val="00EF7C52"/>
    <w:rsid w:val="00F00315"/>
    <w:rsid w:val="00F00408"/>
    <w:rsid w:val="00F014DA"/>
    <w:rsid w:val="00F032A0"/>
    <w:rsid w:val="00F04914"/>
    <w:rsid w:val="00F11250"/>
    <w:rsid w:val="00F116B9"/>
    <w:rsid w:val="00F1203D"/>
    <w:rsid w:val="00F12843"/>
    <w:rsid w:val="00F13E29"/>
    <w:rsid w:val="00F15071"/>
    <w:rsid w:val="00F16F68"/>
    <w:rsid w:val="00F20EDD"/>
    <w:rsid w:val="00F23147"/>
    <w:rsid w:val="00F265D8"/>
    <w:rsid w:val="00F26832"/>
    <w:rsid w:val="00F26CF2"/>
    <w:rsid w:val="00F30077"/>
    <w:rsid w:val="00F3039D"/>
    <w:rsid w:val="00F304A1"/>
    <w:rsid w:val="00F318FA"/>
    <w:rsid w:val="00F34416"/>
    <w:rsid w:val="00F3455A"/>
    <w:rsid w:val="00F356D7"/>
    <w:rsid w:val="00F36277"/>
    <w:rsid w:val="00F373D9"/>
    <w:rsid w:val="00F41182"/>
    <w:rsid w:val="00F428A3"/>
    <w:rsid w:val="00F447AF"/>
    <w:rsid w:val="00F4709D"/>
    <w:rsid w:val="00F4773F"/>
    <w:rsid w:val="00F513F2"/>
    <w:rsid w:val="00F51B19"/>
    <w:rsid w:val="00F51EF9"/>
    <w:rsid w:val="00F548B8"/>
    <w:rsid w:val="00F54E5C"/>
    <w:rsid w:val="00F638A3"/>
    <w:rsid w:val="00F63A32"/>
    <w:rsid w:val="00F6546D"/>
    <w:rsid w:val="00F72627"/>
    <w:rsid w:val="00F729F1"/>
    <w:rsid w:val="00F73E62"/>
    <w:rsid w:val="00F7784A"/>
    <w:rsid w:val="00F80E84"/>
    <w:rsid w:val="00F83805"/>
    <w:rsid w:val="00F84BE8"/>
    <w:rsid w:val="00F851C7"/>
    <w:rsid w:val="00F86CAF"/>
    <w:rsid w:val="00F87939"/>
    <w:rsid w:val="00F91CD9"/>
    <w:rsid w:val="00F92200"/>
    <w:rsid w:val="00F93086"/>
    <w:rsid w:val="00F936D8"/>
    <w:rsid w:val="00F93A22"/>
    <w:rsid w:val="00F941E5"/>
    <w:rsid w:val="00F952E9"/>
    <w:rsid w:val="00F9614E"/>
    <w:rsid w:val="00F9722C"/>
    <w:rsid w:val="00FA22CB"/>
    <w:rsid w:val="00FA2FF8"/>
    <w:rsid w:val="00FA3D71"/>
    <w:rsid w:val="00FA6A3D"/>
    <w:rsid w:val="00FB31F6"/>
    <w:rsid w:val="00FB338B"/>
    <w:rsid w:val="00FB36E9"/>
    <w:rsid w:val="00FB3CA5"/>
    <w:rsid w:val="00FB4E1A"/>
    <w:rsid w:val="00FB5694"/>
    <w:rsid w:val="00FB7011"/>
    <w:rsid w:val="00FC0CBE"/>
    <w:rsid w:val="00FC372E"/>
    <w:rsid w:val="00FC3B08"/>
    <w:rsid w:val="00FC5C02"/>
    <w:rsid w:val="00FC5DCF"/>
    <w:rsid w:val="00FC7E81"/>
    <w:rsid w:val="00FD09F3"/>
    <w:rsid w:val="00FD0E5D"/>
    <w:rsid w:val="00FD1474"/>
    <w:rsid w:val="00FD2113"/>
    <w:rsid w:val="00FD355C"/>
    <w:rsid w:val="00FD5A14"/>
    <w:rsid w:val="00FD6F20"/>
    <w:rsid w:val="00FE0181"/>
    <w:rsid w:val="00FE19AF"/>
    <w:rsid w:val="00FE3EBF"/>
    <w:rsid w:val="00FE41D3"/>
    <w:rsid w:val="00FE4A82"/>
    <w:rsid w:val="00FE5DD9"/>
    <w:rsid w:val="00FE67B9"/>
    <w:rsid w:val="00FE6EEE"/>
    <w:rsid w:val="00FE7034"/>
    <w:rsid w:val="00FF030D"/>
    <w:rsid w:val="00FF11C8"/>
    <w:rsid w:val="00FF3D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5A"/>
    <w:pPr>
      <w:spacing w:after="200" w:line="276" w:lineRule="auto"/>
    </w:pPr>
  </w:style>
  <w:style w:type="paragraph" w:styleId="Ttulo1">
    <w:name w:val="heading 1"/>
    <w:basedOn w:val="Normal"/>
    <w:next w:val="Normal"/>
    <w:link w:val="Ttulo1Car"/>
    <w:uiPriority w:val="9"/>
    <w:qFormat/>
    <w:rsid w:val="006D7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59"/>
    <w:rsid w:val="00CF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F772E"/>
    <w:rPr>
      <w:color w:val="0563C1" w:themeColor="hyperlink"/>
      <w:u w:val="single"/>
    </w:rPr>
  </w:style>
  <w:style w:type="character" w:customStyle="1" w:styleId="UnresolvedMention">
    <w:name w:val="Unresolved Mention"/>
    <w:basedOn w:val="Fuentedeprrafopredeter"/>
    <w:uiPriority w:val="99"/>
    <w:semiHidden/>
    <w:unhideWhenUsed/>
    <w:rsid w:val="008F772E"/>
    <w:rPr>
      <w:color w:val="605E5C"/>
      <w:shd w:val="clear" w:color="auto" w:fill="E1DFDD"/>
    </w:rPr>
  </w:style>
  <w:style w:type="table" w:customStyle="1" w:styleId="GridTable4Accent3">
    <w:name w:val="Grid Table 4 Accent 3"/>
    <w:basedOn w:val="Tablanormal"/>
    <w:uiPriority w:val="49"/>
    <w:rsid w:val="00A47E9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
    <w:name w:val="Grid Table 2 Accent 3"/>
    <w:basedOn w:val="Tablanormal"/>
    <w:uiPriority w:val="47"/>
    <w:rsid w:val="00A47E9C"/>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
    <w:name w:val="Grid Table 1 Light"/>
    <w:basedOn w:val="Tablanormal"/>
    <w:uiPriority w:val="46"/>
    <w:rsid w:val="00A47E9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
    <w:name w:val="Plain Table 1"/>
    <w:basedOn w:val="Tablanormal"/>
    <w:uiPriority w:val="41"/>
    <w:rsid w:val="008E421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D263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F2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AA8"/>
    <w:rPr>
      <w:rFonts w:ascii="Segoe UI" w:hAnsi="Segoe UI" w:cs="Segoe UI"/>
      <w:sz w:val="18"/>
      <w:szCs w:val="18"/>
    </w:rPr>
  </w:style>
  <w:style w:type="character" w:customStyle="1" w:styleId="Ttulo1Car">
    <w:name w:val="Título 1 Car"/>
    <w:basedOn w:val="Fuentedeprrafopredeter"/>
    <w:link w:val="Ttulo1"/>
    <w:uiPriority w:val="9"/>
    <w:rsid w:val="006D711C"/>
    <w:rPr>
      <w:rFonts w:asciiTheme="majorHAnsi" w:eastAsiaTheme="majorEastAsia" w:hAnsiTheme="majorHAnsi" w:cstheme="majorBidi"/>
      <w:color w:val="2F5496" w:themeColor="accent1" w:themeShade="BF"/>
      <w:sz w:val="32"/>
      <w:szCs w:val="32"/>
    </w:rPr>
  </w:style>
  <w:style w:type="paragraph" w:styleId="Lista2">
    <w:name w:val="List 2"/>
    <w:basedOn w:val="Normal"/>
    <w:uiPriority w:val="99"/>
    <w:unhideWhenUsed/>
    <w:rsid w:val="006D711C"/>
    <w:pPr>
      <w:ind w:left="566" w:hanging="283"/>
      <w:contextualSpacing/>
    </w:pPr>
  </w:style>
  <w:style w:type="paragraph" w:styleId="Textoindependiente">
    <w:name w:val="Body Text"/>
    <w:basedOn w:val="Normal"/>
    <w:link w:val="TextoindependienteCar"/>
    <w:uiPriority w:val="99"/>
    <w:unhideWhenUsed/>
    <w:rsid w:val="006D711C"/>
    <w:pPr>
      <w:spacing w:after="120"/>
    </w:pPr>
  </w:style>
  <w:style w:type="character" w:customStyle="1" w:styleId="TextoindependienteCar">
    <w:name w:val="Texto independiente Car"/>
    <w:basedOn w:val="Fuentedeprrafopredeter"/>
    <w:link w:val="Textoindependiente"/>
    <w:uiPriority w:val="99"/>
    <w:rsid w:val="006D711C"/>
  </w:style>
  <w:style w:type="paragraph" w:styleId="Textoindependienteprimerasangra">
    <w:name w:val="Body Text First Indent"/>
    <w:basedOn w:val="Textoindependiente"/>
    <w:link w:val="TextoindependienteprimerasangraCar"/>
    <w:uiPriority w:val="99"/>
    <w:unhideWhenUsed/>
    <w:rsid w:val="006D711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D711C"/>
  </w:style>
  <w:style w:type="paragraph" w:styleId="Sangradetextonormal">
    <w:name w:val="Body Text Indent"/>
    <w:basedOn w:val="Normal"/>
    <w:link w:val="SangradetextonormalCar"/>
    <w:uiPriority w:val="99"/>
    <w:semiHidden/>
    <w:unhideWhenUsed/>
    <w:rsid w:val="006D711C"/>
    <w:pPr>
      <w:spacing w:after="120"/>
      <w:ind w:left="283"/>
    </w:pPr>
  </w:style>
  <w:style w:type="character" w:customStyle="1" w:styleId="SangradetextonormalCar">
    <w:name w:val="Sangría de texto normal Car"/>
    <w:basedOn w:val="Fuentedeprrafopredeter"/>
    <w:link w:val="Sangradetextonormal"/>
    <w:uiPriority w:val="99"/>
    <w:semiHidden/>
    <w:rsid w:val="006D711C"/>
  </w:style>
  <w:style w:type="paragraph" w:styleId="Textoindependienteprimerasangra2">
    <w:name w:val="Body Text First Indent 2"/>
    <w:basedOn w:val="Sangradetextonormal"/>
    <w:link w:val="Textoindependienteprimerasangra2Car"/>
    <w:uiPriority w:val="99"/>
    <w:unhideWhenUsed/>
    <w:rsid w:val="006D711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D711C"/>
  </w:style>
</w:styles>
</file>

<file path=word/webSettings.xml><?xml version="1.0" encoding="utf-8"?>
<w:webSettings xmlns:r="http://schemas.openxmlformats.org/officeDocument/2006/relationships" xmlns:w="http://schemas.openxmlformats.org/wordprocessingml/2006/main">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4583-4534-4294-A823-79D546EA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9</Pages>
  <Words>3168</Words>
  <Characters>17428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cp:lastModifiedBy>
  <cp:revision>15</cp:revision>
  <cp:lastPrinted>2023-11-23T15:04:00Z</cp:lastPrinted>
  <dcterms:created xsi:type="dcterms:W3CDTF">2023-11-03T15:46:00Z</dcterms:created>
  <dcterms:modified xsi:type="dcterms:W3CDTF">2023-11-29T17:46:00Z</dcterms:modified>
</cp:coreProperties>
</file>