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 w:rsidR="00376A91">
        <w:rPr>
          <w:b/>
          <w:lang w:val="es-MX"/>
        </w:rPr>
        <w:t>OCTAVA</w:t>
      </w:r>
      <w:r w:rsidR="00E51D8D">
        <w:rPr>
          <w:b/>
          <w:lang w:val="es-MX"/>
        </w:rPr>
        <w:t xml:space="preserve"> 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376A91">
        <w:rPr>
          <w:rFonts w:ascii="Andalus" w:hAnsi="Andalus" w:cs="Andalus"/>
          <w:lang w:val="es-MX"/>
        </w:rPr>
        <w:t>día martes 30 treinta de enero del 2024 dos mil veinticuatro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="00376A91">
        <w:rPr>
          <w:rFonts w:ascii="Andalus" w:hAnsi="Andalus" w:cs="Andalus"/>
          <w:lang w:val="es-MX"/>
        </w:rPr>
        <w:t xml:space="preserve"> Octava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376A91">
        <w:rPr>
          <w:rFonts w:ascii="Andalus" w:hAnsi="Andalus" w:cs="Andalus"/>
          <w:lang w:val="es-MX"/>
        </w:rPr>
        <w:t xml:space="preserve">, presidida por </w:t>
      </w:r>
      <w:r w:rsidR="007E2CD0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7E2CD0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>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D729C2">
        <w:rPr>
          <w:rFonts w:ascii="Andalus" w:hAnsi="Andalus" w:cs="Andalus"/>
          <w:lang w:val="es-MX"/>
        </w:rPr>
        <w:t>su carácter de Presidenta</w:t>
      </w:r>
      <w:r w:rsidRPr="004A69FA">
        <w:rPr>
          <w:rFonts w:ascii="Andalus" w:hAnsi="Andalus" w:cs="Andalus"/>
          <w:lang w:val="es-MX"/>
        </w:rPr>
        <w:t xml:space="preserve">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376A91">
        <w:rPr>
          <w:rFonts w:ascii="Andalus" w:hAnsi="Andalus" w:cs="Andalus"/>
          <w:lang w:val="es-MX"/>
        </w:rPr>
        <w:t xml:space="preserve"> En uso de la voz</w:t>
      </w:r>
      <w:r w:rsidR="00D729C2">
        <w:rPr>
          <w:rFonts w:ascii="Andalus" w:hAnsi="Andalus" w:cs="Andalus"/>
          <w:lang w:val="es-MX"/>
        </w:rPr>
        <w:t xml:space="preserve"> la</w:t>
      </w:r>
      <w:r w:rsid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DC457B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Octava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DC457B">
        <w:rPr>
          <w:rFonts w:ascii="Andalus" w:hAnsi="Andalus" w:cs="Andalus"/>
          <w:lang w:val="es-MX"/>
        </w:rPr>
        <w:t>0</w:t>
      </w:r>
      <w:r w:rsidR="00620022">
        <w:rPr>
          <w:rFonts w:ascii="Andalus" w:hAnsi="Andalus" w:cs="Andalus"/>
          <w:lang w:val="es-MX"/>
        </w:rPr>
        <w:t>9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620022">
        <w:rPr>
          <w:rFonts w:ascii="Andalus" w:hAnsi="Andalus" w:cs="Andalus"/>
          <w:lang w:val="es-MX"/>
        </w:rPr>
        <w:t xml:space="preserve"> con nueve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martes 30  treinta  de enero del 2024 dos mil veinticuatro</w:t>
      </w:r>
      <w:r w:rsidRPr="00C9553D">
        <w:rPr>
          <w:rFonts w:ascii="Andalus" w:hAnsi="Andalus" w:cs="Andalus"/>
          <w:lang w:val="es-MX"/>
        </w:rPr>
        <w:t>,</w:t>
      </w:r>
      <w:r w:rsidR="00D729C2">
        <w:rPr>
          <w:rFonts w:ascii="Andalus" w:hAnsi="Andalus" w:cs="Andalus"/>
          <w:lang w:val="es-MX"/>
        </w:rPr>
        <w:t xml:space="preserve"> la presidenta</w:t>
      </w:r>
      <w:r w:rsidRPr="00C9553D">
        <w:rPr>
          <w:rFonts w:ascii="Andalus" w:hAnsi="Andalus" w:cs="Andalus"/>
          <w:lang w:val="es-MX"/>
        </w:rPr>
        <w:t xml:space="preserve">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  <w:r w:rsidR="00D729C2">
        <w:rPr>
          <w:rFonts w:ascii="Andalus" w:hAnsi="Andalus" w:cs="Andalus"/>
          <w:lang w:val="es-MX"/>
        </w:rPr>
        <w:t xml:space="preserve">--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D729C2">
        <w:rPr>
          <w:b/>
          <w:sz w:val="22"/>
          <w:lang w:val="es-MX"/>
        </w:rPr>
        <w:t>a</w:t>
      </w:r>
      <w:r w:rsidR="004C4D41" w:rsidRPr="00C9553D">
        <w:rPr>
          <w:b/>
          <w:sz w:val="22"/>
          <w:lang w:val="es-MX"/>
        </w:rPr>
        <w:t>:</w:t>
      </w:r>
      <w:r w:rsidR="00D729C2">
        <w:rPr>
          <w:sz w:val="22"/>
          <w:lang w:val="es-MX"/>
        </w:rPr>
        <w:t xml:space="preserve"> </w:t>
      </w:r>
      <w:r w:rsidR="00D729C2" w:rsidRPr="00376A91">
        <w:rPr>
          <w:rFonts w:ascii="Andalus" w:hAnsi="Andalus" w:cs="Andalus"/>
          <w:lang w:val="es-MX"/>
        </w:rPr>
        <w:t>C. Carmen Lorena Ibarra cortes</w:t>
      </w:r>
      <w:r w:rsidR="00C3148B" w:rsidRPr="00C9553D">
        <w:rPr>
          <w:sz w:val="22"/>
          <w:lang w:val="es-MX"/>
        </w:rPr>
        <w:t>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376A91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29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veintinueve</w:t>
      </w:r>
      <w:r w:rsidR="00C74895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 xml:space="preserve"> de enero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del 2024 dos mil veinticuatro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376A91">
        <w:rPr>
          <w:rFonts w:ascii="Andalus" w:hAnsi="Andalus" w:cs="Andalus"/>
          <w:lang w:val="es-MX"/>
        </w:rPr>
        <w:t>- - - - - - - - - - - - -- - - -</w:t>
      </w:r>
      <w:r w:rsidR="00C74895">
        <w:rPr>
          <w:rFonts w:ascii="Andalus" w:hAnsi="Andalus" w:cs="Andalus"/>
          <w:lang w:val="es-MX"/>
        </w:rPr>
        <w:t xml:space="preserve"> </w:t>
      </w:r>
    </w:p>
    <w:p w:rsidR="00C74895" w:rsidRPr="00E51D8D" w:rsidRDefault="00C74895" w:rsidP="00D32230">
      <w:pPr>
        <w:pStyle w:val="Textoindependiente"/>
        <w:spacing w:before="0" w:after="0"/>
        <w:ind w:left="851"/>
        <w:jc w:val="both"/>
        <w:rPr>
          <w:b/>
          <w:sz w:val="2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presidenta</w:t>
      </w:r>
      <w:r w:rsidR="002E6A63">
        <w:rPr>
          <w:rFonts w:ascii="Andalus" w:hAnsi="Andalus" w:cs="Andalus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376A91">
        <w:rPr>
          <w:rFonts w:ascii="Andalus" w:hAnsi="Andalus" w:cs="Andalus"/>
          <w:lang w:val="es-MX"/>
        </w:rPr>
        <w:t xml:space="preserve"> presidenta</w:t>
      </w:r>
      <w:r w:rsidR="00951E2B">
        <w:rPr>
          <w:rFonts w:ascii="Andalus" w:hAnsi="Andalus" w:cs="Andalus"/>
          <w:lang w:val="es-MX"/>
        </w:rPr>
        <w:t xml:space="preserve"> de la comisión,</w:t>
      </w:r>
      <w:r w:rsidR="00376A91" w:rsidRP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AD1D31">
        <w:rPr>
          <w:rFonts w:ascii="Andalus" w:hAnsi="Andalus" w:cs="Andalus"/>
          <w:lang w:val="es-MX"/>
        </w:rPr>
        <w:t>menciona</w:t>
      </w:r>
      <w:r w:rsidR="00E51D8D">
        <w:rPr>
          <w:rFonts w:ascii="Andalus" w:hAnsi="Andalus" w:cs="Andalus"/>
          <w:lang w:val="es-MX"/>
        </w:rPr>
        <w:t>;</w:t>
      </w:r>
      <w:r w:rsidR="00951E2B">
        <w:rPr>
          <w:rFonts w:ascii="Andalus" w:hAnsi="Andalus" w:cs="Andalus"/>
          <w:lang w:val="es-MX"/>
        </w:rPr>
        <w:t xml:space="preserve">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Pr="00E51D8D" w:rsidRDefault="00C74895" w:rsidP="00C55CBF">
      <w:pPr>
        <w:pStyle w:val="Textoindependiente"/>
        <w:jc w:val="center"/>
        <w:rPr>
          <w:b/>
          <w:sz w:val="12"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</w:t>
      </w:r>
      <w:r w:rsidR="00D729C2">
        <w:rPr>
          <w:rFonts w:ascii="Andalus" w:hAnsi="Andalus" w:cs="Andalus"/>
          <w:lang w:val="es-MX"/>
        </w:rPr>
        <w:t xml:space="preserve"> </w:t>
      </w:r>
      <w:r w:rsidR="00E07542" w:rsidRPr="0039089E">
        <w:rPr>
          <w:rFonts w:ascii="Andalus" w:hAnsi="Andalus" w:cs="Andalus"/>
          <w:lang w:val="es-MX"/>
        </w:rPr>
        <w:t xml:space="preserve">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>s</w:t>
      </w:r>
      <w:r w:rsidR="00D729C2">
        <w:rPr>
          <w:rFonts w:ascii="Andalus" w:hAnsi="Andalus" w:cs="Andalus"/>
          <w:lang w:val="es-MX"/>
        </w:rPr>
        <w:t>,</w:t>
      </w:r>
      <w:r w:rsidR="008B4240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>escucha</w:t>
      </w:r>
      <w:r w:rsidR="00376A91">
        <w:rPr>
          <w:rFonts w:ascii="Andalus" w:hAnsi="Andalus" w:cs="Andalus"/>
          <w:lang w:val="es-MX"/>
        </w:rPr>
        <w:t>r la propuesta</w:t>
      </w:r>
      <w:r w:rsidR="00E51D8D">
        <w:rPr>
          <w:rFonts w:ascii="Andalus" w:hAnsi="Andalus" w:cs="Andalus"/>
          <w:lang w:val="es-MX"/>
        </w:rPr>
        <w:t xml:space="preserve"> de esta </w:t>
      </w:r>
      <w:r w:rsidR="00E51D8D" w:rsidRPr="00E51D8D">
        <w:rPr>
          <w:rFonts w:ascii="Andalus" w:hAnsi="Andalus" w:cs="Andalus"/>
          <w:lang w:val="es-MX"/>
        </w:rPr>
        <w:t>comisión a lo</w:t>
      </w:r>
      <w:r w:rsidR="00E51D8D">
        <w:rPr>
          <w:rFonts w:ascii="Andalus" w:hAnsi="Andalus" w:cs="Andalus"/>
          <w:lang w:val="es-MX"/>
        </w:rPr>
        <w:t xml:space="preserve"> que se</w:t>
      </w:r>
      <w:r w:rsidR="00E36943" w:rsidRPr="00E51D8D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propone reevaluar los rondines de la policía municipal en el periodo del carnaval que esta por celebrarse en el mes de febrero</w:t>
      </w:r>
      <w:r w:rsidR="00254F0E" w:rsidRPr="00E51D8D">
        <w:rPr>
          <w:rFonts w:ascii="Andalus" w:hAnsi="Andalus" w:cs="Andalus"/>
          <w:lang w:val="es-MX"/>
        </w:rPr>
        <w:t>;</w:t>
      </w:r>
      <w:r w:rsidR="00E07542" w:rsidRPr="00E51D8D">
        <w:rPr>
          <w:rFonts w:ascii="Andalus" w:hAnsi="Andalus" w:cs="Andalus"/>
          <w:lang w:val="es-MX"/>
        </w:rPr>
        <w:t xml:space="preserve"> una vez  some</w:t>
      </w:r>
      <w:r w:rsidR="00E51D8D">
        <w:rPr>
          <w:rFonts w:ascii="Andalus" w:hAnsi="Andalus" w:cs="Andalus"/>
          <w:lang w:val="es-MX"/>
        </w:rPr>
        <w:t>tiéndola</w:t>
      </w:r>
      <w:r w:rsidR="00473C78">
        <w:rPr>
          <w:rFonts w:ascii="Andalus" w:hAnsi="Andalus" w:cs="Andalus"/>
          <w:lang w:val="es-MX"/>
        </w:rPr>
        <w:t xml:space="preserve">  a</w:t>
      </w:r>
      <w:r w:rsidR="00E51D8D">
        <w:rPr>
          <w:rFonts w:ascii="Andalus" w:hAnsi="Andalus" w:cs="Andalus"/>
          <w:lang w:val="es-MX"/>
        </w:rPr>
        <w:t xml:space="preserve"> su conocimiento</w:t>
      </w:r>
      <w:r w:rsidR="008B4240" w:rsidRPr="00E51D8D">
        <w:rPr>
          <w:rFonts w:ascii="Andalus" w:hAnsi="Andalus" w:cs="Andalus"/>
          <w:lang w:val="es-MX"/>
        </w:rPr>
        <w:t xml:space="preserve"> y </w:t>
      </w:r>
      <w:r w:rsidR="00E07542" w:rsidRPr="00E51D8D">
        <w:rPr>
          <w:rFonts w:ascii="Andalus" w:hAnsi="Andalus" w:cs="Andalus"/>
          <w:lang w:val="es-MX"/>
        </w:rPr>
        <w:t xml:space="preserve"> revisión</w:t>
      </w:r>
      <w:r w:rsidR="00E9154F" w:rsidRPr="00E51D8D">
        <w:rPr>
          <w:rFonts w:ascii="Andalus" w:hAnsi="Andalus" w:cs="Andalus"/>
          <w:lang w:val="es-MX"/>
        </w:rPr>
        <w:t xml:space="preserve"> </w:t>
      </w:r>
      <w:r w:rsidR="00E07542" w:rsidRPr="00E51D8D">
        <w:rPr>
          <w:rFonts w:ascii="Andalus" w:hAnsi="Andalus" w:cs="Andalus"/>
          <w:lang w:val="es-MX"/>
        </w:rPr>
        <w:t>dicha propuesta</w:t>
      </w:r>
      <w:r w:rsidR="00E07542" w:rsidRPr="00E9154F">
        <w:rPr>
          <w:rFonts w:ascii="Andalus" w:hAnsi="Andalus" w:cs="Andalus"/>
          <w:lang w:val="es-MX"/>
        </w:rPr>
        <w:t xml:space="preserve">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E51D8D">
        <w:rPr>
          <w:rStyle w:val="fontstyle01"/>
          <w:rFonts w:ascii="Andalus" w:hAnsi="Andalus" w:cs="Andalus"/>
          <w:lang w:val="es-MX"/>
        </w:rPr>
        <w:t xml:space="preserve">  integrantes de esta comisión</w:t>
      </w:r>
      <w:r w:rsidR="00473C78">
        <w:rPr>
          <w:rStyle w:val="fontstyle01"/>
          <w:rFonts w:ascii="Andalus" w:hAnsi="Andalus" w:cs="Andalus"/>
          <w:lang w:val="es-MX"/>
        </w:rPr>
        <w:t xml:space="preserve"> mencionan;</w:t>
      </w:r>
      <w:r w:rsidR="00E51D8D">
        <w:rPr>
          <w:rStyle w:val="fontstyle01"/>
          <w:rFonts w:ascii="Andalus" w:hAnsi="Andalus" w:cs="Andalus"/>
          <w:lang w:val="es-MX"/>
        </w:rPr>
        <w:t xml:space="preserve"> 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E51D8D">
        <w:rPr>
          <w:rStyle w:val="fontstyle01"/>
          <w:rFonts w:ascii="Andalus" w:hAnsi="Andalus" w:cs="Andalus"/>
          <w:lang w:val="es-MX"/>
        </w:rPr>
        <w:t xml:space="preserve"> en su análisis y probable </w:t>
      </w:r>
      <w:r w:rsidR="00620022">
        <w:rPr>
          <w:rStyle w:val="fontstyle01"/>
          <w:rFonts w:ascii="Andalus" w:hAnsi="Andalus" w:cs="Andalus"/>
          <w:lang w:val="es-MX"/>
        </w:rPr>
        <w:t xml:space="preserve">aprobación. </w:t>
      </w:r>
      <w:r w:rsidR="00A2110F">
        <w:rPr>
          <w:rStyle w:val="fontstyle01"/>
          <w:rFonts w:ascii="Andalus" w:hAnsi="Andalus" w:cs="Andalus"/>
          <w:lang w:val="es-MX"/>
        </w:rPr>
        <w:t>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>- - --</w:t>
      </w:r>
      <w:r w:rsidR="00E51D8D">
        <w:rPr>
          <w:rStyle w:val="fontstyle01"/>
          <w:rFonts w:ascii="Andalus" w:hAnsi="Andalus" w:cs="Andalus"/>
          <w:lang w:val="es-MX"/>
        </w:rPr>
        <w:t xml:space="preserve">- - - - - - -- - - - - - - </w:t>
      </w:r>
      <w:r w:rsidR="00620022">
        <w:rPr>
          <w:rStyle w:val="fontstyle01"/>
          <w:rFonts w:ascii="Andalus" w:hAnsi="Andalus" w:cs="Andalus"/>
          <w:lang w:val="es-MX"/>
        </w:rPr>
        <w:t>-</w:t>
      </w:r>
      <w:r w:rsidR="00376A91">
        <w:rPr>
          <w:rStyle w:val="fontstyle01"/>
          <w:rFonts w:ascii="Andalus" w:hAnsi="Andalus" w:cs="Andalus"/>
          <w:lang w:val="es-MX"/>
        </w:rPr>
        <w:t xml:space="preserve"> - - - 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="004C17AD">
        <w:rPr>
          <w:rFonts w:ascii="Andalus" w:hAnsi="Andalus" w:cs="Andalus"/>
          <w:sz w:val="23"/>
          <w:szCs w:val="23"/>
          <w:lang w:val="es-MX"/>
        </w:rPr>
        <w:t>. La presidenta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376A91">
        <w:rPr>
          <w:rFonts w:ascii="Andalus" w:hAnsi="Andalus" w:cs="Andalus"/>
          <w:sz w:val="23"/>
          <w:szCs w:val="23"/>
          <w:lang w:val="es-MX"/>
        </w:rPr>
        <w:t xml:space="preserve"> Octava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620022">
        <w:rPr>
          <w:rFonts w:ascii="Andalus" w:hAnsi="Andalus" w:cs="Andalus"/>
          <w:sz w:val="23"/>
          <w:szCs w:val="23"/>
          <w:lang w:val="es-MX"/>
        </w:rPr>
        <w:t>14:20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DC457B">
        <w:rPr>
          <w:rFonts w:ascii="Andalus" w:hAnsi="Andalus" w:cs="Andalus"/>
          <w:sz w:val="23"/>
          <w:szCs w:val="23"/>
          <w:lang w:val="es-MX"/>
        </w:rPr>
        <w:t xml:space="preserve"> horas con veinte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- - -- - - -- - - - - - </w:t>
      </w:r>
    </w:p>
    <w:p w:rsidR="00FE271F" w:rsidRDefault="00FE271F" w:rsidP="00315CAB">
      <w:pPr>
        <w:pStyle w:val="Textoindependiente"/>
        <w:rPr>
          <w:b/>
          <w:sz w:val="2"/>
          <w:lang w:val="es-MX"/>
        </w:rPr>
      </w:pPr>
    </w:p>
    <w:p w:rsidR="00473C78" w:rsidRDefault="00473C78" w:rsidP="00315CAB">
      <w:pPr>
        <w:pStyle w:val="Textoindependiente"/>
        <w:rPr>
          <w:b/>
          <w:sz w:val="2"/>
          <w:lang w:val="es-MX"/>
        </w:rPr>
      </w:pPr>
    </w:p>
    <w:p w:rsidR="00473C78" w:rsidRPr="0080236A" w:rsidRDefault="00473C78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376A91">
        <w:rPr>
          <w:b/>
          <w:sz w:val="18"/>
          <w:lang w:val="es-MX"/>
        </w:rPr>
        <w:t>A   30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376A91">
        <w:rPr>
          <w:b/>
          <w:sz w:val="18"/>
          <w:lang w:val="es-MX"/>
        </w:rPr>
        <w:t xml:space="preserve"> ENERO</w:t>
      </w:r>
      <w:r w:rsidR="00AA3302">
        <w:rPr>
          <w:b/>
          <w:sz w:val="18"/>
          <w:lang w:val="es-MX"/>
        </w:rPr>
        <w:t xml:space="preserve"> </w:t>
      </w:r>
      <w:r w:rsidR="00376A91">
        <w:rPr>
          <w:b/>
          <w:sz w:val="18"/>
          <w:lang w:val="es-MX"/>
        </w:rPr>
        <w:t xml:space="preserve"> DEL 2024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473C78" w:rsidRDefault="00470EED" w:rsidP="009D57B9">
      <w:pPr>
        <w:pStyle w:val="Textoindependiente"/>
        <w:jc w:val="center"/>
        <w:rPr>
          <w:b/>
          <w:sz w:val="6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76A91">
        <w:rPr>
          <w:rFonts w:ascii="Andalus" w:eastAsia="Batang" w:hAnsi="Andalus" w:cs="Andalus"/>
          <w:b/>
          <w:sz w:val="20"/>
          <w:lang w:val="es-MX"/>
        </w:rPr>
        <w:t>REGIDORA</w:t>
      </w:r>
      <w:r w:rsid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b/>
          <w:sz w:val="20"/>
          <w:lang w:val="es-MX"/>
        </w:rPr>
        <w:t>C. CARMEN LORENA IBARRA CORTES,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473C78">
      <w:pPr>
        <w:pStyle w:val="Textoindependiente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473C78" w:rsidRDefault="009D57B9">
      <w:pPr>
        <w:pStyle w:val="Textoindependiente"/>
        <w:rPr>
          <w:sz w:val="3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D729C2">
        <w:rPr>
          <w:rFonts w:ascii="Andalus" w:hAnsi="Andalus" w:cs="Andalus"/>
          <w:sz w:val="22"/>
          <w:szCs w:val="21"/>
          <w:lang w:val="es-MX"/>
        </w:rPr>
        <w:t>Octava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D729C2">
        <w:rPr>
          <w:rFonts w:ascii="Andalus" w:hAnsi="Andalus" w:cs="Andalus"/>
          <w:sz w:val="22"/>
          <w:szCs w:val="21"/>
          <w:lang w:val="es-MX"/>
        </w:rPr>
        <w:t>martes 30 treinta de enero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D729C2">
        <w:rPr>
          <w:rFonts w:ascii="Andalus" w:hAnsi="Andalus" w:cs="Andalus"/>
          <w:sz w:val="22"/>
          <w:szCs w:val="21"/>
          <w:lang w:val="es-MX"/>
        </w:rPr>
        <w:t xml:space="preserve"> del 2024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DC457B">
        <w:rPr>
          <w:rFonts w:ascii="Andalus" w:hAnsi="Andalus" w:cs="Andalus"/>
          <w:sz w:val="22"/>
          <w:szCs w:val="21"/>
          <w:lang w:val="es-MX"/>
        </w:rPr>
        <w:t xml:space="preserve"> - - - - -</w:t>
      </w:r>
      <w:r w:rsidR="00473C78">
        <w:rPr>
          <w:rFonts w:ascii="Andalus" w:hAnsi="Andalus" w:cs="Andalus"/>
          <w:sz w:val="22"/>
          <w:szCs w:val="21"/>
          <w:lang w:val="es-MX"/>
        </w:rPr>
        <w:t xml:space="preserve"> -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  <w:r w:rsidR="00D729C2">
        <w:rPr>
          <w:rFonts w:ascii="Andalus" w:hAnsi="Andalus" w:cs="Andalus"/>
          <w:sz w:val="22"/>
          <w:szCs w:val="21"/>
          <w:lang w:val="es-MX"/>
        </w:rPr>
        <w:t xml:space="preserve"> - - -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168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02F4B"/>
    <w:rsid w:val="00217DD6"/>
    <w:rsid w:val="00221B2C"/>
    <w:rsid w:val="00247DAB"/>
    <w:rsid w:val="00254F0E"/>
    <w:rsid w:val="0026361A"/>
    <w:rsid w:val="00280B83"/>
    <w:rsid w:val="002E1B41"/>
    <w:rsid w:val="002E6A63"/>
    <w:rsid w:val="00315CAB"/>
    <w:rsid w:val="00342CDD"/>
    <w:rsid w:val="00347349"/>
    <w:rsid w:val="00376A91"/>
    <w:rsid w:val="003809EA"/>
    <w:rsid w:val="00386CCA"/>
    <w:rsid w:val="003B2FE5"/>
    <w:rsid w:val="003C1ED3"/>
    <w:rsid w:val="003C20D8"/>
    <w:rsid w:val="003D58E1"/>
    <w:rsid w:val="00402354"/>
    <w:rsid w:val="00406D3B"/>
    <w:rsid w:val="0041173D"/>
    <w:rsid w:val="00415FA6"/>
    <w:rsid w:val="0044106C"/>
    <w:rsid w:val="00470EED"/>
    <w:rsid w:val="00473C78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17AD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20022"/>
    <w:rsid w:val="006465ED"/>
    <w:rsid w:val="0065236D"/>
    <w:rsid w:val="00665013"/>
    <w:rsid w:val="006843EE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34B89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9E6C2B"/>
    <w:rsid w:val="00A12B1B"/>
    <w:rsid w:val="00A20A2A"/>
    <w:rsid w:val="00A2110F"/>
    <w:rsid w:val="00A34B32"/>
    <w:rsid w:val="00A63271"/>
    <w:rsid w:val="00A66DAD"/>
    <w:rsid w:val="00A7520D"/>
    <w:rsid w:val="00AA3302"/>
    <w:rsid w:val="00AC4DB0"/>
    <w:rsid w:val="00AD1D31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04D12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D75D0"/>
    <w:rsid w:val="00CE6069"/>
    <w:rsid w:val="00D16B0A"/>
    <w:rsid w:val="00D32230"/>
    <w:rsid w:val="00D37D12"/>
    <w:rsid w:val="00D40EF9"/>
    <w:rsid w:val="00D422AB"/>
    <w:rsid w:val="00D578A2"/>
    <w:rsid w:val="00D729C2"/>
    <w:rsid w:val="00D74F57"/>
    <w:rsid w:val="00D94BFB"/>
    <w:rsid w:val="00DC457B"/>
    <w:rsid w:val="00DE4753"/>
    <w:rsid w:val="00DE48D8"/>
    <w:rsid w:val="00DE64AB"/>
    <w:rsid w:val="00E07542"/>
    <w:rsid w:val="00E115C6"/>
    <w:rsid w:val="00E315A3"/>
    <w:rsid w:val="00E36943"/>
    <w:rsid w:val="00E43E62"/>
    <w:rsid w:val="00E51D8D"/>
    <w:rsid w:val="00E661BC"/>
    <w:rsid w:val="00E9154F"/>
    <w:rsid w:val="00F06D18"/>
    <w:rsid w:val="00F07A85"/>
    <w:rsid w:val="00F12FE0"/>
    <w:rsid w:val="00F2492E"/>
    <w:rsid w:val="00F24D0C"/>
    <w:rsid w:val="00F35A84"/>
    <w:rsid w:val="00F73885"/>
    <w:rsid w:val="00F770A6"/>
    <w:rsid w:val="00F83A8F"/>
    <w:rsid w:val="00FA23F2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2024-01-29T19:50:00Z</dcterms:modified>
</cp:coreProperties>
</file>