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6157" w14:textId="3DE4AED2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7D4EBB">
        <w:rPr>
          <w:rFonts w:ascii="Arial" w:hAnsi="Arial" w:cs="Arial"/>
          <w:b/>
        </w:rPr>
        <w:t>TRIGÉSIMA SEGUNDA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4E8843C1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D4EBB">
        <w:rPr>
          <w:rFonts w:ascii="Arial" w:hAnsi="Arial" w:cs="Arial"/>
        </w:rPr>
        <w:t>12</w:t>
      </w:r>
      <w:r w:rsidR="00142800" w:rsidRPr="00F707BB">
        <w:rPr>
          <w:rFonts w:ascii="Arial" w:hAnsi="Arial" w:cs="Arial"/>
        </w:rPr>
        <w:t>:</w:t>
      </w:r>
      <w:r w:rsidR="007D4EBB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EE361F">
        <w:rPr>
          <w:rFonts w:ascii="Arial" w:hAnsi="Arial" w:cs="Arial"/>
        </w:rPr>
        <w:t>d</w:t>
      </w:r>
      <w:r w:rsidR="007D4EBB">
        <w:rPr>
          <w:rFonts w:ascii="Arial" w:hAnsi="Arial" w:cs="Arial"/>
        </w:rPr>
        <w:t>oce</w:t>
      </w:r>
      <w:r w:rsidR="00142800" w:rsidRPr="00F707BB">
        <w:rPr>
          <w:rFonts w:ascii="Arial" w:hAnsi="Arial" w:cs="Arial"/>
        </w:rPr>
        <w:t xml:space="preserve"> horas</w:t>
      </w:r>
      <w:r w:rsidR="00EE361F">
        <w:rPr>
          <w:rFonts w:ascii="Arial" w:hAnsi="Arial" w:cs="Arial"/>
        </w:rPr>
        <w:t xml:space="preserve"> </w:t>
      </w:r>
      <w:r w:rsidR="001010F7">
        <w:rPr>
          <w:rFonts w:ascii="Arial" w:hAnsi="Arial" w:cs="Arial"/>
        </w:rPr>
        <w:t xml:space="preserve"> 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EE361F">
        <w:rPr>
          <w:rFonts w:ascii="Arial" w:hAnsi="Arial" w:cs="Arial"/>
        </w:rPr>
        <w:t>M</w:t>
      </w:r>
      <w:r w:rsidR="007D4EBB">
        <w:rPr>
          <w:rFonts w:ascii="Arial" w:hAnsi="Arial" w:cs="Arial"/>
        </w:rPr>
        <w:t>iércoles</w:t>
      </w:r>
      <w:r w:rsidR="001E55DC">
        <w:rPr>
          <w:rFonts w:ascii="Arial" w:hAnsi="Arial" w:cs="Arial"/>
        </w:rPr>
        <w:t xml:space="preserve"> </w:t>
      </w:r>
      <w:r w:rsidR="007D4EBB">
        <w:rPr>
          <w:rFonts w:ascii="Arial" w:hAnsi="Arial" w:cs="Arial"/>
        </w:rPr>
        <w:t>12</w:t>
      </w:r>
      <w:r w:rsidR="00435B46" w:rsidRPr="00F707BB">
        <w:rPr>
          <w:rFonts w:ascii="Arial" w:hAnsi="Arial" w:cs="Arial"/>
        </w:rPr>
        <w:t xml:space="preserve"> </w:t>
      </w:r>
      <w:r w:rsidR="007D4EBB">
        <w:rPr>
          <w:rFonts w:ascii="Arial" w:hAnsi="Arial" w:cs="Arial"/>
        </w:rPr>
        <w:t>doce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7D4EBB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E21A3F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E21A3F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7D4EBB">
        <w:rPr>
          <w:rFonts w:ascii="Arial" w:hAnsi="Arial" w:cs="Arial"/>
          <w:b/>
        </w:rPr>
        <w:t>Trigésima</w:t>
      </w:r>
      <w:r w:rsidR="00FB568E">
        <w:rPr>
          <w:rFonts w:ascii="Arial" w:hAnsi="Arial" w:cs="Arial"/>
          <w:b/>
        </w:rPr>
        <w:t xml:space="preserve"> </w:t>
      </w:r>
      <w:r w:rsidR="007D4EBB">
        <w:rPr>
          <w:rFonts w:ascii="Arial" w:hAnsi="Arial" w:cs="Arial"/>
          <w:b/>
        </w:rPr>
        <w:t>Segunda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CC3C35">
        <w:rPr>
          <w:rFonts w:ascii="Arial" w:hAnsi="Arial" w:cs="Arial"/>
        </w:rPr>
        <w:t xml:space="preserve"> - - - - - - - - - - - - - - </w:t>
      </w:r>
      <w:r w:rsidR="004F71D7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4671F5D4" w14:textId="77777777" w:rsidR="007D4EB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7D4EBB">
        <w:rPr>
          <w:rFonts w:ascii="Arial" w:hAnsi="Arial" w:cs="Arial"/>
        </w:rPr>
        <w:t xml:space="preserve">  </w:t>
      </w:r>
    </w:p>
    <w:p w14:paraId="403D83A1" w14:textId="77777777" w:rsidR="007D4EBB" w:rsidRDefault="007D4EB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Tri</w:t>
      </w:r>
      <w:r w:rsidR="00E74D46">
        <w:rPr>
          <w:rFonts w:ascii="Arial" w:hAnsi="Arial" w:cs="Arial"/>
        </w:rPr>
        <w:t>gésima</w:t>
      </w:r>
      <w:r w:rsidR="00E04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Primera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>
        <w:rPr>
          <w:rFonts w:ascii="Arial" w:hAnsi="Arial" w:cs="Arial"/>
        </w:rPr>
        <w:t>03</w:t>
      </w:r>
      <w:r w:rsidR="00014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tres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Mayo</w:t>
      </w:r>
      <w:r w:rsidR="00222F22">
        <w:rPr>
          <w:rFonts w:ascii="Arial" w:hAnsi="Arial" w:cs="Arial"/>
        </w:rPr>
        <w:t xml:space="preserve"> de 202</w:t>
      </w:r>
      <w:r w:rsidR="007B5C2E">
        <w:rPr>
          <w:rFonts w:ascii="Arial" w:hAnsi="Arial" w:cs="Arial"/>
        </w:rPr>
        <w:t>4</w:t>
      </w:r>
    </w:p>
    <w:p w14:paraId="06738394" w14:textId="447DF86B" w:rsidR="009E375C" w:rsidRDefault="007D4EB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95F45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dos </w:t>
      </w:r>
      <w:r w:rsidR="00695F45">
        <w:rPr>
          <w:rFonts w:ascii="Arial" w:hAnsi="Arial" w:cs="Arial"/>
        </w:rPr>
        <w:t xml:space="preserve">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</w:t>
      </w:r>
      <w:r w:rsidR="007B5C2E">
        <w:rPr>
          <w:rFonts w:ascii="Arial" w:hAnsi="Arial" w:cs="Arial"/>
        </w:rPr>
        <w:t>cuatro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7D4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188B7C71" w14:textId="6DAD66D4" w:rsidR="009E375C" w:rsidRPr="00485BFB" w:rsidRDefault="00762DE6" w:rsidP="007D4EB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7D4EBB">
        <w:rPr>
          <w:rFonts w:ascii="Arial" w:hAnsi="Arial" w:cs="Arial"/>
        </w:rPr>
        <w:t xml:space="preserve"> </w:t>
      </w:r>
      <w:r w:rsidR="007D4EBB">
        <w:rPr>
          <w:rFonts w:ascii="Arial" w:hAnsi="Arial" w:cs="Arial"/>
          <w:bCs/>
          <w:sz w:val="18"/>
          <w:szCs w:val="18"/>
        </w:rPr>
        <w:t>01 de Junio: Día de la Marina Nacional. 03 de Junio: Día Mundial de la bicicleta. 04 de   Junio: Día Mundial de Fertilidad. 05 de Junio: Día Mundial del Medio Ambiente: 06 de Junio: Día  Mundial de los Pacientes Trasplantados. 07 de Junio: Día de la Libertad de Expresión. 08 de Junio:  Día Mundial de los océanos: 11 de Junio: Día Mundial del Cáncer de Próstata. 12 de Junio: Mundial contra el trabajo Infantil. 14 de Junio: Día Mundial del donante de Sangre. 15 de Junio: Día  Internacional de la Mujer en la Minería. 16 de Junio: Día del Padre. 18 de Junio: Día Internacional de  la Vaquita Marina. 20 Junio: El día más feliz del Año. 21 de Junio: Solsticio de Verano. 28 de Junio: Día Internacional del Orgullo LGBTIQ. 29 de Junio: Día Mundial del Diseño Industrial. 30 de Junio: Día de la redes sociales</w:t>
      </w:r>
      <w:r w:rsidR="007B5C2E">
        <w:rPr>
          <w:rFonts w:ascii="Arial" w:hAnsi="Arial" w:cs="Arial"/>
          <w:bCs/>
          <w:sz w:val="18"/>
          <w:szCs w:val="18"/>
        </w:rPr>
        <w:t>.</w:t>
      </w:r>
      <w:r w:rsidR="0073483B">
        <w:rPr>
          <w:rFonts w:ascii="Arial" w:hAnsi="Arial" w:cs="Arial"/>
          <w:bCs/>
          <w:sz w:val="18"/>
          <w:szCs w:val="18"/>
        </w:rPr>
        <w:t xml:space="preserve"> -</w:t>
      </w:r>
      <w:r w:rsidR="00F45FC5" w:rsidRPr="00F45FC5">
        <w:rPr>
          <w:rFonts w:ascii="Arial" w:hAnsi="Arial" w:cs="Arial"/>
          <w:bCs/>
        </w:rPr>
        <w:t xml:space="preserve"> </w:t>
      </w:r>
      <w:r w:rsidR="00830E47">
        <w:rPr>
          <w:rFonts w:ascii="Arial" w:hAnsi="Arial" w:cs="Arial"/>
          <w:bCs/>
        </w:rPr>
        <w:t>- - - - - - - - - - - - - -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452244B7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>n convocados con fecha del</w:t>
      </w:r>
      <w:r w:rsidR="00AA0B47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11</w:t>
      </w:r>
      <w:r w:rsidR="0039283D" w:rsidRPr="00F707BB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once</w:t>
      </w:r>
      <w:r w:rsidR="0039283D" w:rsidRPr="00F707BB">
        <w:rPr>
          <w:rFonts w:ascii="Arial" w:hAnsi="Arial" w:cs="Arial"/>
        </w:rPr>
        <w:t xml:space="preserve"> de </w:t>
      </w:r>
      <w:r w:rsidR="00F255D4">
        <w:rPr>
          <w:rFonts w:ascii="Arial" w:hAnsi="Arial" w:cs="Arial"/>
        </w:rPr>
        <w:t>Junio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F255D4">
        <w:rPr>
          <w:rFonts w:ascii="Arial" w:hAnsi="Arial" w:cs="Arial"/>
          <w:b/>
        </w:rPr>
        <w:t>Tr</w:t>
      </w:r>
      <w:r w:rsidR="00E068D0">
        <w:rPr>
          <w:rFonts w:ascii="Arial" w:hAnsi="Arial" w:cs="Arial"/>
          <w:b/>
        </w:rPr>
        <w:t>igésima</w:t>
      </w:r>
      <w:r w:rsidR="00046A34">
        <w:rPr>
          <w:rFonts w:ascii="Arial" w:hAnsi="Arial" w:cs="Arial"/>
          <w:b/>
        </w:rPr>
        <w:t xml:space="preserve"> </w:t>
      </w:r>
      <w:r w:rsidR="00F255D4">
        <w:rPr>
          <w:rFonts w:ascii="Arial" w:hAnsi="Arial" w:cs="Arial"/>
          <w:b/>
        </w:rPr>
        <w:t>Segund</w:t>
      </w:r>
      <w:r w:rsidR="000A31AA">
        <w:rPr>
          <w:rFonts w:ascii="Arial" w:hAnsi="Arial" w:cs="Arial"/>
          <w:b/>
        </w:rPr>
        <w:t>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E21A3F">
        <w:rPr>
          <w:rFonts w:ascii="Arial" w:hAnsi="Arial" w:cs="Arial"/>
        </w:rPr>
        <w:t>1</w:t>
      </w:r>
      <w:r w:rsidR="00F255D4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F255D4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doce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F81831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0A31AA">
        <w:rPr>
          <w:rFonts w:ascii="Arial" w:hAnsi="Arial" w:cs="Arial"/>
        </w:rPr>
        <w:t>M</w:t>
      </w:r>
      <w:r w:rsidR="00F255D4">
        <w:rPr>
          <w:rFonts w:ascii="Arial" w:hAnsi="Arial" w:cs="Arial"/>
        </w:rPr>
        <w:t>iércoles</w:t>
      </w:r>
      <w:r w:rsidR="00E068D0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12</w:t>
      </w:r>
      <w:r w:rsidR="00526BD6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doce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Junio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E21A3F">
        <w:rPr>
          <w:rFonts w:ascii="Arial" w:hAnsi="Arial" w:cs="Arial"/>
        </w:rPr>
        <w:t>4</w:t>
      </w:r>
      <w:r w:rsidR="00603B42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E21A3F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 xml:space="preserve">- </w:t>
      </w:r>
      <w:r w:rsidR="00F255D4">
        <w:rPr>
          <w:rFonts w:ascii="Arial" w:hAnsi="Arial" w:cs="Arial"/>
        </w:rPr>
        <w:t>- - - - - - - - - - - - - - - - -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C601EB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P</w:t>
      </w:r>
      <w:r w:rsidR="005F7FDB">
        <w:rPr>
          <w:rFonts w:ascii="Arial" w:hAnsi="Arial" w:cs="Arial"/>
        </w:rPr>
        <w:t>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8C47802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73483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1F91B4D6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255D4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11</w:t>
      </w:r>
      <w:r w:rsidR="008C40A3" w:rsidRPr="00F707BB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once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3B7E7C">
        <w:rPr>
          <w:rFonts w:ascii="Arial" w:hAnsi="Arial" w:cs="Arial"/>
        </w:rPr>
        <w:t>Febrero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ED359E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ED359E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3483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</w:t>
      </w:r>
      <w:r w:rsidR="00043EA8">
        <w:rPr>
          <w:rFonts w:ascii="Arial" w:hAnsi="Arial" w:cs="Arial"/>
        </w:rPr>
        <w:t xml:space="preserve">tres </w:t>
      </w:r>
      <w:r w:rsidR="00833E2D" w:rsidRPr="00F707BB">
        <w:rPr>
          <w:rFonts w:ascii="Arial" w:hAnsi="Arial" w:cs="Arial"/>
        </w:rPr>
        <w:t xml:space="preserve">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ED359E">
        <w:rPr>
          <w:rFonts w:ascii="Arial" w:hAnsi="Arial" w:cs="Arial"/>
        </w:rPr>
        <w:t xml:space="preserve">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52AD71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F255D4">
        <w:rPr>
          <w:rFonts w:ascii="Arial" w:hAnsi="Arial" w:cs="Arial"/>
          <w:b/>
        </w:rPr>
        <w:t>Tr</w:t>
      </w:r>
      <w:r w:rsidR="00E74D46">
        <w:rPr>
          <w:rFonts w:ascii="Arial" w:hAnsi="Arial" w:cs="Arial"/>
          <w:b/>
        </w:rPr>
        <w:t>igésima</w:t>
      </w:r>
      <w:r w:rsidR="00590EE0">
        <w:rPr>
          <w:rFonts w:ascii="Arial" w:hAnsi="Arial" w:cs="Arial"/>
          <w:b/>
        </w:rPr>
        <w:t xml:space="preserve"> </w:t>
      </w:r>
      <w:r w:rsidR="00F255D4">
        <w:rPr>
          <w:rFonts w:ascii="Arial" w:hAnsi="Arial" w:cs="Arial"/>
          <w:b/>
        </w:rPr>
        <w:t>Primera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F255D4">
        <w:rPr>
          <w:rFonts w:ascii="Arial" w:hAnsi="Arial" w:cs="Arial"/>
          <w:b/>
        </w:rPr>
        <w:t>03</w:t>
      </w:r>
      <w:r w:rsidR="00BB4641">
        <w:rPr>
          <w:rFonts w:ascii="Arial" w:hAnsi="Arial" w:cs="Arial"/>
          <w:b/>
        </w:rPr>
        <w:t xml:space="preserve"> </w:t>
      </w:r>
      <w:r w:rsidR="00F255D4">
        <w:rPr>
          <w:rFonts w:ascii="Arial" w:hAnsi="Arial" w:cs="Arial"/>
          <w:b/>
        </w:rPr>
        <w:t>tres</w:t>
      </w:r>
      <w:r w:rsidR="00034E6C">
        <w:rPr>
          <w:rFonts w:ascii="Arial" w:hAnsi="Arial" w:cs="Arial"/>
          <w:b/>
        </w:rPr>
        <w:t xml:space="preserve"> de </w:t>
      </w:r>
      <w:r w:rsidR="00F255D4">
        <w:rPr>
          <w:rFonts w:ascii="Arial" w:hAnsi="Arial" w:cs="Arial"/>
          <w:b/>
        </w:rPr>
        <w:t>Mayo</w:t>
      </w:r>
      <w:r w:rsidR="00034E6C">
        <w:rPr>
          <w:rFonts w:ascii="Arial" w:hAnsi="Arial" w:cs="Arial"/>
          <w:b/>
        </w:rPr>
        <w:t xml:space="preserve"> del 202</w:t>
      </w:r>
      <w:r w:rsidR="007B5C2E">
        <w:rPr>
          <w:rFonts w:ascii="Arial" w:hAnsi="Arial" w:cs="Arial"/>
          <w:b/>
        </w:rPr>
        <w:t>4</w:t>
      </w:r>
      <w:r w:rsidR="00034E6C">
        <w:rPr>
          <w:rFonts w:ascii="Arial" w:hAnsi="Arial" w:cs="Arial"/>
          <w:b/>
        </w:rPr>
        <w:t xml:space="preserve"> dos mil veinti</w:t>
      </w:r>
      <w:r w:rsidR="007B5C2E">
        <w:rPr>
          <w:rFonts w:ascii="Arial" w:hAnsi="Arial" w:cs="Arial"/>
          <w:b/>
        </w:rPr>
        <w:t>cuatro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F255D4">
        <w:rPr>
          <w:rFonts w:ascii="Arial" w:hAnsi="Arial" w:cs="Arial"/>
        </w:rPr>
        <w:t>Tr</w:t>
      </w:r>
      <w:r w:rsidR="00E74D46">
        <w:rPr>
          <w:rFonts w:ascii="Arial" w:hAnsi="Arial" w:cs="Arial"/>
        </w:rPr>
        <w:t>igésima</w:t>
      </w:r>
      <w:r w:rsidR="00590EE0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Primera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3483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F255D4">
        <w:rPr>
          <w:rFonts w:ascii="Arial" w:hAnsi="Arial" w:cs="Arial"/>
        </w:rPr>
        <w:t xml:space="preserve"> - - - - - - - - - - - -</w:t>
      </w:r>
      <w:r w:rsidR="00F72741">
        <w:rPr>
          <w:rFonts w:ascii="Arial" w:hAnsi="Arial" w:cs="Arial"/>
        </w:rPr>
        <w:t xml:space="preserve">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2DC4D44" w14:textId="699062AA" w:rsidR="00526BD6" w:rsidRPr="00AA0B47" w:rsidRDefault="00D10674" w:rsidP="00695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7910D8" w:rsidRPr="007910D8">
        <w:rPr>
          <w:rFonts w:ascii="Arial" w:hAnsi="Arial" w:cs="Arial"/>
          <w:bCs/>
          <w:sz w:val="18"/>
          <w:szCs w:val="18"/>
        </w:rPr>
        <w:t xml:space="preserve"> </w:t>
      </w:r>
      <w:r w:rsidR="007910D8">
        <w:rPr>
          <w:rFonts w:ascii="Arial" w:hAnsi="Arial" w:cs="Arial"/>
          <w:bCs/>
          <w:sz w:val="18"/>
          <w:szCs w:val="18"/>
        </w:rPr>
        <w:t>01 de Junio: Día de la Marina Nacional. 03 de Junio: Día Mundial de la bicicleta. 04 de   Junio: Día Mundial de Fertilidad. 05 de Junio: Día Mundial del Medio Ambiente: 06 de Junio: Día  Mundial de los Pacientes Trasplantados. 07 de Junio: Día de la Libertad de Expresión. 08 de Junio:  Día Mundial de los océanos: 11 de Junio: Día Mundial del Cáncer de Próstata. 12 de Junio: Mundial contra el trabajo Infantil. 14 de Junio: Día Mundial del donante de Sangre. 15 de Junio: Día  Internacional de la Mujer en la Minería. 16 de Junio: Día del Padre. 18 de Junio: Día Internacional de  la Vaquita Marina. 20 Junio: El día más feliz del Año. 21 de Junio: Solsticio de Verano. 28 de Junio: Día Internacional del Orgullo LGBTIQ. 29 de Junio: Día Mundial del Diseño Industrial. 30 de Junio: Día de la redes sociales</w:t>
      </w:r>
      <w:r w:rsidR="00695F45">
        <w:rPr>
          <w:rFonts w:ascii="Arial" w:hAnsi="Arial" w:cs="Arial"/>
          <w:bCs/>
          <w:sz w:val="18"/>
          <w:szCs w:val="18"/>
        </w:rPr>
        <w:t>.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73483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</w:t>
      </w:r>
      <w:r w:rsidR="00043EA8">
        <w:rPr>
          <w:rFonts w:ascii="Arial" w:hAnsi="Arial" w:cs="Arial"/>
          <w:sz w:val="24"/>
          <w:szCs w:val="24"/>
        </w:rPr>
        <w:t xml:space="preserve">tres </w:t>
      </w:r>
      <w:r w:rsidR="0021112E">
        <w:rPr>
          <w:rFonts w:ascii="Arial" w:hAnsi="Arial" w:cs="Arial"/>
          <w:sz w:val="24"/>
          <w:szCs w:val="24"/>
        </w:rPr>
        <w:t xml:space="preserve">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5BE0C2F9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F31747">
        <w:rPr>
          <w:rFonts w:ascii="Arial" w:hAnsi="Arial" w:cs="Arial"/>
        </w:rPr>
        <w:t xml:space="preserve">  </w:t>
      </w:r>
      <w:r w:rsidR="00DB3E67" w:rsidRPr="00F707BB">
        <w:rPr>
          <w:rFonts w:ascii="Arial" w:hAnsi="Arial" w:cs="Arial"/>
        </w:rPr>
        <w:lastRenderedPageBreak/>
        <w:t>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E820CB">
        <w:rPr>
          <w:rFonts w:ascii="Arial" w:hAnsi="Arial" w:cs="Arial"/>
        </w:rPr>
        <w:t xml:space="preserve"> 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2E568EF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F255D4">
        <w:rPr>
          <w:rFonts w:ascii="Arial" w:hAnsi="Arial" w:cs="Arial"/>
          <w:b/>
        </w:rPr>
        <w:t>Tr</w:t>
      </w:r>
      <w:r w:rsidR="009E552F">
        <w:rPr>
          <w:rFonts w:ascii="Arial" w:hAnsi="Arial" w:cs="Arial"/>
          <w:b/>
        </w:rPr>
        <w:t>igésima</w:t>
      </w:r>
      <w:r w:rsidR="00085D68">
        <w:rPr>
          <w:rFonts w:ascii="Arial" w:hAnsi="Arial" w:cs="Arial"/>
          <w:b/>
        </w:rPr>
        <w:t xml:space="preserve"> </w:t>
      </w:r>
      <w:r w:rsidR="00F255D4">
        <w:rPr>
          <w:rFonts w:ascii="Arial" w:hAnsi="Arial" w:cs="Arial"/>
          <w:b/>
        </w:rPr>
        <w:t>Segunda</w:t>
      </w:r>
      <w:r w:rsidR="00D21C55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74093D">
        <w:rPr>
          <w:rFonts w:ascii="Arial" w:hAnsi="Arial" w:cs="Arial"/>
        </w:rPr>
        <w:t>1</w:t>
      </w:r>
      <w:r w:rsidR="00F255D4">
        <w:rPr>
          <w:rFonts w:ascii="Arial" w:hAnsi="Arial" w:cs="Arial"/>
        </w:rPr>
        <w:t>2</w:t>
      </w:r>
      <w:r w:rsidR="00A4462E" w:rsidRPr="00F707BB">
        <w:rPr>
          <w:rFonts w:ascii="Arial" w:hAnsi="Arial" w:cs="Arial"/>
        </w:rPr>
        <w:t>:</w:t>
      </w:r>
      <w:r w:rsidR="00F255D4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3B7E7C">
        <w:rPr>
          <w:rFonts w:ascii="Arial" w:hAnsi="Arial" w:cs="Arial"/>
        </w:rPr>
        <w:t>d</w:t>
      </w:r>
      <w:r w:rsidR="00F255D4">
        <w:rPr>
          <w:rFonts w:ascii="Arial" w:hAnsi="Arial" w:cs="Arial"/>
        </w:rPr>
        <w:t>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F255D4">
        <w:rPr>
          <w:rFonts w:ascii="Arial" w:hAnsi="Arial" w:cs="Arial"/>
        </w:rPr>
        <w:t>veinti</w:t>
      </w:r>
      <w:r w:rsidR="00071AE8">
        <w:rPr>
          <w:rFonts w:ascii="Arial" w:hAnsi="Arial" w:cs="Arial"/>
        </w:rPr>
        <w:t>cin</w:t>
      </w:r>
      <w:r w:rsidR="00F255D4">
        <w:rPr>
          <w:rFonts w:ascii="Arial" w:hAnsi="Arial" w:cs="Arial"/>
        </w:rPr>
        <w:t>co</w:t>
      </w:r>
      <w:r w:rsidR="00425C23">
        <w:rPr>
          <w:rFonts w:ascii="Arial" w:hAnsi="Arial" w:cs="Arial"/>
        </w:rPr>
        <w:t xml:space="preserve">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164DA9E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071AE8">
        <w:rPr>
          <w:rFonts w:ascii="Arial" w:hAnsi="Arial" w:cs="Arial"/>
        </w:rPr>
        <w:t>12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71AE8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74093D">
        <w:rPr>
          <w:rFonts w:ascii="Arial" w:hAnsi="Arial" w:cs="Arial"/>
        </w:rPr>
        <w:t>4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0F203AB6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6D7AEB">
        <w:rPr>
          <w:rFonts w:ascii="Arial" w:hAnsi="Arial" w:cs="Arial"/>
          <w:b/>
        </w:rPr>
        <w:t>Tr</w:t>
      </w:r>
      <w:r w:rsidR="009E552F">
        <w:rPr>
          <w:rFonts w:ascii="Arial" w:hAnsi="Arial" w:cs="Arial"/>
          <w:b/>
        </w:rPr>
        <w:t>igésima</w:t>
      </w:r>
      <w:r w:rsidR="00425C23">
        <w:rPr>
          <w:rFonts w:ascii="Arial" w:hAnsi="Arial" w:cs="Arial"/>
          <w:b/>
        </w:rPr>
        <w:t xml:space="preserve"> </w:t>
      </w:r>
      <w:r w:rsidR="003B7E7C">
        <w:rPr>
          <w:rFonts w:ascii="Arial" w:hAnsi="Arial" w:cs="Arial"/>
          <w:b/>
        </w:rPr>
        <w:t>Novena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6D7AEB">
        <w:rPr>
          <w:rFonts w:ascii="Arial" w:hAnsi="Arial" w:cs="Arial"/>
        </w:rPr>
        <w:t>12</w:t>
      </w:r>
      <w:r w:rsidR="009A78F6" w:rsidRPr="00F707BB">
        <w:rPr>
          <w:rFonts w:ascii="Arial" w:hAnsi="Arial" w:cs="Arial"/>
        </w:rPr>
        <w:t xml:space="preserve"> </w:t>
      </w:r>
      <w:r w:rsidR="006D7AEB">
        <w:rPr>
          <w:rFonts w:ascii="Arial" w:hAnsi="Arial" w:cs="Arial"/>
        </w:rPr>
        <w:t>doce</w:t>
      </w:r>
      <w:r w:rsidR="00FD1CF8" w:rsidRPr="00F707BB">
        <w:rPr>
          <w:rFonts w:ascii="Arial" w:hAnsi="Arial" w:cs="Arial"/>
        </w:rPr>
        <w:t xml:space="preserve"> de </w:t>
      </w:r>
      <w:r w:rsidR="006D7AEB">
        <w:rPr>
          <w:rFonts w:ascii="Arial" w:hAnsi="Arial" w:cs="Arial"/>
        </w:rPr>
        <w:t>Junio</w:t>
      </w:r>
      <w:r w:rsidR="00D224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74093D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</w:t>
      </w:r>
      <w:r w:rsidR="0074093D">
        <w:rPr>
          <w:rFonts w:ascii="Arial" w:hAnsi="Arial" w:cs="Arial"/>
        </w:rPr>
        <w:t xml:space="preserve">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B5154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3EA8"/>
    <w:rsid w:val="00046A34"/>
    <w:rsid w:val="0005748B"/>
    <w:rsid w:val="00061FEB"/>
    <w:rsid w:val="00071389"/>
    <w:rsid w:val="00071AE8"/>
    <w:rsid w:val="00081E49"/>
    <w:rsid w:val="00084A2A"/>
    <w:rsid w:val="00085D68"/>
    <w:rsid w:val="000916CC"/>
    <w:rsid w:val="000945DC"/>
    <w:rsid w:val="000A30FB"/>
    <w:rsid w:val="000A31AA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3D31"/>
    <w:rsid w:val="0017617D"/>
    <w:rsid w:val="0019072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01D8"/>
    <w:rsid w:val="0039283D"/>
    <w:rsid w:val="00392D48"/>
    <w:rsid w:val="0039442E"/>
    <w:rsid w:val="003A5107"/>
    <w:rsid w:val="003A6CAC"/>
    <w:rsid w:val="003B3D9F"/>
    <w:rsid w:val="003B7E7C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40E0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95F45"/>
    <w:rsid w:val="006A37D6"/>
    <w:rsid w:val="006B2164"/>
    <w:rsid w:val="006B39CF"/>
    <w:rsid w:val="006C3EFC"/>
    <w:rsid w:val="006C57F3"/>
    <w:rsid w:val="006C5BDE"/>
    <w:rsid w:val="006C6E9F"/>
    <w:rsid w:val="006D3067"/>
    <w:rsid w:val="006D7AEB"/>
    <w:rsid w:val="00712B0D"/>
    <w:rsid w:val="00726D88"/>
    <w:rsid w:val="00727A23"/>
    <w:rsid w:val="0073483B"/>
    <w:rsid w:val="00736878"/>
    <w:rsid w:val="0073710B"/>
    <w:rsid w:val="00737C0A"/>
    <w:rsid w:val="0074093D"/>
    <w:rsid w:val="00742197"/>
    <w:rsid w:val="00744CBC"/>
    <w:rsid w:val="0074534A"/>
    <w:rsid w:val="00754773"/>
    <w:rsid w:val="00757AE3"/>
    <w:rsid w:val="00762DE6"/>
    <w:rsid w:val="0076614B"/>
    <w:rsid w:val="00775911"/>
    <w:rsid w:val="007910D8"/>
    <w:rsid w:val="007B5C2E"/>
    <w:rsid w:val="007C1867"/>
    <w:rsid w:val="007C28D2"/>
    <w:rsid w:val="007C308C"/>
    <w:rsid w:val="007D01F8"/>
    <w:rsid w:val="007D4B2E"/>
    <w:rsid w:val="007D4EBB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0E47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74E0C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E6AB6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4AF4"/>
    <w:rsid w:val="00976476"/>
    <w:rsid w:val="00976663"/>
    <w:rsid w:val="00997FE6"/>
    <w:rsid w:val="009A5349"/>
    <w:rsid w:val="009A78F6"/>
    <w:rsid w:val="009C4C3C"/>
    <w:rsid w:val="009E375C"/>
    <w:rsid w:val="009E552F"/>
    <w:rsid w:val="00A04C6E"/>
    <w:rsid w:val="00A167F3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0B47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543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100C8"/>
    <w:rsid w:val="00C317F6"/>
    <w:rsid w:val="00C36060"/>
    <w:rsid w:val="00C41361"/>
    <w:rsid w:val="00C5022B"/>
    <w:rsid w:val="00C545DF"/>
    <w:rsid w:val="00C663F3"/>
    <w:rsid w:val="00C66F6D"/>
    <w:rsid w:val="00C73B22"/>
    <w:rsid w:val="00C73C77"/>
    <w:rsid w:val="00C82056"/>
    <w:rsid w:val="00C90347"/>
    <w:rsid w:val="00C91F7E"/>
    <w:rsid w:val="00C94AFC"/>
    <w:rsid w:val="00C95433"/>
    <w:rsid w:val="00CA0EF0"/>
    <w:rsid w:val="00CA72C6"/>
    <w:rsid w:val="00CC3C35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1C55"/>
    <w:rsid w:val="00D22413"/>
    <w:rsid w:val="00D23998"/>
    <w:rsid w:val="00D30522"/>
    <w:rsid w:val="00D44EBE"/>
    <w:rsid w:val="00D458DF"/>
    <w:rsid w:val="00D50AD3"/>
    <w:rsid w:val="00D754A1"/>
    <w:rsid w:val="00D8371C"/>
    <w:rsid w:val="00D85FAD"/>
    <w:rsid w:val="00DB30DA"/>
    <w:rsid w:val="00DB3E67"/>
    <w:rsid w:val="00DB5689"/>
    <w:rsid w:val="00DC4CB1"/>
    <w:rsid w:val="00DC60FA"/>
    <w:rsid w:val="00DC6CDB"/>
    <w:rsid w:val="00DC7BE3"/>
    <w:rsid w:val="00DD2F44"/>
    <w:rsid w:val="00DE13CC"/>
    <w:rsid w:val="00DE441A"/>
    <w:rsid w:val="00DE76DD"/>
    <w:rsid w:val="00DE7738"/>
    <w:rsid w:val="00DF5A19"/>
    <w:rsid w:val="00E040F3"/>
    <w:rsid w:val="00E068D0"/>
    <w:rsid w:val="00E10B7E"/>
    <w:rsid w:val="00E15ED3"/>
    <w:rsid w:val="00E21A3F"/>
    <w:rsid w:val="00E2274E"/>
    <w:rsid w:val="00E566EE"/>
    <w:rsid w:val="00E7490C"/>
    <w:rsid w:val="00E74D46"/>
    <w:rsid w:val="00E77A6E"/>
    <w:rsid w:val="00E820CB"/>
    <w:rsid w:val="00E86442"/>
    <w:rsid w:val="00E97181"/>
    <w:rsid w:val="00EA2043"/>
    <w:rsid w:val="00EA32CE"/>
    <w:rsid w:val="00EB3F91"/>
    <w:rsid w:val="00EC315F"/>
    <w:rsid w:val="00EC4B9F"/>
    <w:rsid w:val="00EC732B"/>
    <w:rsid w:val="00ED359E"/>
    <w:rsid w:val="00ED6BE2"/>
    <w:rsid w:val="00EE361F"/>
    <w:rsid w:val="00EF0347"/>
    <w:rsid w:val="00EF0A26"/>
    <w:rsid w:val="00F00F80"/>
    <w:rsid w:val="00F07B41"/>
    <w:rsid w:val="00F11E23"/>
    <w:rsid w:val="00F12C59"/>
    <w:rsid w:val="00F17BC3"/>
    <w:rsid w:val="00F255D4"/>
    <w:rsid w:val="00F269B5"/>
    <w:rsid w:val="00F31747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128</cp:revision>
  <cp:lastPrinted>2022-09-01T01:07:00Z</cp:lastPrinted>
  <dcterms:created xsi:type="dcterms:W3CDTF">2021-10-20T17:26:00Z</dcterms:created>
  <dcterms:modified xsi:type="dcterms:W3CDTF">2024-06-11T19:35:00Z</dcterms:modified>
</cp:coreProperties>
</file>