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1048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626EC5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041B6889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2A860319" w14:textId="77777777" w:rsidR="00054C7E" w:rsidRPr="00820372" w:rsidRDefault="00054C7E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C. JAVIER FLORES BAILÓN.</w:t>
      </w:r>
    </w:p>
    <w:p w14:paraId="723199D1" w14:textId="77777777" w:rsidR="00054C7E" w:rsidRPr="00820372" w:rsidRDefault="00054C7E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C. MARTHA ISABEL GÓMEZ LEMUS.</w:t>
      </w:r>
    </w:p>
    <w:p w14:paraId="73E6C88E" w14:textId="77777777" w:rsidR="009E4CB7" w:rsidRPr="00820372" w:rsidRDefault="00F8231B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REGIDOR</w:t>
      </w:r>
      <w:r w:rsidR="00A22BD8" w:rsidRPr="00820372">
        <w:rPr>
          <w:rFonts w:ascii="Arial" w:hAnsi="Arial" w:cs="Arial"/>
          <w:b/>
        </w:rPr>
        <w:t>E</w:t>
      </w:r>
      <w:r w:rsidR="008E6E07" w:rsidRPr="00820372">
        <w:rPr>
          <w:rFonts w:ascii="Arial" w:hAnsi="Arial" w:cs="Arial"/>
          <w:b/>
        </w:rPr>
        <w:t>S</w:t>
      </w:r>
      <w:r w:rsidR="009E4CB7" w:rsidRPr="00820372">
        <w:rPr>
          <w:rFonts w:ascii="Arial" w:hAnsi="Arial" w:cs="Arial"/>
          <w:b/>
        </w:rPr>
        <w:t xml:space="preserve"> DEL H. AY</w:t>
      </w:r>
      <w:r w:rsidR="00257375">
        <w:rPr>
          <w:rFonts w:ascii="Arial" w:hAnsi="Arial" w:cs="Arial"/>
          <w:b/>
        </w:rPr>
        <w:t>UNTAMIENTO DE ETZATLÁN, JALISCO.</w:t>
      </w:r>
    </w:p>
    <w:p w14:paraId="77A8E37F" w14:textId="77777777" w:rsidR="00626EC5" w:rsidRDefault="00626EC5" w:rsidP="00054C7E">
      <w:pPr>
        <w:pStyle w:val="Sinespaciado"/>
        <w:rPr>
          <w:rFonts w:ascii="Arial" w:hAnsi="Arial" w:cs="Arial"/>
          <w:b/>
        </w:rPr>
      </w:pPr>
    </w:p>
    <w:p w14:paraId="252C7F57" w14:textId="77777777" w:rsidR="009E4CB7" w:rsidRPr="00820372" w:rsidRDefault="009E4CB7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P R E S E N T E:</w:t>
      </w:r>
    </w:p>
    <w:p w14:paraId="371DFE5A" w14:textId="77777777" w:rsidR="009E4CB7" w:rsidRPr="00054C7E" w:rsidRDefault="009E4CB7">
      <w:pPr>
        <w:rPr>
          <w:rFonts w:ascii="Arial" w:hAnsi="Arial" w:cs="Arial"/>
        </w:rPr>
      </w:pPr>
    </w:p>
    <w:p w14:paraId="14B3A30E" w14:textId="565B7D63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25737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054C7E" w:rsidRPr="00054C7E">
        <w:rPr>
          <w:rFonts w:ascii="Arial" w:hAnsi="Arial" w:cs="Arial"/>
        </w:rPr>
        <w:t>28, 29 fracción X</w:t>
      </w:r>
      <w:r w:rsidR="00A22BD8" w:rsidRPr="00054C7E">
        <w:rPr>
          <w:rFonts w:ascii="Arial" w:hAnsi="Arial" w:cs="Arial"/>
        </w:rPr>
        <w:t xml:space="preserve">, 30, 31, 32, 33, 34 y 35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25737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Pr="00054C7E">
        <w:rPr>
          <w:rFonts w:ascii="Arial" w:hAnsi="Arial" w:cs="Arial"/>
        </w:rPr>
        <w:t xml:space="preserve"> Rubio, en mi carácter de Presidente de la </w:t>
      </w:r>
      <w:r w:rsidR="00E622D9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257375">
        <w:rPr>
          <w:rFonts w:ascii="Arial" w:hAnsi="Arial" w:cs="Arial"/>
        </w:rPr>
        <w:t xml:space="preserve"> </w:t>
      </w:r>
      <w:r w:rsidR="00E622D9">
        <w:rPr>
          <w:rFonts w:ascii="Arial" w:hAnsi="Arial" w:cs="Arial"/>
        </w:rPr>
        <w:t>e</w:t>
      </w:r>
      <w:r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BC1ACC">
        <w:rPr>
          <w:rFonts w:ascii="Arial" w:hAnsi="Arial" w:cs="Arial"/>
          <w:b/>
          <w:bCs/>
        </w:rPr>
        <w:t>Tr</w:t>
      </w:r>
      <w:r w:rsidR="008D68C0">
        <w:rPr>
          <w:rFonts w:ascii="Arial" w:hAnsi="Arial" w:cs="Arial"/>
          <w:b/>
          <w:bCs/>
        </w:rPr>
        <w:t>igésima</w:t>
      </w:r>
      <w:r w:rsidR="00257375">
        <w:rPr>
          <w:rFonts w:ascii="Arial" w:hAnsi="Arial" w:cs="Arial"/>
          <w:b/>
        </w:rPr>
        <w:t xml:space="preserve"> </w:t>
      </w:r>
      <w:r w:rsidR="00D44D98">
        <w:rPr>
          <w:rFonts w:ascii="Arial" w:hAnsi="Arial" w:cs="Arial"/>
          <w:b/>
        </w:rPr>
        <w:t>Cuarta</w:t>
      </w:r>
      <w:r w:rsidR="00AE21CE">
        <w:rPr>
          <w:rFonts w:ascii="Arial" w:hAnsi="Arial" w:cs="Arial"/>
          <w:b/>
        </w:rPr>
        <w:t xml:space="preserve"> </w:t>
      </w:r>
      <w:r w:rsidR="00626EC5">
        <w:rPr>
          <w:rFonts w:ascii="Arial" w:hAnsi="Arial" w:cs="Arial"/>
          <w:b/>
        </w:rPr>
        <w:t>S</w:t>
      </w:r>
      <w:r w:rsidR="00626EC5" w:rsidRPr="00054C7E">
        <w:rPr>
          <w:rFonts w:ascii="Arial" w:hAnsi="Arial" w:cs="Arial"/>
          <w:b/>
        </w:rPr>
        <w:t xml:space="preserve">esión </w:t>
      </w:r>
      <w:r w:rsidR="00626EC5">
        <w:rPr>
          <w:rFonts w:ascii="Arial" w:hAnsi="Arial" w:cs="Arial"/>
          <w:b/>
        </w:rPr>
        <w:t>O</w:t>
      </w:r>
      <w:r w:rsidR="00626EC5" w:rsidRPr="00054C7E">
        <w:rPr>
          <w:rFonts w:ascii="Arial" w:hAnsi="Arial" w:cs="Arial"/>
          <w:b/>
        </w:rPr>
        <w:t xml:space="preserve">rdinaria </w:t>
      </w:r>
      <w:r w:rsidR="00F8231B" w:rsidRPr="00054C7E">
        <w:rPr>
          <w:rFonts w:ascii="Arial" w:hAnsi="Arial" w:cs="Arial"/>
          <w:b/>
        </w:rPr>
        <w:t xml:space="preserve">de la </w:t>
      </w:r>
      <w:r w:rsidR="00626EC5">
        <w:rPr>
          <w:rFonts w:ascii="Arial" w:hAnsi="Arial" w:cs="Arial"/>
          <w:b/>
        </w:rPr>
        <w:t>C</w:t>
      </w:r>
      <w:r w:rsidR="00626EC5" w:rsidRPr="00054C7E">
        <w:rPr>
          <w:rFonts w:ascii="Arial" w:hAnsi="Arial" w:cs="Arial"/>
          <w:b/>
        </w:rPr>
        <w:t xml:space="preserve">omisión </w:t>
      </w:r>
      <w:r w:rsidR="001C2716" w:rsidRPr="00054C7E">
        <w:rPr>
          <w:rFonts w:ascii="Arial" w:hAnsi="Arial" w:cs="Arial"/>
          <w:b/>
        </w:rPr>
        <w:t>de</w:t>
      </w:r>
      <w:r w:rsidR="00E622D9">
        <w:rPr>
          <w:rFonts w:ascii="Arial" w:hAnsi="Arial" w:cs="Arial"/>
          <w:b/>
        </w:rPr>
        <w:t xml:space="preserve"> </w:t>
      </w:r>
      <w:r w:rsidR="00626EC5">
        <w:rPr>
          <w:rFonts w:ascii="Arial" w:hAnsi="Arial" w:cs="Arial"/>
          <w:b/>
        </w:rPr>
        <w:t>E</w:t>
      </w:r>
      <w:r w:rsidR="00626EC5" w:rsidRPr="00054C7E">
        <w:rPr>
          <w:rFonts w:ascii="Arial" w:hAnsi="Arial" w:cs="Arial"/>
          <w:b/>
        </w:rPr>
        <w:t xml:space="preserve">cología, Saneamiento </w:t>
      </w:r>
      <w:r w:rsidR="00054C7E" w:rsidRPr="00054C7E">
        <w:rPr>
          <w:rFonts w:ascii="Arial" w:hAnsi="Arial" w:cs="Arial"/>
          <w:b/>
        </w:rPr>
        <w:t xml:space="preserve">y </w:t>
      </w:r>
      <w:r w:rsidR="00626EC5" w:rsidRPr="00054C7E">
        <w:rPr>
          <w:rFonts w:ascii="Arial" w:hAnsi="Arial" w:cs="Arial"/>
          <w:b/>
        </w:rPr>
        <w:t xml:space="preserve">Acción Contra </w:t>
      </w:r>
      <w:r w:rsidR="00626EC5">
        <w:rPr>
          <w:rFonts w:ascii="Arial" w:hAnsi="Arial" w:cs="Arial"/>
          <w:b/>
        </w:rPr>
        <w:t>l</w:t>
      </w:r>
      <w:r w:rsidR="00626EC5" w:rsidRPr="00054C7E">
        <w:rPr>
          <w:rFonts w:ascii="Arial" w:hAnsi="Arial" w:cs="Arial"/>
          <w:b/>
        </w:rPr>
        <w:t>a Contaminación Am</w:t>
      </w:r>
      <w:r w:rsidR="00054C7E" w:rsidRPr="00054C7E">
        <w:rPr>
          <w:rFonts w:ascii="Arial" w:hAnsi="Arial" w:cs="Arial"/>
          <w:b/>
        </w:rPr>
        <w:t>biental</w:t>
      </w:r>
      <w:r w:rsidR="0051628B">
        <w:rPr>
          <w:rFonts w:ascii="Arial" w:hAnsi="Arial" w:cs="Arial"/>
        </w:rPr>
        <w:t xml:space="preserve">, que se llevará a cabo el </w:t>
      </w:r>
      <w:r w:rsidR="0051628B" w:rsidRPr="00E10743">
        <w:rPr>
          <w:rFonts w:ascii="Arial" w:hAnsi="Arial" w:cs="Arial"/>
        </w:rPr>
        <w:t>día</w:t>
      </w:r>
      <w:r w:rsidR="00626EC5" w:rsidRPr="00E10743">
        <w:rPr>
          <w:rFonts w:ascii="Arial" w:hAnsi="Arial" w:cs="Arial"/>
        </w:rPr>
        <w:t xml:space="preserve"> </w:t>
      </w:r>
      <w:r w:rsidR="00D44D98">
        <w:rPr>
          <w:rFonts w:ascii="Arial" w:hAnsi="Arial" w:cs="Arial"/>
        </w:rPr>
        <w:t>martes</w:t>
      </w:r>
      <w:r w:rsidR="00634EEB">
        <w:rPr>
          <w:rFonts w:ascii="Arial" w:hAnsi="Arial" w:cs="Arial"/>
        </w:rPr>
        <w:t xml:space="preserve"> </w:t>
      </w:r>
      <w:r w:rsidR="001A491C">
        <w:rPr>
          <w:rFonts w:ascii="Arial" w:hAnsi="Arial" w:cs="Arial"/>
        </w:rPr>
        <w:t>2</w:t>
      </w:r>
      <w:r w:rsidR="00D44D98">
        <w:rPr>
          <w:rFonts w:ascii="Arial" w:hAnsi="Arial" w:cs="Arial"/>
        </w:rPr>
        <w:t>3</w:t>
      </w:r>
      <w:r w:rsidR="00634EEB">
        <w:rPr>
          <w:rFonts w:ascii="Arial" w:hAnsi="Arial" w:cs="Arial"/>
        </w:rPr>
        <w:t xml:space="preserve"> </w:t>
      </w:r>
      <w:r w:rsidR="00395477">
        <w:rPr>
          <w:rFonts w:ascii="Arial" w:hAnsi="Arial" w:cs="Arial"/>
        </w:rPr>
        <w:t>veinti</w:t>
      </w:r>
      <w:r w:rsidR="00D44D98">
        <w:rPr>
          <w:rFonts w:ascii="Arial" w:hAnsi="Arial" w:cs="Arial"/>
        </w:rPr>
        <w:t>trés</w:t>
      </w:r>
      <w:r w:rsidR="00E614C9">
        <w:rPr>
          <w:rFonts w:ascii="Arial" w:hAnsi="Arial" w:cs="Arial"/>
        </w:rPr>
        <w:t xml:space="preserve"> </w:t>
      </w:r>
      <w:r w:rsidR="00F8231B" w:rsidRPr="00E10743">
        <w:rPr>
          <w:rFonts w:ascii="Arial" w:hAnsi="Arial" w:cs="Arial"/>
        </w:rPr>
        <w:t>de</w:t>
      </w:r>
      <w:r w:rsidR="007549FD">
        <w:rPr>
          <w:rFonts w:ascii="Arial" w:hAnsi="Arial" w:cs="Arial"/>
        </w:rPr>
        <w:t xml:space="preserve"> </w:t>
      </w:r>
      <w:r w:rsidR="00B90362">
        <w:rPr>
          <w:rFonts w:ascii="Arial" w:hAnsi="Arial" w:cs="Arial"/>
        </w:rPr>
        <w:t>ju</w:t>
      </w:r>
      <w:r w:rsidR="00D44D98">
        <w:rPr>
          <w:rFonts w:ascii="Arial" w:hAnsi="Arial" w:cs="Arial"/>
        </w:rPr>
        <w:t>l</w:t>
      </w:r>
      <w:r w:rsidR="00B90362">
        <w:rPr>
          <w:rFonts w:ascii="Arial" w:hAnsi="Arial" w:cs="Arial"/>
        </w:rPr>
        <w:t>io</w:t>
      </w:r>
      <w:r w:rsidR="00F8231B" w:rsidRPr="00E1074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del 202</w:t>
      </w:r>
      <w:r w:rsidR="00A45F24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9668B7" w:rsidRPr="00054C7E">
        <w:rPr>
          <w:rFonts w:ascii="Arial" w:hAnsi="Arial" w:cs="Arial"/>
        </w:rPr>
        <w:t>veinti</w:t>
      </w:r>
      <w:r w:rsidR="00A45F24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A22BD8" w:rsidRPr="00054C7E">
        <w:rPr>
          <w:rFonts w:ascii="Arial" w:hAnsi="Arial" w:cs="Arial"/>
        </w:rPr>
        <w:t xml:space="preserve"> verificativo en punto de las </w:t>
      </w:r>
      <w:r w:rsidR="00F67DDF">
        <w:rPr>
          <w:rFonts w:ascii="Arial" w:hAnsi="Arial" w:cs="Arial"/>
        </w:rPr>
        <w:t>1</w:t>
      </w:r>
      <w:r w:rsidR="00D44D98">
        <w:rPr>
          <w:rFonts w:ascii="Arial" w:hAnsi="Arial" w:cs="Arial"/>
        </w:rPr>
        <w:t>1</w:t>
      </w:r>
      <w:r w:rsidR="00E622D9">
        <w:rPr>
          <w:rFonts w:ascii="Arial" w:hAnsi="Arial" w:cs="Arial"/>
        </w:rPr>
        <w:t>:</w:t>
      </w:r>
      <w:r w:rsidR="00D44D98">
        <w:rPr>
          <w:rFonts w:ascii="Arial" w:hAnsi="Arial" w:cs="Arial"/>
        </w:rPr>
        <w:t>1</w:t>
      </w:r>
      <w:r w:rsidR="00AA68A8">
        <w:rPr>
          <w:rFonts w:ascii="Arial" w:hAnsi="Arial" w:cs="Arial"/>
        </w:rPr>
        <w:t>0</w:t>
      </w:r>
      <w:r w:rsidR="000E51B3">
        <w:rPr>
          <w:rFonts w:ascii="Arial" w:hAnsi="Arial" w:cs="Arial"/>
        </w:rPr>
        <w:t xml:space="preserve"> </w:t>
      </w:r>
      <w:r w:rsidR="00395477">
        <w:rPr>
          <w:rFonts w:ascii="Arial" w:hAnsi="Arial" w:cs="Arial"/>
        </w:rPr>
        <w:t>o</w:t>
      </w:r>
      <w:r w:rsidR="00D44D98">
        <w:rPr>
          <w:rFonts w:ascii="Arial" w:hAnsi="Arial" w:cs="Arial"/>
        </w:rPr>
        <w:t>n</w:t>
      </w:r>
      <w:r w:rsidR="00395477">
        <w:rPr>
          <w:rFonts w:ascii="Arial" w:hAnsi="Arial" w:cs="Arial"/>
        </w:rPr>
        <w:t>ce</w:t>
      </w:r>
      <w:r w:rsidR="000E51B3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</w:t>
      </w:r>
      <w:r w:rsidR="00E614C9">
        <w:rPr>
          <w:rFonts w:ascii="Arial" w:hAnsi="Arial" w:cs="Arial"/>
        </w:rPr>
        <w:t>s</w:t>
      </w:r>
      <w:r w:rsidR="001A491C">
        <w:rPr>
          <w:rFonts w:ascii="Arial" w:hAnsi="Arial" w:cs="Arial"/>
        </w:rPr>
        <w:t xml:space="preserve"> con </w:t>
      </w:r>
      <w:r w:rsidR="00D44D98">
        <w:rPr>
          <w:rFonts w:ascii="Arial" w:hAnsi="Arial" w:cs="Arial"/>
        </w:rPr>
        <w:t>diez</w:t>
      </w:r>
      <w:r w:rsidR="001A491C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7549FD">
        <w:rPr>
          <w:rFonts w:ascii="Arial" w:hAnsi="Arial" w:cs="Arial"/>
        </w:rPr>
        <w:t xml:space="preserve">l H. </w:t>
      </w:r>
      <w:r w:rsidR="00F8231B" w:rsidRPr="00054C7E">
        <w:rPr>
          <w:rFonts w:ascii="Arial" w:hAnsi="Arial" w:cs="Arial"/>
        </w:rPr>
        <w:t xml:space="preserve">Ayuntamiento, ubicada en la </w:t>
      </w:r>
      <w:r w:rsidR="000B2DA7">
        <w:rPr>
          <w:rFonts w:ascii="Arial" w:hAnsi="Arial" w:cs="Arial"/>
        </w:rPr>
        <w:t>planta baja del palacio m</w:t>
      </w:r>
      <w:r w:rsidR="00F8231B" w:rsidRPr="00054C7E">
        <w:rPr>
          <w:rFonts w:ascii="Arial" w:hAnsi="Arial" w:cs="Arial"/>
        </w:rPr>
        <w:t>unicipal de Etzatlán, Jalisco; con la finalidad de llev</w:t>
      </w:r>
      <w:r w:rsidR="00E622D9">
        <w:rPr>
          <w:rFonts w:ascii="Arial" w:hAnsi="Arial" w:cs="Arial"/>
        </w:rPr>
        <w:t xml:space="preserve">ar a cabo </w:t>
      </w:r>
      <w:r w:rsidR="00D05F61">
        <w:rPr>
          <w:rFonts w:ascii="Arial" w:hAnsi="Arial" w:cs="Arial"/>
        </w:rPr>
        <w:t xml:space="preserve">la </w:t>
      </w:r>
      <w:r w:rsidR="00395477">
        <w:rPr>
          <w:rFonts w:ascii="Arial" w:hAnsi="Arial" w:cs="Arial"/>
        </w:rPr>
        <w:t>tr</w:t>
      </w:r>
      <w:r w:rsidR="008D68C0">
        <w:rPr>
          <w:rFonts w:ascii="Arial" w:hAnsi="Arial" w:cs="Arial"/>
        </w:rPr>
        <w:t>igésima</w:t>
      </w:r>
      <w:r w:rsidR="00634EEB">
        <w:rPr>
          <w:rFonts w:ascii="Arial" w:hAnsi="Arial" w:cs="Arial"/>
        </w:rPr>
        <w:t xml:space="preserve"> </w:t>
      </w:r>
      <w:r w:rsidR="00D44D98">
        <w:rPr>
          <w:rFonts w:ascii="Arial" w:hAnsi="Arial" w:cs="Arial"/>
        </w:rPr>
        <w:t>cuarta</w:t>
      </w:r>
      <w:r w:rsidR="00AE21CE">
        <w:rPr>
          <w:rFonts w:ascii="Arial" w:hAnsi="Arial" w:cs="Arial"/>
        </w:rPr>
        <w:t xml:space="preserve"> </w:t>
      </w:r>
      <w:r w:rsidR="00E10743">
        <w:rPr>
          <w:rFonts w:ascii="Arial" w:hAnsi="Arial" w:cs="Arial"/>
        </w:rPr>
        <w:t xml:space="preserve">sesión </w:t>
      </w:r>
      <w:r w:rsidR="00E622D9">
        <w:rPr>
          <w:rFonts w:ascii="Arial" w:hAnsi="Arial" w:cs="Arial"/>
        </w:rPr>
        <w:t>de la comisión e</w:t>
      </w:r>
      <w:r w:rsidR="00F8231B" w:rsidRPr="00054C7E">
        <w:rPr>
          <w:rFonts w:ascii="Arial" w:hAnsi="Arial" w:cs="Arial"/>
        </w:rPr>
        <w:t>dilicia de</w:t>
      </w:r>
      <w:r w:rsidR="00257375">
        <w:rPr>
          <w:rFonts w:ascii="Arial" w:hAnsi="Arial" w:cs="Arial"/>
        </w:rPr>
        <w:t xml:space="preserve"> </w:t>
      </w:r>
      <w:r w:rsidR="00E622D9">
        <w:rPr>
          <w:rFonts w:ascii="Arial" w:hAnsi="Arial" w:cs="Arial"/>
        </w:rPr>
        <w:t>e</w:t>
      </w:r>
      <w:r w:rsidR="00054C7E" w:rsidRPr="00054C7E">
        <w:rPr>
          <w:rFonts w:ascii="Arial" w:hAnsi="Arial" w:cs="Arial"/>
        </w:rPr>
        <w:t>cología, saneamiento y acción contra la contaminación ambiental</w:t>
      </w:r>
      <w:r w:rsidR="00F8231B" w:rsidRPr="00054C7E">
        <w:rPr>
          <w:rFonts w:ascii="Arial" w:hAnsi="Arial" w:cs="Arial"/>
        </w:rPr>
        <w:t>; bajo el siguiente:</w:t>
      </w:r>
    </w:p>
    <w:p w14:paraId="77AA93D8" w14:textId="77777777" w:rsidR="00066882" w:rsidRDefault="00066882" w:rsidP="00F8231B">
      <w:pPr>
        <w:jc w:val="center"/>
        <w:rPr>
          <w:rFonts w:ascii="Arial" w:hAnsi="Arial" w:cs="Arial"/>
          <w:b/>
        </w:rPr>
      </w:pPr>
    </w:p>
    <w:p w14:paraId="4A831A31" w14:textId="49DB286C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29095EE" w14:textId="0B541613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Lista de presentes y declaración de quórum legal.</w:t>
      </w:r>
    </w:p>
    <w:p w14:paraId="1FD493EB" w14:textId="33DF7FE4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Lectura, discusión y en su caso aprobación del orden del día.</w:t>
      </w:r>
    </w:p>
    <w:p w14:paraId="25C36081" w14:textId="5B09C8FD" w:rsidR="007B2815" w:rsidRPr="007549FD" w:rsidRDefault="00E622D9" w:rsidP="007549F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 xml:space="preserve">Lectura y aprobación del acta de la </w:t>
      </w:r>
      <w:r w:rsidR="00AE21CE">
        <w:rPr>
          <w:rFonts w:ascii="Arial" w:hAnsi="Arial" w:cs="Arial"/>
        </w:rPr>
        <w:t>tr</w:t>
      </w:r>
      <w:r w:rsidR="00634EEB">
        <w:rPr>
          <w:rFonts w:ascii="Arial" w:hAnsi="Arial" w:cs="Arial"/>
        </w:rPr>
        <w:t>igésima</w:t>
      </w:r>
      <w:r w:rsidR="00493AB1">
        <w:rPr>
          <w:rFonts w:ascii="Arial" w:hAnsi="Arial" w:cs="Arial"/>
        </w:rPr>
        <w:t xml:space="preserve"> </w:t>
      </w:r>
      <w:r w:rsidR="00D44D98">
        <w:rPr>
          <w:rFonts w:ascii="Arial" w:hAnsi="Arial" w:cs="Arial"/>
        </w:rPr>
        <w:t>tercera</w:t>
      </w:r>
      <w:r w:rsidR="00CB764A">
        <w:rPr>
          <w:rFonts w:ascii="Arial" w:hAnsi="Arial" w:cs="Arial"/>
        </w:rPr>
        <w:t xml:space="preserve"> </w:t>
      </w:r>
      <w:r w:rsidR="000B2DA7" w:rsidRPr="008D68C0">
        <w:rPr>
          <w:rFonts w:ascii="Arial" w:hAnsi="Arial" w:cs="Arial"/>
        </w:rPr>
        <w:t>s</w:t>
      </w:r>
      <w:r w:rsidR="008C6952" w:rsidRPr="008D68C0">
        <w:rPr>
          <w:rFonts w:ascii="Arial" w:hAnsi="Arial" w:cs="Arial"/>
        </w:rPr>
        <w:t xml:space="preserve">esión ordinaria de fecha </w:t>
      </w:r>
      <w:r w:rsidR="00D44D98">
        <w:rPr>
          <w:rFonts w:ascii="Arial" w:hAnsi="Arial" w:cs="Arial"/>
        </w:rPr>
        <w:t>24</w:t>
      </w:r>
      <w:r w:rsidR="00EB2359">
        <w:rPr>
          <w:rFonts w:ascii="Arial" w:hAnsi="Arial" w:cs="Arial"/>
        </w:rPr>
        <w:t xml:space="preserve"> </w:t>
      </w:r>
      <w:r w:rsidR="001A491C">
        <w:rPr>
          <w:rFonts w:ascii="Arial" w:hAnsi="Arial" w:cs="Arial"/>
        </w:rPr>
        <w:t>veinti</w:t>
      </w:r>
      <w:r w:rsidR="00D44D98">
        <w:rPr>
          <w:rFonts w:ascii="Arial" w:hAnsi="Arial" w:cs="Arial"/>
        </w:rPr>
        <w:t>cuatro</w:t>
      </w:r>
      <w:r w:rsidR="000A746E">
        <w:rPr>
          <w:rFonts w:ascii="Arial" w:hAnsi="Arial" w:cs="Arial"/>
        </w:rPr>
        <w:t xml:space="preserve"> </w:t>
      </w:r>
      <w:r w:rsidRPr="008D68C0">
        <w:rPr>
          <w:rFonts w:ascii="Arial" w:hAnsi="Arial" w:cs="Arial"/>
        </w:rPr>
        <w:t xml:space="preserve">de </w:t>
      </w:r>
      <w:r w:rsidR="00D44D98">
        <w:rPr>
          <w:rFonts w:ascii="Arial" w:hAnsi="Arial" w:cs="Arial"/>
        </w:rPr>
        <w:t>junio</w:t>
      </w:r>
      <w:r w:rsidR="00CB764A">
        <w:rPr>
          <w:rFonts w:ascii="Arial" w:hAnsi="Arial" w:cs="Arial"/>
        </w:rPr>
        <w:t xml:space="preserve"> </w:t>
      </w:r>
      <w:r w:rsidRPr="008D68C0">
        <w:rPr>
          <w:rFonts w:ascii="Arial" w:hAnsi="Arial" w:cs="Arial"/>
        </w:rPr>
        <w:t>del 202</w:t>
      </w:r>
      <w:r w:rsidR="001A491C">
        <w:rPr>
          <w:rFonts w:ascii="Arial" w:hAnsi="Arial" w:cs="Arial"/>
        </w:rPr>
        <w:t>4</w:t>
      </w:r>
      <w:r w:rsidRPr="008D68C0">
        <w:rPr>
          <w:rFonts w:ascii="Arial" w:hAnsi="Arial" w:cs="Arial"/>
        </w:rPr>
        <w:t xml:space="preserve"> dos mil </w:t>
      </w:r>
      <w:r w:rsidR="00E93325" w:rsidRPr="008D68C0">
        <w:rPr>
          <w:rFonts w:ascii="Arial" w:hAnsi="Arial" w:cs="Arial"/>
        </w:rPr>
        <w:t>veinti</w:t>
      </w:r>
      <w:r w:rsidR="001A491C">
        <w:rPr>
          <w:rFonts w:ascii="Arial" w:hAnsi="Arial" w:cs="Arial"/>
        </w:rPr>
        <w:t>cuatro</w:t>
      </w:r>
      <w:r w:rsidRPr="008D68C0">
        <w:rPr>
          <w:rFonts w:ascii="Arial" w:hAnsi="Arial" w:cs="Arial"/>
        </w:rPr>
        <w:t xml:space="preserve">. </w:t>
      </w:r>
    </w:p>
    <w:p w14:paraId="377738B3" w14:textId="3E27AD76" w:rsidR="0051628B" w:rsidRPr="008D68C0" w:rsidRDefault="00395477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las actividades mensuales del plan de trabajo</w:t>
      </w:r>
      <w:r w:rsidR="007B2815">
        <w:rPr>
          <w:rFonts w:ascii="Arial" w:hAnsi="Arial" w:cs="Arial"/>
          <w:bCs/>
        </w:rPr>
        <w:t>.</w:t>
      </w:r>
      <w:r w:rsidR="00066882" w:rsidRPr="008D68C0">
        <w:rPr>
          <w:rFonts w:ascii="Arial" w:hAnsi="Arial" w:cs="Arial"/>
          <w:bCs/>
        </w:rPr>
        <w:t xml:space="preserve"> </w:t>
      </w:r>
      <w:r w:rsidR="0083683D" w:rsidRPr="008D68C0">
        <w:rPr>
          <w:rFonts w:ascii="Arial" w:hAnsi="Arial" w:cs="Arial"/>
          <w:bCs/>
        </w:rPr>
        <w:t xml:space="preserve"> </w:t>
      </w:r>
      <w:r w:rsidR="00391138" w:rsidRPr="008D68C0">
        <w:rPr>
          <w:rFonts w:ascii="Arial" w:hAnsi="Arial" w:cs="Arial"/>
          <w:bCs/>
        </w:rPr>
        <w:t xml:space="preserve"> </w:t>
      </w:r>
    </w:p>
    <w:p w14:paraId="73C6EF0F" w14:textId="49DDDB1B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Asuntos varios.</w:t>
      </w:r>
    </w:p>
    <w:p w14:paraId="31CE0FF5" w14:textId="5F2B873A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Clausura</w:t>
      </w:r>
    </w:p>
    <w:p w14:paraId="4946E712" w14:textId="77777777" w:rsidR="00F8231B" w:rsidRPr="00054C7E" w:rsidRDefault="00F8231B" w:rsidP="00820372">
      <w:pPr>
        <w:spacing w:after="0"/>
        <w:ind w:left="708"/>
        <w:jc w:val="both"/>
        <w:rPr>
          <w:rFonts w:ascii="Arial" w:hAnsi="Arial" w:cs="Arial"/>
        </w:rPr>
      </w:pPr>
    </w:p>
    <w:p w14:paraId="401B78CD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7926111B" w14:textId="77777777" w:rsidR="007B2815" w:rsidRDefault="007B2815">
      <w:pPr>
        <w:rPr>
          <w:rFonts w:ascii="Arial" w:hAnsi="Arial" w:cs="Arial"/>
        </w:rPr>
      </w:pPr>
    </w:p>
    <w:p w14:paraId="78F6337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820C0F6" w14:textId="4CEDD8CD" w:rsidR="00F8231B" w:rsidRPr="00054C7E" w:rsidRDefault="000E51B3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B90362">
        <w:rPr>
          <w:rFonts w:ascii="Arial" w:hAnsi="Arial" w:cs="Arial"/>
          <w:b/>
          <w:bCs/>
        </w:rPr>
        <w:t>2</w:t>
      </w:r>
      <w:r w:rsidR="00D44D98">
        <w:rPr>
          <w:rFonts w:ascii="Arial" w:hAnsi="Arial" w:cs="Arial"/>
          <w:b/>
          <w:bCs/>
        </w:rPr>
        <w:t>2</w:t>
      </w:r>
      <w:r w:rsidR="00F8231B" w:rsidRPr="00054C7E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</w:t>
      </w:r>
      <w:r w:rsidR="00B90362">
        <w:rPr>
          <w:rFonts w:ascii="Arial" w:hAnsi="Arial" w:cs="Arial"/>
          <w:b/>
          <w:bCs/>
        </w:rPr>
        <w:t>ju</w:t>
      </w:r>
      <w:r w:rsidR="00D44D98">
        <w:rPr>
          <w:rFonts w:ascii="Arial" w:hAnsi="Arial" w:cs="Arial"/>
          <w:b/>
          <w:bCs/>
        </w:rPr>
        <w:t>l</w:t>
      </w:r>
      <w:r w:rsidR="00B90362">
        <w:rPr>
          <w:rFonts w:ascii="Arial" w:hAnsi="Arial" w:cs="Arial"/>
          <w:b/>
          <w:bCs/>
        </w:rPr>
        <w:t xml:space="preserve">io </w:t>
      </w:r>
      <w:r w:rsidR="008E78F1">
        <w:rPr>
          <w:rFonts w:ascii="Arial" w:hAnsi="Arial" w:cs="Arial"/>
          <w:b/>
          <w:bCs/>
        </w:rPr>
        <w:t>del 202</w:t>
      </w:r>
      <w:r w:rsidR="00E614C9">
        <w:rPr>
          <w:rFonts w:ascii="Arial" w:hAnsi="Arial" w:cs="Arial"/>
          <w:b/>
          <w:bCs/>
        </w:rPr>
        <w:t>4</w:t>
      </w:r>
    </w:p>
    <w:p w14:paraId="3B974C59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58C7E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06F9AD08" w14:textId="7777777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2E2DA41D" w14:textId="77777777" w:rsidR="007549FD" w:rsidRPr="00054C7E" w:rsidRDefault="007549FD" w:rsidP="00F8231B">
      <w:pPr>
        <w:pStyle w:val="Sinespaciado"/>
        <w:jc w:val="center"/>
        <w:rPr>
          <w:rFonts w:ascii="Arial" w:hAnsi="Arial" w:cs="Arial"/>
        </w:rPr>
      </w:pPr>
    </w:p>
    <w:p w14:paraId="336FC3A7" w14:textId="77777777" w:rsidR="00F8231B" w:rsidRPr="00054C7E" w:rsidRDefault="00EC1E77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9FEFD0" wp14:editId="21BFE045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8A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61B1BCE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36A46413" w14:textId="5E8C6058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  <w:r w:rsidR="00820372">
        <w:rPr>
          <w:rFonts w:ascii="Arial" w:hAnsi="Arial" w:cs="Arial"/>
          <w:b/>
        </w:rPr>
        <w:t>.</w:t>
      </w:r>
    </w:p>
    <w:sectPr w:rsidR="00F8231B" w:rsidRPr="00054C7E" w:rsidSect="006B2F0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22BA"/>
    <w:multiLevelType w:val="hybridMultilevel"/>
    <w:tmpl w:val="E5BE52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18344712">
    <w:abstractNumId w:val="0"/>
  </w:num>
  <w:num w:numId="2" w16cid:durableId="2903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32228"/>
    <w:rsid w:val="00054C7E"/>
    <w:rsid w:val="00066882"/>
    <w:rsid w:val="00067D8F"/>
    <w:rsid w:val="000847AB"/>
    <w:rsid w:val="00093464"/>
    <w:rsid w:val="000A746E"/>
    <w:rsid w:val="000B2DA7"/>
    <w:rsid w:val="000D38B2"/>
    <w:rsid w:val="000E3A9E"/>
    <w:rsid w:val="000E51B3"/>
    <w:rsid w:val="000F18CA"/>
    <w:rsid w:val="00123928"/>
    <w:rsid w:val="00131404"/>
    <w:rsid w:val="001A491C"/>
    <w:rsid w:val="001B1B92"/>
    <w:rsid w:val="001C2716"/>
    <w:rsid w:val="001D0D76"/>
    <w:rsid w:val="00214A00"/>
    <w:rsid w:val="00257375"/>
    <w:rsid w:val="00262FEE"/>
    <w:rsid w:val="0027604D"/>
    <w:rsid w:val="002C41E0"/>
    <w:rsid w:val="002C6BBA"/>
    <w:rsid w:val="002E694E"/>
    <w:rsid w:val="0036446F"/>
    <w:rsid w:val="003811B9"/>
    <w:rsid w:val="00391138"/>
    <w:rsid w:val="00395477"/>
    <w:rsid w:val="004111B5"/>
    <w:rsid w:val="00411AF0"/>
    <w:rsid w:val="00493AB1"/>
    <w:rsid w:val="004F59B6"/>
    <w:rsid w:val="0051628B"/>
    <w:rsid w:val="00544910"/>
    <w:rsid w:val="005D3716"/>
    <w:rsid w:val="005E0128"/>
    <w:rsid w:val="005F52B1"/>
    <w:rsid w:val="00626EC5"/>
    <w:rsid w:val="00634EEB"/>
    <w:rsid w:val="00640BEF"/>
    <w:rsid w:val="0069688B"/>
    <w:rsid w:val="006B2F0B"/>
    <w:rsid w:val="006B50CC"/>
    <w:rsid w:val="006B66A8"/>
    <w:rsid w:val="006C3D35"/>
    <w:rsid w:val="00725C51"/>
    <w:rsid w:val="007549FD"/>
    <w:rsid w:val="007B2815"/>
    <w:rsid w:val="007E1498"/>
    <w:rsid w:val="00817091"/>
    <w:rsid w:val="00820372"/>
    <w:rsid w:val="0083683D"/>
    <w:rsid w:val="00856E25"/>
    <w:rsid w:val="008648C1"/>
    <w:rsid w:val="008875D8"/>
    <w:rsid w:val="008C6952"/>
    <w:rsid w:val="008D68C0"/>
    <w:rsid w:val="008E4B92"/>
    <w:rsid w:val="008E6E07"/>
    <w:rsid w:val="008E78F1"/>
    <w:rsid w:val="00940452"/>
    <w:rsid w:val="009668B7"/>
    <w:rsid w:val="009E4CB7"/>
    <w:rsid w:val="00A22BD8"/>
    <w:rsid w:val="00A45F24"/>
    <w:rsid w:val="00A6760B"/>
    <w:rsid w:val="00AA68A8"/>
    <w:rsid w:val="00AD7F70"/>
    <w:rsid w:val="00AE21CE"/>
    <w:rsid w:val="00B360B4"/>
    <w:rsid w:val="00B4478C"/>
    <w:rsid w:val="00B501CF"/>
    <w:rsid w:val="00B90362"/>
    <w:rsid w:val="00B92DF1"/>
    <w:rsid w:val="00B960E3"/>
    <w:rsid w:val="00BA176C"/>
    <w:rsid w:val="00BA681F"/>
    <w:rsid w:val="00BC149B"/>
    <w:rsid w:val="00BC1ACC"/>
    <w:rsid w:val="00BD57D3"/>
    <w:rsid w:val="00BF50DA"/>
    <w:rsid w:val="00C57714"/>
    <w:rsid w:val="00CB764A"/>
    <w:rsid w:val="00CD1512"/>
    <w:rsid w:val="00D05F61"/>
    <w:rsid w:val="00D31F1C"/>
    <w:rsid w:val="00D44D98"/>
    <w:rsid w:val="00D5167A"/>
    <w:rsid w:val="00D63407"/>
    <w:rsid w:val="00DE0EC7"/>
    <w:rsid w:val="00E02AB7"/>
    <w:rsid w:val="00E102EE"/>
    <w:rsid w:val="00E10743"/>
    <w:rsid w:val="00E16FE4"/>
    <w:rsid w:val="00E50614"/>
    <w:rsid w:val="00E614C9"/>
    <w:rsid w:val="00E622D9"/>
    <w:rsid w:val="00E66BAE"/>
    <w:rsid w:val="00E8489A"/>
    <w:rsid w:val="00E93325"/>
    <w:rsid w:val="00EA32AE"/>
    <w:rsid w:val="00EB2359"/>
    <w:rsid w:val="00EC1E77"/>
    <w:rsid w:val="00EF65A2"/>
    <w:rsid w:val="00F00847"/>
    <w:rsid w:val="00F3177F"/>
    <w:rsid w:val="00F6120E"/>
    <w:rsid w:val="00F67DDF"/>
    <w:rsid w:val="00F8231B"/>
    <w:rsid w:val="00FB24EE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EF44"/>
  <w15:docId w15:val="{0D5C7D66-0880-4409-8C67-C6C69DB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9AE4-66D9-46DF-9500-DBACCEB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2024-03-04T19:49:00Z</cp:lastPrinted>
  <dcterms:created xsi:type="dcterms:W3CDTF">2024-07-08T17:44:00Z</dcterms:created>
  <dcterms:modified xsi:type="dcterms:W3CDTF">2024-07-08T17:44:00Z</dcterms:modified>
</cp:coreProperties>
</file>