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4" w:rsidRDefault="001B0D24" w:rsidP="00DD420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>ACTA DE LA TRIGÉSIMA</w:t>
      </w:r>
      <w:r w:rsidR="00FF6037">
        <w:rPr>
          <w:b/>
          <w:lang w:val="es-MX"/>
        </w:rPr>
        <w:t xml:space="preserve"> TERCERA</w:t>
      </w:r>
      <w:r w:rsidR="00A31B05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621BE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822955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621BE4">
        <w:rPr>
          <w:b/>
          <w:lang w:val="es-MX"/>
        </w:rPr>
        <w:t xml:space="preserve"> </w:t>
      </w:r>
      <w:r w:rsidR="00F45EDF">
        <w:rPr>
          <w:b/>
          <w:lang w:val="es-MX"/>
        </w:rPr>
        <w:t>DE MERCADO Y ABASTOS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"/>
          <w:lang w:val="es-MX"/>
        </w:rPr>
      </w:pPr>
    </w:p>
    <w:p w:rsidR="007E2CD0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>En la cuidad de Etzatlán, Jalisco;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E46E08" w:rsidRPr="00DD4204">
        <w:rPr>
          <w:sz w:val="22"/>
          <w:szCs w:val="23"/>
          <w:lang w:val="es-MX"/>
        </w:rPr>
        <w:t>3</w:t>
      </w:r>
      <w:r w:rsidR="00F45EDF" w:rsidRPr="00DD4204">
        <w:rPr>
          <w:sz w:val="22"/>
          <w:szCs w:val="23"/>
          <w:lang w:val="es-MX"/>
        </w:rPr>
        <w:t>:00 trece</w:t>
      </w:r>
      <w:r w:rsidR="009B2C3E">
        <w:rPr>
          <w:sz w:val="22"/>
          <w:szCs w:val="23"/>
          <w:lang w:val="es-MX"/>
        </w:rPr>
        <w:t xml:space="preserve"> horas del día </w:t>
      </w:r>
      <w:r w:rsidR="000079E0" w:rsidRPr="003C5DEF">
        <w:rPr>
          <w:sz w:val="22"/>
          <w:lang w:val="es-MX"/>
        </w:rPr>
        <w:t xml:space="preserve"> </w:t>
      </w:r>
      <w:r w:rsidR="00FF6037">
        <w:rPr>
          <w:sz w:val="22"/>
          <w:lang w:val="es-MX"/>
        </w:rPr>
        <w:t>jueves 27 veintisiete de junio</w:t>
      </w:r>
      <w:r w:rsidR="00003DDD">
        <w:rPr>
          <w:sz w:val="22"/>
          <w:lang w:val="es-MX"/>
        </w:rPr>
        <w:t xml:space="preserve"> 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 xml:space="preserve">, en la sala de sesiones del </w:t>
      </w:r>
      <w:r w:rsidR="004C4D41" w:rsidRPr="00DD4204">
        <w:rPr>
          <w:sz w:val="22"/>
          <w:szCs w:val="23"/>
          <w:lang w:val="es-MX"/>
        </w:rPr>
        <w:t>A</w:t>
      </w:r>
      <w:r w:rsidR="007E2CD0" w:rsidRPr="00DD4204">
        <w:rPr>
          <w:sz w:val="22"/>
          <w:szCs w:val="23"/>
          <w:lang w:val="es-MX"/>
        </w:rPr>
        <w:t>yuntamiento, ubica</w:t>
      </w:r>
      <w:r w:rsidRPr="00DD4204">
        <w:rPr>
          <w:sz w:val="22"/>
          <w:szCs w:val="23"/>
          <w:lang w:val="es-MX"/>
        </w:rPr>
        <w:t xml:space="preserve">da en el Palacio Municipal de Etzatlán, Jalisco, se </w:t>
      </w:r>
      <w:r w:rsidR="007E2CD0" w:rsidRPr="00DD4204">
        <w:rPr>
          <w:sz w:val="22"/>
          <w:szCs w:val="23"/>
          <w:lang w:val="es-MX"/>
        </w:rPr>
        <w:t>celebró</w:t>
      </w:r>
      <w:r w:rsidR="001B0D24">
        <w:rPr>
          <w:sz w:val="22"/>
          <w:szCs w:val="23"/>
          <w:lang w:val="es-MX"/>
        </w:rPr>
        <w:t xml:space="preserve"> la Trigésima</w:t>
      </w:r>
      <w:r w:rsidR="001A11E2">
        <w:rPr>
          <w:sz w:val="22"/>
          <w:szCs w:val="23"/>
          <w:lang w:val="es-MX"/>
        </w:rPr>
        <w:t xml:space="preserve"> </w:t>
      </w:r>
      <w:r w:rsidR="00FF6037">
        <w:rPr>
          <w:sz w:val="22"/>
          <w:szCs w:val="23"/>
          <w:lang w:val="es-MX"/>
        </w:rPr>
        <w:t>Tercera</w:t>
      </w:r>
      <w:r w:rsidR="00A31B05">
        <w:rPr>
          <w:sz w:val="22"/>
          <w:szCs w:val="23"/>
          <w:lang w:val="es-MX"/>
        </w:rPr>
        <w:t xml:space="preserve"> </w:t>
      </w:r>
      <w:r w:rsidRPr="00DD4204">
        <w:rPr>
          <w:sz w:val="22"/>
          <w:szCs w:val="23"/>
          <w:lang w:val="es-MX"/>
        </w:rPr>
        <w:t>Sesión Ordinar</w:t>
      </w:r>
      <w:r w:rsidR="00F9119E" w:rsidRPr="00DD4204">
        <w:rPr>
          <w:sz w:val="22"/>
          <w:szCs w:val="23"/>
          <w:lang w:val="es-MX"/>
        </w:rPr>
        <w:t>ia de la Com</w:t>
      </w:r>
      <w:r w:rsidR="000A1C6F">
        <w:rPr>
          <w:sz w:val="22"/>
          <w:szCs w:val="23"/>
          <w:lang w:val="es-MX"/>
        </w:rPr>
        <w:t>isión Edilicia de Mercado y Abasto</w:t>
      </w:r>
      <w:r w:rsidR="00225773">
        <w:rPr>
          <w:sz w:val="22"/>
          <w:szCs w:val="23"/>
          <w:lang w:val="es-MX"/>
        </w:rPr>
        <w:t>, presi</w:t>
      </w:r>
      <w:r w:rsidR="00225773" w:rsidRPr="00DD4204">
        <w:rPr>
          <w:sz w:val="22"/>
          <w:szCs w:val="23"/>
          <w:lang w:val="es-MX"/>
        </w:rPr>
        <w:t>dida</w:t>
      </w:r>
      <w:r w:rsidR="00225773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 por la</w:t>
      </w:r>
      <w:r w:rsidR="007E2CD0" w:rsidRPr="00DD4204">
        <w:rPr>
          <w:sz w:val="22"/>
          <w:szCs w:val="23"/>
          <w:lang w:val="es-MX"/>
        </w:rPr>
        <w:t xml:space="preserve"> Regidor</w:t>
      </w:r>
      <w:r w:rsidR="00F9119E" w:rsidRPr="00DD4204">
        <w:rPr>
          <w:sz w:val="22"/>
          <w:szCs w:val="23"/>
          <w:lang w:val="es-MX"/>
        </w:rPr>
        <w:t xml:space="preserve">a </w:t>
      </w:r>
      <w:r w:rsidR="007E2CD0" w:rsidRPr="00DD4204">
        <w:rPr>
          <w:sz w:val="22"/>
          <w:szCs w:val="23"/>
          <w:lang w:val="es-MX"/>
        </w:rPr>
        <w:t xml:space="preserve"> </w:t>
      </w:r>
      <w:r w:rsidR="007E2CD0" w:rsidRPr="002B31E7">
        <w:rPr>
          <w:sz w:val="22"/>
          <w:szCs w:val="23"/>
          <w:lang w:val="es-MX"/>
        </w:rPr>
        <w:t>C</w:t>
      </w:r>
      <w:r w:rsidR="00C3148B" w:rsidRPr="002B31E7">
        <w:rPr>
          <w:sz w:val="22"/>
          <w:szCs w:val="23"/>
          <w:lang w:val="es-MX"/>
        </w:rPr>
        <w:t xml:space="preserve">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en</w:t>
      </w:r>
      <w:r w:rsidR="00F9119E" w:rsidRPr="00DD4204">
        <w:rPr>
          <w:sz w:val="22"/>
          <w:szCs w:val="23"/>
          <w:lang w:val="es-MX"/>
        </w:rPr>
        <w:t xml:space="preserve"> </w:t>
      </w:r>
      <w:r w:rsidR="000A1C6F">
        <w:rPr>
          <w:sz w:val="22"/>
          <w:szCs w:val="23"/>
          <w:lang w:val="es-MX"/>
        </w:rPr>
        <w:t>su carácter de Presidenta</w:t>
      </w:r>
      <w:r w:rsidRPr="00DD4204">
        <w:rPr>
          <w:sz w:val="22"/>
          <w:szCs w:val="23"/>
          <w:lang w:val="es-MX"/>
        </w:rPr>
        <w:t xml:space="preserve"> de la Comisión Edilicia; y estando convocados </w:t>
      </w:r>
      <w:r w:rsidR="00C3148B" w:rsidRPr="00DD4204">
        <w:rPr>
          <w:sz w:val="22"/>
          <w:szCs w:val="23"/>
          <w:lang w:val="es-MX"/>
        </w:rPr>
        <w:t xml:space="preserve">los </w:t>
      </w:r>
      <w:r w:rsidR="00C3148B" w:rsidRPr="002B31E7">
        <w:rPr>
          <w:sz w:val="22"/>
          <w:szCs w:val="23"/>
          <w:lang w:val="es-MX"/>
        </w:rPr>
        <w:t>Regidores</w:t>
      </w:r>
      <w:r w:rsidR="00F45EDF" w:rsidRPr="002B31E7">
        <w:rPr>
          <w:sz w:val="22"/>
          <w:szCs w:val="23"/>
          <w:lang w:val="es-MX"/>
        </w:rPr>
        <w:t>,</w:t>
      </w:r>
      <w:r w:rsidR="00C3148B" w:rsidRPr="002B31E7">
        <w:rPr>
          <w:sz w:val="22"/>
          <w:szCs w:val="23"/>
          <w:lang w:val="es-MX"/>
        </w:rPr>
        <w:t xml:space="preserve"> </w:t>
      </w:r>
      <w:r w:rsidR="000A1C6F" w:rsidRPr="002B31E7">
        <w:rPr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>Carlos Enrique Ibarra Rodríguez y</w:t>
      </w:r>
      <w:r w:rsidR="00822955" w:rsidRPr="002B31E7">
        <w:rPr>
          <w:rFonts w:cstheme="majorHAnsi"/>
          <w:sz w:val="22"/>
          <w:szCs w:val="23"/>
          <w:lang w:val="es-MX"/>
        </w:rPr>
        <w:t xml:space="preserve"> </w:t>
      </w:r>
      <w:r w:rsidR="00621BE4">
        <w:rPr>
          <w:rFonts w:cstheme="majorHAnsi"/>
          <w:sz w:val="22"/>
          <w:szCs w:val="23"/>
          <w:lang w:val="es-MX"/>
        </w:rPr>
        <w:t xml:space="preserve"> </w:t>
      </w:r>
      <w:r w:rsidR="000A1C6F" w:rsidRPr="002B31E7">
        <w:rPr>
          <w:rFonts w:cstheme="majorHAnsi"/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 xml:space="preserve"> Mario Camarena González Rubio </w:t>
      </w:r>
      <w:r w:rsidRPr="00DD4204">
        <w:rPr>
          <w:sz w:val="22"/>
          <w:szCs w:val="23"/>
          <w:lang w:val="es-MX"/>
        </w:rPr>
        <w:t>con fundamento en lo dispuesto por el artículo 27 de la Ley del Gobierno y la Administración Púb</w:t>
      </w:r>
      <w:r w:rsidR="007E2CD0" w:rsidRPr="00DD4204">
        <w:rPr>
          <w:sz w:val="22"/>
          <w:szCs w:val="23"/>
          <w:lang w:val="es-MX"/>
        </w:rPr>
        <w:t>lica Municipal</w:t>
      </w:r>
      <w:r w:rsidR="00217DD6" w:rsidRPr="00DD4204">
        <w:rPr>
          <w:sz w:val="22"/>
          <w:szCs w:val="23"/>
          <w:lang w:val="es-MX"/>
        </w:rPr>
        <w:t xml:space="preserve">, </w:t>
      </w:r>
      <w:r w:rsidR="007E2CD0" w:rsidRPr="00DD4204">
        <w:rPr>
          <w:sz w:val="22"/>
          <w:szCs w:val="23"/>
          <w:lang w:val="es-MX"/>
        </w:rPr>
        <w:t xml:space="preserve"> en relación con l</w:t>
      </w:r>
      <w:r w:rsidRPr="00DD4204">
        <w:rPr>
          <w:sz w:val="22"/>
          <w:szCs w:val="23"/>
          <w:lang w:val="es-MX"/>
        </w:rPr>
        <w:t>os artículos 29, 30, 31, 32 y 33 del Reglamento Interior del Gobierno y la Administrac</w:t>
      </w:r>
      <w:r w:rsidR="007E2CD0" w:rsidRPr="00DD4204">
        <w:rPr>
          <w:sz w:val="22"/>
          <w:szCs w:val="23"/>
          <w:lang w:val="es-MX"/>
        </w:rPr>
        <w:t>ión Pública Municipal de Etzatlán</w:t>
      </w:r>
      <w:r w:rsidRPr="00DD4204">
        <w:rPr>
          <w:sz w:val="22"/>
          <w:szCs w:val="23"/>
          <w:lang w:val="es-MX"/>
        </w:rPr>
        <w:t>, Jalisco, s</w:t>
      </w:r>
      <w:r w:rsidR="000A1C6F">
        <w:rPr>
          <w:sz w:val="22"/>
          <w:szCs w:val="23"/>
          <w:lang w:val="es-MX"/>
        </w:rPr>
        <w:t xml:space="preserve">e procedió a la  celebración </w:t>
      </w:r>
      <w:r w:rsidR="007E2CD0" w:rsidRPr="00DD4204">
        <w:rPr>
          <w:sz w:val="22"/>
          <w:szCs w:val="23"/>
          <w:lang w:val="es-MX"/>
        </w:rPr>
        <w:t xml:space="preserve"> bajo el siguiente:---------------</w:t>
      </w:r>
      <w:r w:rsidR="00DD4204" w:rsidRPr="00DD4204">
        <w:rPr>
          <w:sz w:val="22"/>
          <w:szCs w:val="23"/>
          <w:lang w:val="es-MX"/>
        </w:rPr>
        <w:t>-------------</w:t>
      </w:r>
    </w:p>
    <w:p w:rsidR="00F9119E" w:rsidRPr="002B31E7" w:rsidRDefault="00F9119E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C3148B" w:rsidRPr="00AB79B4" w:rsidRDefault="004C4D41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IV.- </w:t>
      </w:r>
      <w:r w:rsidR="00416B27" w:rsidRPr="00416B27">
        <w:rPr>
          <w:rFonts w:eastAsia="Arial Unicode MS" w:cs="Aparajita"/>
          <w:lang w:val="es-MX"/>
        </w:rPr>
        <w:t>Propuesta, estudio  y Análisis</w:t>
      </w:r>
      <w:r w:rsidR="000A1C6F" w:rsidRPr="000A1C6F">
        <w:rPr>
          <w:rFonts w:cs="Aparajita"/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VI.- Clausura.</w:t>
      </w:r>
    </w:p>
    <w:p w:rsidR="007E2CD0" w:rsidRPr="002B31E7" w:rsidRDefault="007E2CD0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0"/>
          <w:lang w:val="es-MX"/>
        </w:rPr>
      </w:pPr>
    </w:p>
    <w:p w:rsidR="00E46E08" w:rsidRPr="000C4CC5" w:rsidRDefault="00E46E08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2"/>
          <w:lang w:val="es-MX"/>
        </w:rPr>
      </w:pPr>
    </w:p>
    <w:p w:rsidR="00C3148B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b/>
          <w:sz w:val="2"/>
          <w:lang w:val="es-MX"/>
        </w:rPr>
      </w:pPr>
    </w:p>
    <w:p w:rsidR="00F2492E" w:rsidRPr="00DD4204" w:rsidRDefault="000C3BB2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1.-Lista de </w:t>
      </w:r>
      <w:r w:rsidR="00C3148B" w:rsidRPr="00DD4204">
        <w:rPr>
          <w:b/>
          <w:sz w:val="22"/>
          <w:szCs w:val="23"/>
          <w:lang w:val="es-MX"/>
        </w:rPr>
        <w:t>Presentes. -</w:t>
      </w:r>
      <w:r w:rsidR="00F9119E" w:rsidRPr="00DD4204">
        <w:rPr>
          <w:sz w:val="22"/>
          <w:szCs w:val="23"/>
          <w:lang w:val="es-MX"/>
        </w:rPr>
        <w:t xml:space="preserve"> En uso de la voz la</w:t>
      </w:r>
      <w:r w:rsidR="00B7338A" w:rsidRPr="00DD4204">
        <w:rPr>
          <w:sz w:val="22"/>
          <w:szCs w:val="23"/>
          <w:lang w:val="es-MX"/>
        </w:rPr>
        <w:t xml:space="preserve"> </w:t>
      </w:r>
      <w:r w:rsidR="00C3148B" w:rsidRPr="00DD4204">
        <w:rPr>
          <w:sz w:val="22"/>
          <w:szCs w:val="23"/>
          <w:lang w:val="es-MX"/>
        </w:rPr>
        <w:t>Regidor</w:t>
      </w:r>
      <w:r w:rsidR="00F9119E" w:rsidRPr="00DD4204">
        <w:rPr>
          <w:sz w:val="22"/>
          <w:szCs w:val="23"/>
          <w:lang w:val="es-MX"/>
        </w:rPr>
        <w:t>a</w:t>
      </w:r>
      <w:r w:rsidR="00C3148B" w:rsidRPr="00DD4204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C.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da bienvenida a los regi</w:t>
      </w:r>
      <w:r w:rsidR="00B7338A" w:rsidRPr="00DD4204">
        <w:rPr>
          <w:sz w:val="22"/>
          <w:szCs w:val="23"/>
          <w:lang w:val="es-MX"/>
        </w:rPr>
        <w:t>dores integran</w:t>
      </w:r>
      <w:r w:rsidR="00F45EDF" w:rsidRPr="00DD4204">
        <w:rPr>
          <w:sz w:val="22"/>
          <w:szCs w:val="23"/>
          <w:lang w:val="es-MX"/>
        </w:rPr>
        <w:t xml:space="preserve">tes de la Comisión Edilicia de Mercado y Abastos, </w:t>
      </w:r>
      <w:r w:rsidR="00B7338A" w:rsidRPr="00DD4204">
        <w:rPr>
          <w:sz w:val="22"/>
          <w:szCs w:val="23"/>
          <w:lang w:val="es-MX"/>
        </w:rPr>
        <w:t xml:space="preserve"> agr</w:t>
      </w:r>
      <w:r w:rsidR="00191B78">
        <w:rPr>
          <w:sz w:val="22"/>
          <w:szCs w:val="23"/>
          <w:lang w:val="es-MX"/>
        </w:rPr>
        <w:t>a</w:t>
      </w:r>
      <w:r w:rsidR="001B0D24">
        <w:rPr>
          <w:sz w:val="22"/>
          <w:szCs w:val="23"/>
          <w:lang w:val="es-MX"/>
        </w:rPr>
        <w:t>dece su asistencia a la Trigésima</w:t>
      </w:r>
      <w:r w:rsidR="00B7338A" w:rsidRPr="00DD4204">
        <w:rPr>
          <w:sz w:val="22"/>
          <w:szCs w:val="23"/>
          <w:lang w:val="es-MX"/>
        </w:rPr>
        <w:t xml:space="preserve"> </w:t>
      </w:r>
      <w:r w:rsidR="00FF6037">
        <w:rPr>
          <w:sz w:val="22"/>
          <w:szCs w:val="23"/>
          <w:lang w:val="es-MX"/>
        </w:rPr>
        <w:t>Tercera</w:t>
      </w:r>
      <w:r w:rsidR="00003DDD">
        <w:rPr>
          <w:sz w:val="22"/>
          <w:szCs w:val="23"/>
          <w:lang w:val="es-MX"/>
        </w:rPr>
        <w:t xml:space="preserve"> </w:t>
      </w:r>
      <w:r w:rsidR="00B7338A" w:rsidRPr="00DD4204">
        <w:rPr>
          <w:sz w:val="22"/>
          <w:szCs w:val="23"/>
          <w:lang w:val="es-MX"/>
        </w:rPr>
        <w:t xml:space="preserve">Sesión Ordinaria, a </w:t>
      </w:r>
      <w:r w:rsidR="00C3148B" w:rsidRPr="00DD4204">
        <w:rPr>
          <w:sz w:val="22"/>
          <w:szCs w:val="23"/>
          <w:lang w:val="es-MX"/>
        </w:rPr>
        <w:t>continuación,</w:t>
      </w:r>
      <w:r w:rsidR="00B7338A" w:rsidRPr="00DD4204">
        <w:rPr>
          <w:sz w:val="22"/>
          <w:szCs w:val="23"/>
          <w:lang w:val="es-MX"/>
        </w:rPr>
        <w:t xml:space="preserve">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8C7B50">
        <w:rPr>
          <w:sz w:val="22"/>
          <w:szCs w:val="23"/>
          <w:lang w:val="es-MX"/>
        </w:rPr>
        <w:t>3:</w:t>
      </w:r>
      <w:r w:rsidR="008D7C4B">
        <w:rPr>
          <w:sz w:val="22"/>
          <w:szCs w:val="23"/>
          <w:lang w:val="es-MX"/>
        </w:rPr>
        <w:t>05</w:t>
      </w:r>
      <w:r w:rsidR="001C37A9">
        <w:rPr>
          <w:sz w:val="22"/>
          <w:szCs w:val="23"/>
          <w:lang w:val="es-MX"/>
        </w:rPr>
        <w:t xml:space="preserve"> trece horas </w:t>
      </w:r>
      <w:r w:rsidR="008D7C4B">
        <w:rPr>
          <w:sz w:val="22"/>
          <w:szCs w:val="23"/>
          <w:lang w:val="es-MX"/>
        </w:rPr>
        <w:t>con cinco</w:t>
      </w:r>
      <w:r w:rsidR="00A31B05">
        <w:rPr>
          <w:sz w:val="22"/>
          <w:szCs w:val="23"/>
          <w:lang w:val="es-MX"/>
        </w:rPr>
        <w:t xml:space="preserve"> </w:t>
      </w:r>
      <w:r w:rsidR="009B2C3E">
        <w:rPr>
          <w:sz w:val="22"/>
          <w:szCs w:val="23"/>
          <w:lang w:val="es-MX"/>
        </w:rPr>
        <w:t xml:space="preserve"> minutos del día </w:t>
      </w:r>
      <w:r w:rsidR="008D7C4B">
        <w:rPr>
          <w:sz w:val="22"/>
          <w:lang w:val="es-MX"/>
        </w:rPr>
        <w:t>Jueves</w:t>
      </w:r>
      <w:r w:rsidR="000079E0" w:rsidRPr="003C5DEF">
        <w:rPr>
          <w:sz w:val="22"/>
          <w:lang w:val="es-MX"/>
        </w:rPr>
        <w:t xml:space="preserve"> </w:t>
      </w:r>
      <w:r w:rsidR="00FF6037">
        <w:rPr>
          <w:sz w:val="22"/>
          <w:lang w:val="es-MX"/>
        </w:rPr>
        <w:t>27  veintisiete de junio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 2024 dos mil veinticuatro</w:t>
      </w:r>
      <w:r w:rsidR="000A1C6F">
        <w:rPr>
          <w:sz w:val="22"/>
          <w:szCs w:val="23"/>
          <w:lang w:val="es-MX"/>
        </w:rPr>
        <w:t>,  la  presidenta</w:t>
      </w:r>
      <w:r w:rsidRPr="00DD4204">
        <w:rPr>
          <w:sz w:val="22"/>
          <w:szCs w:val="23"/>
          <w:lang w:val="es-MX"/>
        </w:rPr>
        <w:t xml:space="preserve"> de la </w:t>
      </w:r>
      <w:r w:rsidR="00C3148B" w:rsidRPr="00DD4204">
        <w:rPr>
          <w:sz w:val="22"/>
          <w:szCs w:val="23"/>
          <w:lang w:val="es-MX"/>
        </w:rPr>
        <w:t xml:space="preserve">comisión </w:t>
      </w:r>
      <w:r w:rsidR="00C540FC" w:rsidRPr="00B14EF9">
        <w:rPr>
          <w:rFonts w:cs="Arial"/>
          <w:sz w:val="22"/>
          <w:szCs w:val="22"/>
          <w:lang w:val="es-MX"/>
        </w:rPr>
        <w:t>solicita al secretario técnico de la</w:t>
      </w:r>
      <w:r w:rsidR="00C540FC" w:rsidRPr="00B14EF9">
        <w:rPr>
          <w:rFonts w:asciiTheme="majorHAnsi" w:hAnsiTheme="majorHAnsi" w:cs="Arial"/>
          <w:sz w:val="22"/>
          <w:szCs w:val="22"/>
          <w:lang w:val="es-MX"/>
        </w:rPr>
        <w:t xml:space="preserve"> comisión</w:t>
      </w:r>
      <w:r w:rsidR="00C540FC" w:rsidRPr="00560CEF">
        <w:rPr>
          <w:rFonts w:asciiTheme="majorHAnsi" w:hAnsiTheme="majorHAnsi" w:cs="Arial"/>
          <w:lang w:val="es-MX"/>
        </w:rPr>
        <w:t xml:space="preserve">, </w:t>
      </w:r>
      <w:r w:rsidR="00C540FC" w:rsidRPr="002B31E7">
        <w:rPr>
          <w:rFonts w:asciiTheme="majorHAnsi" w:hAnsiTheme="majorHAnsi" w:cs="Arial"/>
          <w:lang w:val="es-MX"/>
        </w:rPr>
        <w:t xml:space="preserve">Regidor </w:t>
      </w:r>
      <w:r w:rsidR="00C540FC" w:rsidRPr="002B31E7">
        <w:rPr>
          <w:sz w:val="22"/>
          <w:szCs w:val="23"/>
          <w:lang w:val="es-MX"/>
        </w:rPr>
        <w:t xml:space="preserve">C. </w:t>
      </w:r>
      <w:r w:rsidR="00C540FC" w:rsidRPr="002B31E7">
        <w:rPr>
          <w:rFonts w:cstheme="majorHAnsi"/>
          <w:sz w:val="22"/>
          <w:szCs w:val="23"/>
          <w:lang w:val="es-MX"/>
        </w:rPr>
        <w:t>Carlos Enrique Ibarra Rodríguez</w:t>
      </w:r>
      <w:r w:rsidR="00C540FC" w:rsidRPr="002B31E7">
        <w:rPr>
          <w:rFonts w:asciiTheme="majorHAnsi" w:hAnsiTheme="majorHAnsi" w:cs="Arial"/>
          <w:lang w:val="es-MX"/>
        </w:rPr>
        <w:t xml:space="preserve">, </w:t>
      </w:r>
      <w:r w:rsidR="00C540FC" w:rsidRPr="0015036E">
        <w:rPr>
          <w:rFonts w:cs="Arial"/>
          <w:lang w:val="es-MX"/>
        </w:rPr>
        <w:t>realice el pase de lista de asistencia de los ediles convocados a la celebración  y en su caso declare el quórum legal para efectos de sesionar válidamente</w:t>
      </w:r>
      <w:r w:rsidR="00416B27">
        <w:rPr>
          <w:sz w:val="22"/>
          <w:lang w:val="es-MX"/>
        </w:rPr>
        <w:t>. ----</w:t>
      </w:r>
      <w:r w:rsidR="0066046D">
        <w:rPr>
          <w:sz w:val="22"/>
          <w:lang w:val="es-MX"/>
        </w:rPr>
        <w:t xml:space="preserve"> </w:t>
      </w:r>
    </w:p>
    <w:p w:rsidR="004C4D41" w:rsidRPr="007C1AAF" w:rsidRDefault="004C4D41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lang w:val="es-MX"/>
        </w:rPr>
      </w:pP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Presidenta</w:t>
      </w:r>
      <w:r w:rsidR="004C4D41" w:rsidRPr="002B31E7">
        <w:rPr>
          <w:rFonts w:ascii="Times New Roman" w:hAnsi="Times New Roman" w:cs="Times New Roman"/>
          <w:lang w:val="es-MX"/>
        </w:rPr>
        <w:t>:</w:t>
      </w:r>
      <w:r w:rsidRPr="002B31E7">
        <w:rPr>
          <w:rFonts w:ascii="Times New Roman" w:hAnsi="Times New Roman" w:cs="Times New Roman"/>
          <w:lang w:val="es-MX"/>
        </w:rPr>
        <w:t xml:space="preserve"> C. 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>Martha Isabel Gómez Lemus</w:t>
      </w:r>
      <w:r w:rsidR="00B7338A" w:rsidRPr="002B31E7">
        <w:rPr>
          <w:rFonts w:ascii="Times New Roman" w:hAnsi="Times New Roman" w:cs="Times New Roman"/>
          <w:lang w:val="es-MX"/>
        </w:rPr>
        <w:t xml:space="preserve">. </w:t>
      </w:r>
      <w:r w:rsidR="00C3148B" w:rsidRPr="002B31E7">
        <w:rPr>
          <w:rFonts w:ascii="Times New Roman" w:hAnsi="Times New Roman" w:cs="Times New Roman"/>
          <w:lang w:val="es-MX"/>
        </w:rPr>
        <w:t>--</w:t>
      </w:r>
      <w:r w:rsidR="0086757B" w:rsidRPr="002B31E7">
        <w:rPr>
          <w:rFonts w:ascii="Times New Roman" w:hAnsi="Times New Roman" w:cs="Times New Roman"/>
          <w:lang w:val="es-MX"/>
        </w:rPr>
        <w:t>------</w:t>
      </w:r>
      <w:r w:rsidR="002B31E7" w:rsidRPr="002B31E7">
        <w:rPr>
          <w:rFonts w:ascii="Times New Roman" w:hAnsi="Times New Roman" w:cs="Times New Roman"/>
          <w:lang w:val="es-MX"/>
        </w:rPr>
        <w:t>---------------------</w:t>
      </w:r>
      <w:r w:rsidR="0086757B" w:rsidRPr="002B31E7">
        <w:rPr>
          <w:rFonts w:ascii="Times New Roman" w:hAnsi="Times New Roman" w:cs="Times New Roman"/>
          <w:lang w:val="es-MX"/>
        </w:rPr>
        <w:t>-----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0A1C6F" w:rsidRPr="002B31E7">
        <w:rPr>
          <w:rFonts w:ascii="Times New Roman" w:hAnsi="Times New Roman" w:cs="Times New Roman"/>
          <w:lang w:val="es-MX"/>
        </w:rPr>
        <w:t>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9D2B66" w:rsidRPr="002B31E7">
        <w:rPr>
          <w:rFonts w:ascii="Times New Roman" w:hAnsi="Times New Roman" w:cs="Times New Roman"/>
          <w:lang w:val="es-MX"/>
        </w:rPr>
        <w:t>: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 xml:space="preserve">C. </w:t>
      </w:r>
      <w:r w:rsidR="00F45EDF" w:rsidRPr="002B31E7">
        <w:rPr>
          <w:rFonts w:ascii="Times New Roman" w:hAnsi="Times New Roman" w:cs="Times New Roman"/>
          <w:lang w:val="es-MX"/>
        </w:rPr>
        <w:t>Carlos Enrique Ibarra Rodríguez</w:t>
      </w:r>
      <w:r w:rsidRPr="002B31E7">
        <w:rPr>
          <w:rFonts w:ascii="Times New Roman" w:hAnsi="Times New Roman" w:cs="Times New Roman"/>
          <w:lang w:val="es-MX"/>
        </w:rPr>
        <w:t xml:space="preserve">. </w:t>
      </w:r>
      <w:r w:rsidR="00C34A42" w:rsidRPr="002B31E7">
        <w:rPr>
          <w:rFonts w:ascii="Times New Roman" w:hAnsi="Times New Roman" w:cs="Times New Roman"/>
          <w:lang w:val="es-MX"/>
        </w:rPr>
        <w:t>----</w:t>
      </w:r>
      <w:r w:rsidR="008A08A2" w:rsidRPr="002B31E7">
        <w:rPr>
          <w:rFonts w:ascii="Times New Roman" w:hAnsi="Times New Roman" w:cs="Times New Roman"/>
          <w:lang w:val="es-MX"/>
        </w:rPr>
        <w:t>----</w:t>
      </w:r>
      <w:r w:rsidR="00DD4204" w:rsidRPr="002B31E7">
        <w:rPr>
          <w:rFonts w:ascii="Times New Roman" w:hAnsi="Times New Roman" w:cs="Times New Roman"/>
          <w:lang w:val="es-MX"/>
        </w:rPr>
        <w:t>--------------------------</w:t>
      </w:r>
      <w:r w:rsidR="002B31E7">
        <w:rPr>
          <w:rFonts w:ascii="Times New Roman" w:hAnsi="Times New Roman" w:cs="Times New Roman"/>
          <w:lang w:val="es-MX"/>
        </w:rPr>
        <w:t>-</w:t>
      </w:r>
      <w:r w:rsidR="00DD4204" w:rsidRPr="002B31E7">
        <w:rPr>
          <w:rFonts w:ascii="Times New Roman" w:hAnsi="Times New Roman" w:cs="Times New Roman"/>
          <w:lang w:val="es-MX"/>
        </w:rPr>
        <w:t>---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4D7EDE" w:rsidRPr="002B31E7" w:rsidRDefault="009D2B66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F9119E" w:rsidRPr="002B31E7">
        <w:rPr>
          <w:rFonts w:ascii="Times New Roman" w:hAnsi="Times New Roman" w:cs="Times New Roman"/>
          <w:lang w:val="es-MX"/>
        </w:rPr>
        <w:t>: C.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="00F45EDF" w:rsidRPr="002B31E7">
        <w:rPr>
          <w:rFonts w:ascii="Times New Roman" w:hAnsi="Times New Roman" w:cs="Times New Roman"/>
          <w:lang w:val="es-MX"/>
        </w:rPr>
        <w:t>Mario Camarena González Rubio</w:t>
      </w:r>
      <w:r w:rsidR="00C3148B" w:rsidRPr="002B31E7">
        <w:rPr>
          <w:rFonts w:ascii="Times New Roman" w:hAnsi="Times New Roman" w:cs="Times New Roman"/>
          <w:lang w:val="es-MX"/>
        </w:rPr>
        <w:t>.</w:t>
      </w:r>
      <w:r w:rsidR="00C34A42" w:rsidRPr="002B31E7">
        <w:rPr>
          <w:rFonts w:ascii="Times New Roman" w:hAnsi="Times New Roman" w:cs="Times New Roman"/>
          <w:lang w:val="es-MX"/>
        </w:rPr>
        <w:t xml:space="preserve"> --------------</w:t>
      </w:r>
      <w:r w:rsidR="008A08A2" w:rsidRPr="002B31E7">
        <w:rPr>
          <w:rFonts w:ascii="Times New Roman" w:hAnsi="Times New Roman" w:cs="Times New Roman"/>
          <w:lang w:val="es-MX"/>
        </w:rPr>
        <w:t>---------------</w:t>
      </w:r>
      <w:r w:rsidR="00274974" w:rsidRPr="002B31E7">
        <w:rPr>
          <w:rFonts w:ascii="Times New Roman" w:hAnsi="Times New Roman" w:cs="Times New Roman"/>
          <w:lang w:val="es-MX"/>
        </w:rPr>
        <w:t>--</w:t>
      </w:r>
      <w:r w:rsidR="008A08A2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--</w:t>
      </w:r>
      <w:r w:rsidR="00F9119E" w:rsidRPr="002B31E7">
        <w:rPr>
          <w:rFonts w:ascii="Times New Roman" w:hAnsi="Times New Roman" w:cs="Times New Roman"/>
          <w:lang w:val="es-MX"/>
        </w:rPr>
        <w:t>Presente</w:t>
      </w:r>
    </w:p>
    <w:p w:rsidR="00F9119E" w:rsidRPr="00DE608C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312" w:lineRule="auto"/>
        <w:ind w:left="426" w:right="426"/>
        <w:jc w:val="both"/>
        <w:rPr>
          <w:sz w:val="3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 xml:space="preserve">En virtud de estar los 3 tres regidores convocados; se declara la existencia del </w:t>
      </w:r>
      <w:r w:rsidR="00C34A42" w:rsidRPr="00DD4204">
        <w:rPr>
          <w:sz w:val="22"/>
          <w:szCs w:val="23"/>
          <w:lang w:val="es-MX"/>
        </w:rPr>
        <w:t>Quórum Legal</w:t>
      </w:r>
      <w:r w:rsidR="004D7EDE" w:rsidRPr="00DD4204">
        <w:rPr>
          <w:sz w:val="22"/>
          <w:szCs w:val="23"/>
          <w:lang w:val="es-MX"/>
        </w:rPr>
        <w:t xml:space="preserve">; por lo </w:t>
      </w:r>
      <w:r w:rsidR="00C3148B" w:rsidRPr="00DD4204">
        <w:rPr>
          <w:sz w:val="22"/>
          <w:szCs w:val="23"/>
          <w:lang w:val="es-MX"/>
        </w:rPr>
        <w:t>tanto,</w:t>
      </w:r>
      <w:r w:rsidR="004D7EDE" w:rsidRPr="00DD4204">
        <w:rPr>
          <w:sz w:val="22"/>
          <w:szCs w:val="23"/>
          <w:lang w:val="es-MX"/>
        </w:rPr>
        <w:t xml:space="preserve"> serán váli</w:t>
      </w:r>
      <w:r w:rsidRPr="00DD4204">
        <w:rPr>
          <w:sz w:val="22"/>
          <w:szCs w:val="23"/>
          <w:lang w:val="es-MX"/>
        </w:rPr>
        <w:t>dos los acuerdos que en la</w:t>
      </w:r>
      <w:r w:rsidR="00DD4204" w:rsidRPr="00DD4204">
        <w:rPr>
          <w:sz w:val="22"/>
          <w:szCs w:val="23"/>
          <w:lang w:val="es-MX"/>
        </w:rPr>
        <w:t xml:space="preserve"> presente sesión se aprueben.--------------------</w:t>
      </w:r>
      <w:r w:rsidR="00DD4204">
        <w:rPr>
          <w:sz w:val="22"/>
          <w:szCs w:val="23"/>
          <w:lang w:val="es-MX"/>
        </w:rPr>
        <w:t>-----------</w:t>
      </w:r>
    </w:p>
    <w:p w:rsidR="00DD4204" w:rsidRPr="00ED1F1C" w:rsidRDefault="00DD4204" w:rsidP="00DD4204">
      <w:pPr>
        <w:pStyle w:val="Textoindependiente"/>
        <w:tabs>
          <w:tab w:val="left" w:pos="9356"/>
          <w:tab w:val="left" w:pos="9498"/>
        </w:tabs>
        <w:ind w:right="426"/>
        <w:rPr>
          <w:b/>
          <w:sz w:val="4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12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2.- Lectura discusión y en su caso aprobación del Orden del </w:t>
      </w:r>
      <w:r w:rsidR="004D7EDE" w:rsidRPr="00DD4204">
        <w:rPr>
          <w:b/>
          <w:sz w:val="22"/>
          <w:szCs w:val="23"/>
          <w:lang w:val="es-MX"/>
        </w:rPr>
        <w:t>Día</w:t>
      </w:r>
      <w:r w:rsidRPr="00DD4204">
        <w:rPr>
          <w:b/>
          <w:sz w:val="22"/>
          <w:szCs w:val="23"/>
          <w:lang w:val="es-MX"/>
        </w:rPr>
        <w:t>.-</w:t>
      </w:r>
      <w:r w:rsidR="00C34A42" w:rsidRPr="00DD4204">
        <w:rPr>
          <w:sz w:val="22"/>
          <w:szCs w:val="23"/>
          <w:lang w:val="es-MX"/>
        </w:rPr>
        <w:t xml:space="preserve"> A</w:t>
      </w:r>
      <w:r w:rsidR="00F9119E" w:rsidRPr="00DD4204">
        <w:rPr>
          <w:sz w:val="22"/>
          <w:szCs w:val="23"/>
          <w:lang w:val="es-MX"/>
        </w:rPr>
        <w:t>cto continuo la</w:t>
      </w:r>
      <w:r w:rsidR="004745FB" w:rsidRPr="00DD4204">
        <w:rPr>
          <w:sz w:val="22"/>
          <w:szCs w:val="23"/>
          <w:lang w:val="es-MX"/>
        </w:rPr>
        <w:t xml:space="preserve"> </w:t>
      </w:r>
      <w:r w:rsidR="004745FB" w:rsidRPr="001C37A9">
        <w:rPr>
          <w:sz w:val="22"/>
          <w:szCs w:val="23"/>
          <w:lang w:val="es-MX"/>
        </w:rPr>
        <w:t>Regidor</w:t>
      </w:r>
      <w:r w:rsidR="00F9119E" w:rsidRPr="001C37A9">
        <w:rPr>
          <w:sz w:val="22"/>
          <w:szCs w:val="23"/>
          <w:lang w:val="es-MX"/>
        </w:rPr>
        <w:t>a</w:t>
      </w:r>
      <w:r w:rsidR="004745FB" w:rsidRPr="001C37A9">
        <w:rPr>
          <w:sz w:val="22"/>
          <w:szCs w:val="23"/>
          <w:lang w:val="es-MX"/>
        </w:rPr>
        <w:t xml:space="preserve"> </w:t>
      </w:r>
      <w:r w:rsidR="00225773" w:rsidRPr="001C37A9">
        <w:rPr>
          <w:sz w:val="22"/>
          <w:szCs w:val="23"/>
          <w:lang w:val="es-MX"/>
        </w:rPr>
        <w:t xml:space="preserve">C. </w:t>
      </w:r>
      <w:r w:rsidR="00F9119E" w:rsidRPr="001C37A9">
        <w:rPr>
          <w:rFonts w:cs="Arial"/>
          <w:sz w:val="22"/>
          <w:szCs w:val="23"/>
          <w:lang w:val="es-MX"/>
        </w:rPr>
        <w:t>Martha Isabel Gómez Lemus</w:t>
      </w:r>
      <w:r w:rsidRPr="001C37A9">
        <w:rPr>
          <w:sz w:val="22"/>
          <w:szCs w:val="23"/>
          <w:lang w:val="es-MX"/>
        </w:rPr>
        <w:t xml:space="preserve">, </w:t>
      </w:r>
      <w:r w:rsidRPr="00DD4204">
        <w:rPr>
          <w:sz w:val="22"/>
          <w:szCs w:val="23"/>
          <w:lang w:val="es-MX"/>
        </w:rPr>
        <w:t>pone a consideración de los Integrantes de la Comisión Edilicia el orden del día, el cual fue previamente conocido m</w:t>
      </w:r>
      <w:r w:rsidR="00C34A42" w:rsidRPr="00DD4204">
        <w:rPr>
          <w:sz w:val="22"/>
          <w:szCs w:val="23"/>
          <w:lang w:val="es-MX"/>
        </w:rPr>
        <w:t>edian</w:t>
      </w:r>
      <w:r w:rsidR="00182ED5" w:rsidRPr="00DD4204">
        <w:rPr>
          <w:sz w:val="22"/>
          <w:szCs w:val="23"/>
          <w:lang w:val="es-MX"/>
        </w:rPr>
        <w:t xml:space="preserve">te </w:t>
      </w:r>
      <w:r w:rsidR="00182ED5" w:rsidRPr="001C37A9">
        <w:rPr>
          <w:sz w:val="22"/>
          <w:szCs w:val="23"/>
          <w:lang w:val="es-MX"/>
        </w:rPr>
        <w:t>convocatoria</w:t>
      </w:r>
      <w:r w:rsidR="00182ED5" w:rsidRPr="00822955">
        <w:rPr>
          <w:b/>
          <w:sz w:val="22"/>
          <w:szCs w:val="23"/>
          <w:lang w:val="es-MX"/>
        </w:rPr>
        <w:t xml:space="preserve"> </w:t>
      </w:r>
      <w:r w:rsidR="001C37A9">
        <w:rPr>
          <w:sz w:val="22"/>
          <w:szCs w:val="23"/>
          <w:lang w:val="es-MX"/>
        </w:rPr>
        <w:t xml:space="preserve">de fecha </w:t>
      </w:r>
      <w:r w:rsidR="00FF6037">
        <w:rPr>
          <w:sz w:val="22"/>
          <w:szCs w:val="23"/>
          <w:lang w:val="es-MX"/>
        </w:rPr>
        <w:t>26  de junio</w:t>
      </w:r>
      <w:r w:rsidR="00C34A42" w:rsidRPr="00DD4204">
        <w:rPr>
          <w:sz w:val="22"/>
          <w:szCs w:val="23"/>
          <w:lang w:val="es-MX"/>
        </w:rPr>
        <w:t xml:space="preserve"> </w:t>
      </w:r>
      <w:r w:rsidR="00DD4204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>, por lo que pregunta, si están de acuerdo con l</w:t>
      </w:r>
      <w:r w:rsidR="004D7EDE" w:rsidRPr="00DD4204">
        <w:rPr>
          <w:sz w:val="22"/>
          <w:szCs w:val="23"/>
          <w:lang w:val="es-MX"/>
        </w:rPr>
        <w:t>a propuesta del orden del día sírv</w:t>
      </w:r>
      <w:r w:rsidRPr="00DD4204">
        <w:rPr>
          <w:sz w:val="22"/>
          <w:szCs w:val="23"/>
          <w:lang w:val="es-MX"/>
        </w:rPr>
        <w:t xml:space="preserve">anse </w:t>
      </w:r>
      <w:r w:rsidR="004D7EDE" w:rsidRPr="00DD4204">
        <w:rPr>
          <w:sz w:val="22"/>
          <w:szCs w:val="23"/>
          <w:lang w:val="es-MX"/>
        </w:rPr>
        <w:t>manifestarlo</w:t>
      </w:r>
      <w:r w:rsidRPr="00DD4204">
        <w:rPr>
          <w:sz w:val="22"/>
          <w:szCs w:val="23"/>
          <w:lang w:val="es-MX"/>
        </w:rPr>
        <w:t xml:space="preserve"> mediante votación económica; por lo que se aprueba </w:t>
      </w:r>
      <w:r w:rsidRPr="00DD4204">
        <w:rPr>
          <w:szCs w:val="23"/>
          <w:lang w:val="es-MX"/>
        </w:rPr>
        <w:t xml:space="preserve">por la </w:t>
      </w:r>
      <w:r w:rsidRPr="00DD4204">
        <w:rPr>
          <w:sz w:val="22"/>
          <w:szCs w:val="23"/>
          <w:lang w:val="es-MX"/>
        </w:rPr>
        <w:t xml:space="preserve">votación de los 3 ediles presentes, estando todos a favor queda aprobado por </w:t>
      </w:r>
      <w:r w:rsidR="004D7EDE" w:rsidRPr="00DD4204">
        <w:rPr>
          <w:sz w:val="22"/>
          <w:szCs w:val="23"/>
          <w:lang w:val="es-MX"/>
        </w:rPr>
        <w:t>mayoría</w:t>
      </w:r>
      <w:r w:rsidRPr="00DD4204">
        <w:rPr>
          <w:sz w:val="22"/>
          <w:szCs w:val="23"/>
          <w:lang w:val="es-MX"/>
        </w:rPr>
        <w:t>.</w:t>
      </w:r>
      <w:r w:rsidR="000C4CC5">
        <w:rPr>
          <w:sz w:val="22"/>
          <w:szCs w:val="23"/>
          <w:lang w:val="es-MX"/>
        </w:rPr>
        <w:t>- - - - - - -- - - - - - - - -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 xml:space="preserve"> - - -</w:t>
      </w:r>
      <w:r w:rsidR="000079E0">
        <w:rPr>
          <w:sz w:val="22"/>
          <w:szCs w:val="23"/>
          <w:lang w:val="es-MX"/>
        </w:rPr>
        <w:t xml:space="preserve"> </w:t>
      </w:r>
    </w:p>
    <w:p w:rsidR="00DE6F9B" w:rsidRDefault="00DE6F9B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C540FC" w:rsidRPr="00ED1F1C" w:rsidRDefault="00C540FC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0C4CC5" w:rsidRDefault="000C4CC5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</w:p>
    <w:p w:rsidR="00F2492E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C34A42" w:rsidP="006529FF">
      <w:pPr>
        <w:pStyle w:val="Textoindependiente"/>
        <w:tabs>
          <w:tab w:val="left" w:pos="9923"/>
        </w:tabs>
        <w:spacing w:before="0" w:after="0" w:line="312" w:lineRule="auto"/>
        <w:ind w:left="142" w:right="142"/>
        <w:jc w:val="both"/>
        <w:rPr>
          <w:b/>
          <w:sz w:val="22"/>
          <w:lang w:val="es-MX"/>
        </w:rPr>
      </w:pPr>
      <w:r w:rsidRPr="00DD4204">
        <w:rPr>
          <w:b/>
          <w:sz w:val="22"/>
          <w:lang w:val="es-MX"/>
        </w:rPr>
        <w:t>3.-</w:t>
      </w:r>
      <w:r w:rsidR="004745FB" w:rsidRPr="00DD4204">
        <w:rPr>
          <w:b/>
          <w:sz w:val="22"/>
          <w:lang w:val="es-MX"/>
        </w:rPr>
        <w:t xml:space="preserve">Lectura, discusión y en su caso aprobación del acta </w:t>
      </w:r>
      <w:r w:rsidR="00C73B54" w:rsidRPr="00DD4204">
        <w:rPr>
          <w:b/>
          <w:sz w:val="22"/>
          <w:lang w:val="es-MX"/>
        </w:rPr>
        <w:t>anterior.</w:t>
      </w:r>
      <w:r w:rsidR="00C73B54" w:rsidRPr="00DD4204">
        <w:rPr>
          <w:rFonts w:eastAsia="Times New Roman" w:cs="Arial"/>
          <w:sz w:val="22"/>
          <w:lang w:val="es-MX" w:eastAsia="es-MX"/>
        </w:rPr>
        <w:t xml:space="preserve"> </w:t>
      </w:r>
      <w:r w:rsidR="002B31E7" w:rsidRPr="004F4BD3">
        <w:rPr>
          <w:rFonts w:cs="Andalus"/>
          <w:sz w:val="22"/>
          <w:lang w:val="es-MX"/>
        </w:rPr>
        <w:t>Dando cumplimiento al pun</w:t>
      </w:r>
      <w:r w:rsidR="002B31E7">
        <w:rPr>
          <w:rFonts w:cs="Andalus"/>
          <w:sz w:val="22"/>
          <w:lang w:val="es-MX"/>
        </w:rPr>
        <w:t>to número 3 del orden del día la</w:t>
      </w:r>
      <w:r w:rsidR="002B31E7" w:rsidRPr="004F4BD3">
        <w:rPr>
          <w:rFonts w:cs="Andalus"/>
          <w:sz w:val="22"/>
          <w:lang w:val="es-MX"/>
        </w:rPr>
        <w:t xml:space="preserve"> regidor</w:t>
      </w:r>
      <w:r w:rsidR="002B31E7">
        <w:rPr>
          <w:rFonts w:cs="Andalus"/>
          <w:sz w:val="22"/>
          <w:lang w:val="es-MX"/>
        </w:rPr>
        <w:t xml:space="preserve">a </w:t>
      </w:r>
      <w:r w:rsidR="002B31E7" w:rsidRPr="004F4BD3">
        <w:rPr>
          <w:rFonts w:cs="Andalus"/>
          <w:sz w:val="22"/>
          <w:lang w:val="es-MX"/>
        </w:rPr>
        <w:t xml:space="preserve"> </w:t>
      </w:r>
      <w:r w:rsidR="002B31E7" w:rsidRPr="004F4BD3">
        <w:rPr>
          <w:rFonts w:cs="Arial"/>
          <w:sz w:val="22"/>
          <w:szCs w:val="22"/>
          <w:lang w:val="es-MX"/>
        </w:rPr>
        <w:t>C. Martha Isabel Gómez Lemus</w:t>
      </w:r>
      <w:r w:rsidR="002B31E7">
        <w:rPr>
          <w:rFonts w:cs="Andalus"/>
          <w:sz w:val="22"/>
          <w:lang w:val="es-MX"/>
        </w:rPr>
        <w:t>, presidenta</w:t>
      </w:r>
      <w:r w:rsidR="002B31E7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B31E7" w:rsidRPr="004F4BD3">
        <w:rPr>
          <w:rFonts w:cs="Andalus"/>
          <w:b/>
          <w:sz w:val="22"/>
          <w:lang w:val="es-MX"/>
        </w:rPr>
        <w:t xml:space="preserve"> </w:t>
      </w:r>
      <w:r w:rsidR="002B31E7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="002B31E7" w:rsidRPr="004F4BD3">
        <w:rPr>
          <w:b/>
          <w:sz w:val="20"/>
          <w:lang w:val="es-MX"/>
        </w:rPr>
        <w:t>-</w:t>
      </w:r>
      <w:r w:rsidR="002B31E7">
        <w:rPr>
          <w:sz w:val="20"/>
          <w:lang w:val="es-MX"/>
        </w:rPr>
        <w:t>- - - - - - - - - - - - - - - - - - -  - -- - - - - - -- - - - - - - - - - -</w:t>
      </w:r>
      <w:r w:rsidR="006529FF">
        <w:rPr>
          <w:sz w:val="20"/>
          <w:lang w:val="es-MX"/>
        </w:rPr>
        <w:t xml:space="preserve"> - - - - -- - - -- - - - </w:t>
      </w:r>
    </w:p>
    <w:p w:rsidR="00511545" w:rsidRPr="00DD4204" w:rsidRDefault="00511545" w:rsidP="00DD4204">
      <w:pPr>
        <w:pStyle w:val="Textoindependiente"/>
        <w:tabs>
          <w:tab w:val="left" w:pos="9639"/>
        </w:tabs>
        <w:ind w:left="426" w:right="426"/>
        <w:rPr>
          <w:sz w:val="2"/>
          <w:lang w:val="es-MX"/>
        </w:rPr>
      </w:pPr>
    </w:p>
    <w:p w:rsidR="00F2492E" w:rsidRPr="00511545" w:rsidRDefault="00B7338A" w:rsidP="002B31E7">
      <w:pPr>
        <w:pStyle w:val="Textoindependiente"/>
        <w:tabs>
          <w:tab w:val="left" w:pos="9356"/>
          <w:tab w:val="left" w:pos="9498"/>
        </w:tabs>
        <w:ind w:right="426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C3148B" w:rsidRPr="004E0D85" w:rsidRDefault="00E46E08" w:rsidP="00225773">
      <w:pPr>
        <w:spacing w:after="0" w:line="312" w:lineRule="auto"/>
        <w:ind w:left="142" w:right="142"/>
        <w:jc w:val="both"/>
        <w:rPr>
          <w:lang w:val="es-MX"/>
        </w:rPr>
      </w:pPr>
      <w:r w:rsidRPr="00DD4204">
        <w:rPr>
          <w:rFonts w:cs="Arial"/>
          <w:b/>
          <w:sz w:val="22"/>
          <w:szCs w:val="23"/>
          <w:lang w:val="es-MX"/>
        </w:rPr>
        <w:t xml:space="preserve">4.- </w:t>
      </w:r>
      <w:r w:rsidR="00DE6F9B" w:rsidRPr="00ED1F1C">
        <w:rPr>
          <w:rFonts w:eastAsia="Arial Unicode MS" w:cstheme="majorHAnsi"/>
          <w:b/>
          <w:sz w:val="22"/>
          <w:szCs w:val="22"/>
          <w:lang w:val="es-MX"/>
        </w:rPr>
        <w:t>Estudio y Análisis de asuntos diversos</w:t>
      </w:r>
      <w:r w:rsidR="00C3148B" w:rsidRPr="00ED1F1C">
        <w:rPr>
          <w:rFonts w:cs="Arial"/>
          <w:b/>
          <w:sz w:val="22"/>
          <w:szCs w:val="22"/>
          <w:lang w:val="es-MX"/>
        </w:rPr>
        <w:t xml:space="preserve">. - </w:t>
      </w:r>
      <w:r w:rsidR="00C3148B" w:rsidRPr="00ED1F1C">
        <w:rPr>
          <w:rFonts w:cs="Arial"/>
          <w:sz w:val="22"/>
          <w:szCs w:val="22"/>
          <w:lang w:val="es-MX"/>
        </w:rPr>
        <w:t>Continuando con el desahogo del c</w:t>
      </w:r>
      <w:r w:rsidR="00C73B54" w:rsidRPr="00ED1F1C">
        <w:rPr>
          <w:rFonts w:cs="Arial"/>
          <w:sz w:val="22"/>
          <w:szCs w:val="22"/>
          <w:lang w:val="es-MX"/>
        </w:rPr>
        <w:t>uarto punto del orden del día la</w:t>
      </w:r>
      <w:r w:rsidR="00C3148B" w:rsidRPr="00ED1F1C">
        <w:rPr>
          <w:rFonts w:cs="Arial"/>
          <w:sz w:val="22"/>
          <w:szCs w:val="22"/>
          <w:lang w:val="es-MX"/>
        </w:rPr>
        <w:t xml:space="preserve"> Regidor</w:t>
      </w:r>
      <w:r w:rsidR="00C73B54" w:rsidRPr="00ED1F1C">
        <w:rPr>
          <w:rFonts w:cs="Arial"/>
          <w:sz w:val="22"/>
          <w:szCs w:val="22"/>
          <w:lang w:val="es-MX"/>
        </w:rPr>
        <w:t>a 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C73B54" w:rsidRPr="001C37A9">
        <w:rPr>
          <w:rFonts w:cs="Arial"/>
          <w:sz w:val="22"/>
          <w:szCs w:val="22"/>
          <w:lang w:val="es-MX"/>
        </w:rPr>
        <w:t>Martha Isabel Gómez Lemus</w:t>
      </w:r>
      <w:r w:rsidR="00DE608C">
        <w:rPr>
          <w:rFonts w:cs="Arial"/>
          <w:sz w:val="22"/>
          <w:szCs w:val="22"/>
          <w:lang w:val="es-MX"/>
        </w:rPr>
        <w:t xml:space="preserve">, en uso de la voz manifiesta </w:t>
      </w:r>
      <w:r w:rsidR="007C1AAF">
        <w:rPr>
          <w:rFonts w:cs="Arial"/>
          <w:sz w:val="22"/>
          <w:szCs w:val="22"/>
          <w:lang w:val="es-MX"/>
        </w:rPr>
        <w:t xml:space="preserve"> continuar</w:t>
      </w:r>
      <w:r w:rsidR="0066046D">
        <w:rPr>
          <w:rFonts w:cs="Arial"/>
          <w:sz w:val="22"/>
          <w:szCs w:val="22"/>
          <w:lang w:val="es-MX"/>
        </w:rPr>
        <w:t xml:space="preserve"> las actividades</w:t>
      </w:r>
      <w:r w:rsidR="00C75CE9">
        <w:rPr>
          <w:rFonts w:cs="Arial"/>
          <w:sz w:val="22"/>
          <w:szCs w:val="22"/>
          <w:lang w:val="es-MX"/>
        </w:rPr>
        <w:t xml:space="preserve"> </w:t>
      </w:r>
      <w:r w:rsidR="0066046D">
        <w:rPr>
          <w:rFonts w:cs="Arial"/>
          <w:sz w:val="22"/>
          <w:szCs w:val="22"/>
          <w:lang w:val="es-MX"/>
        </w:rPr>
        <w:t>d</w:t>
      </w:r>
      <w:r w:rsidR="00416B27">
        <w:rPr>
          <w:rFonts w:cs="Arial"/>
          <w:sz w:val="22"/>
          <w:szCs w:val="22"/>
          <w:lang w:val="es-MX"/>
        </w:rPr>
        <w:t>el plan de trabajo</w:t>
      </w:r>
      <w:r w:rsidR="007C1AAF">
        <w:rPr>
          <w:rFonts w:cs="Arial"/>
          <w:sz w:val="22"/>
          <w:szCs w:val="22"/>
          <w:lang w:val="es-MX"/>
        </w:rPr>
        <w:t>;</w:t>
      </w:r>
      <w:r w:rsidR="00416B27">
        <w:rPr>
          <w:rFonts w:cs="Arial"/>
          <w:sz w:val="22"/>
          <w:szCs w:val="22"/>
          <w:lang w:val="es-MX"/>
        </w:rPr>
        <w:t xml:space="preserve"> </w:t>
      </w:r>
      <w:r w:rsidR="00225773" w:rsidRPr="004A3DE9">
        <w:rPr>
          <w:sz w:val="22"/>
          <w:szCs w:val="22"/>
          <w:lang w:val="es-MX"/>
        </w:rPr>
        <w:t xml:space="preserve">dicho lo anterior se  </w:t>
      </w:r>
      <w:r w:rsidR="00225773" w:rsidRPr="004A3DE9">
        <w:rPr>
          <w:rFonts w:cs="Arial"/>
          <w:sz w:val="22"/>
          <w:szCs w:val="22"/>
          <w:lang w:val="es-MX"/>
        </w:rPr>
        <w:t>somete a revisión y análisis del</w:t>
      </w:r>
      <w:r w:rsidR="00C540FC">
        <w:rPr>
          <w:rFonts w:cs="Arial"/>
          <w:sz w:val="22"/>
          <w:szCs w:val="22"/>
          <w:lang w:val="es-MX"/>
        </w:rPr>
        <w:t xml:space="preserve"> mismo, cumplida la encomienda </w:t>
      </w:r>
      <w:r w:rsidR="00225773">
        <w:rPr>
          <w:rFonts w:cs="Arial"/>
          <w:sz w:val="22"/>
          <w:szCs w:val="22"/>
          <w:lang w:val="es-MX"/>
        </w:rPr>
        <w:t xml:space="preserve"> l</w:t>
      </w:r>
      <w:r w:rsidR="00C3148B" w:rsidRPr="00ED1F1C">
        <w:rPr>
          <w:rFonts w:cs="Arial"/>
          <w:sz w:val="22"/>
          <w:szCs w:val="22"/>
          <w:lang w:val="es-MX"/>
        </w:rPr>
        <w:t>os regidores</w:t>
      </w:r>
      <w:r w:rsidR="004E0D85" w:rsidRPr="00ED1F1C">
        <w:rPr>
          <w:rFonts w:cs="Arial"/>
          <w:sz w:val="22"/>
          <w:szCs w:val="22"/>
          <w:lang w:val="es-MX"/>
        </w:rPr>
        <w:t xml:space="preserve"> </w:t>
      </w:r>
      <w:r w:rsidR="004E0D85" w:rsidRPr="003562EF">
        <w:rPr>
          <w:rFonts w:cs="Arial"/>
          <w:sz w:val="22"/>
          <w:szCs w:val="22"/>
          <w:lang w:val="es-MX"/>
        </w:rPr>
        <w:t>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F45EDF" w:rsidRPr="003562EF">
        <w:rPr>
          <w:rFonts w:cstheme="majorHAnsi"/>
          <w:sz w:val="22"/>
          <w:szCs w:val="22"/>
          <w:lang w:val="es-MX"/>
        </w:rPr>
        <w:t xml:space="preserve">Carlos Enrique Ibarra Rodríguez y </w:t>
      </w:r>
      <w:r w:rsidR="004E0D85" w:rsidRPr="003562EF">
        <w:rPr>
          <w:rFonts w:cstheme="majorHAnsi"/>
          <w:sz w:val="22"/>
          <w:szCs w:val="22"/>
          <w:lang w:val="es-MX"/>
        </w:rPr>
        <w:t xml:space="preserve">C. </w:t>
      </w:r>
      <w:r w:rsidR="00F45EDF" w:rsidRPr="003562EF">
        <w:rPr>
          <w:rFonts w:cstheme="majorHAnsi"/>
          <w:sz w:val="22"/>
          <w:szCs w:val="22"/>
          <w:lang w:val="es-MX"/>
        </w:rPr>
        <w:t>Mario Camarena González Rubio</w:t>
      </w:r>
      <w:r w:rsidR="00C73B54" w:rsidRPr="00ED1F1C">
        <w:rPr>
          <w:sz w:val="22"/>
          <w:szCs w:val="22"/>
          <w:lang w:val="es-MX"/>
        </w:rPr>
        <w:t xml:space="preserve">. </w:t>
      </w:r>
      <w:r w:rsidR="0086757B" w:rsidRPr="00ED1F1C">
        <w:rPr>
          <w:rFonts w:cs="Arial"/>
          <w:sz w:val="22"/>
          <w:szCs w:val="22"/>
          <w:lang w:val="es-MX"/>
        </w:rPr>
        <w:t>Mencionan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86757B" w:rsidRPr="00ED1F1C">
        <w:rPr>
          <w:rFonts w:cs="Arial"/>
          <w:sz w:val="22"/>
          <w:szCs w:val="22"/>
          <w:lang w:val="es-MX"/>
        </w:rPr>
        <w:t>estar de acuerdo con la propuesta</w:t>
      </w:r>
      <w:r w:rsidR="00C3148B" w:rsidRPr="00ED1F1C">
        <w:rPr>
          <w:rFonts w:cs="Arial"/>
          <w:sz w:val="22"/>
          <w:szCs w:val="22"/>
          <w:lang w:val="es-MX"/>
        </w:rPr>
        <w:t xml:space="preserve"> que se presenta, por lo tanto, se procede al quinto punto del orden de día. -</w:t>
      </w:r>
      <w:r w:rsidR="00A31B05">
        <w:rPr>
          <w:rFonts w:cs="Arial"/>
          <w:sz w:val="22"/>
          <w:szCs w:val="22"/>
          <w:lang w:val="es-MX"/>
        </w:rPr>
        <w:t xml:space="preserve"> 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86757B" w:rsidRPr="0086757B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481A83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>5.- A</w:t>
      </w:r>
      <w:r w:rsidR="00B7338A" w:rsidRPr="00DD4204">
        <w:rPr>
          <w:b/>
          <w:sz w:val="22"/>
          <w:szCs w:val="23"/>
          <w:lang w:val="es-MX"/>
        </w:rPr>
        <w:t xml:space="preserve">suntos </w:t>
      </w:r>
      <w:r w:rsidR="004745FB" w:rsidRPr="00DD4204">
        <w:rPr>
          <w:b/>
          <w:sz w:val="22"/>
          <w:szCs w:val="23"/>
          <w:lang w:val="es-MX"/>
        </w:rPr>
        <w:t xml:space="preserve">varios. </w:t>
      </w:r>
      <w:r w:rsidR="00225773">
        <w:rPr>
          <w:b/>
          <w:sz w:val="22"/>
          <w:szCs w:val="23"/>
          <w:lang w:val="es-MX"/>
        </w:rPr>
        <w:t>–</w:t>
      </w:r>
      <w:r w:rsidR="00225773">
        <w:rPr>
          <w:sz w:val="22"/>
          <w:szCs w:val="23"/>
          <w:lang w:val="es-MX"/>
        </w:rPr>
        <w:t xml:space="preserve"> La Regidora </w:t>
      </w:r>
      <w:r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25773">
        <w:rPr>
          <w:rFonts w:cs="Arial"/>
          <w:sz w:val="22"/>
          <w:szCs w:val="23"/>
          <w:lang w:val="es-MX"/>
        </w:rPr>
        <w:t>Martha Isabel Gómez Lemus</w:t>
      </w:r>
      <w:r w:rsidR="00B7338A" w:rsidRPr="00225773">
        <w:rPr>
          <w:sz w:val="22"/>
          <w:szCs w:val="23"/>
          <w:lang w:val="es-MX"/>
        </w:rPr>
        <w:t xml:space="preserve">, </w:t>
      </w:r>
      <w:r w:rsidR="00B7338A" w:rsidRPr="00DD4204">
        <w:rPr>
          <w:sz w:val="22"/>
          <w:szCs w:val="23"/>
          <w:lang w:val="es-MX"/>
        </w:rPr>
        <w:t>Pregunta a los compañeros integrantes de la comisión sí existe algún punto en particular que deseen tr</w:t>
      </w:r>
      <w:r w:rsidRPr="00DD4204">
        <w:rPr>
          <w:sz w:val="22"/>
          <w:szCs w:val="23"/>
          <w:lang w:val="es-MX"/>
        </w:rPr>
        <w:t>a</w:t>
      </w:r>
      <w:r w:rsidR="00B7338A" w:rsidRPr="00DD4204">
        <w:rPr>
          <w:sz w:val="22"/>
          <w:szCs w:val="23"/>
          <w:lang w:val="es-MX"/>
        </w:rPr>
        <w:t>tar, a lo que respondieron los compañeros regidores que por al momento se reservan sus comentarios para la próxima sesión</w:t>
      </w:r>
      <w:r w:rsidR="00C34A42" w:rsidRPr="00DD4204">
        <w:rPr>
          <w:sz w:val="22"/>
          <w:szCs w:val="23"/>
          <w:lang w:val="es-MX"/>
        </w:rPr>
        <w:t>, por lo que n</w:t>
      </w:r>
      <w:r w:rsidRPr="00DD4204">
        <w:rPr>
          <w:sz w:val="22"/>
          <w:szCs w:val="23"/>
          <w:lang w:val="es-MX"/>
        </w:rPr>
        <w:t>o existiendo puntos por desahogar</w:t>
      </w:r>
      <w:r w:rsidR="00B7338A" w:rsidRPr="00DD4204">
        <w:rPr>
          <w:sz w:val="22"/>
          <w:szCs w:val="23"/>
          <w:lang w:val="es-MX"/>
        </w:rPr>
        <w:t xml:space="preserve"> se procede al Sexto punto del orden del</w:t>
      </w:r>
      <w:r w:rsidRPr="00DD4204">
        <w:rPr>
          <w:sz w:val="22"/>
          <w:szCs w:val="23"/>
          <w:lang w:val="es-MX"/>
        </w:rPr>
        <w:t xml:space="preserve"> día consistente en la clausura.</w:t>
      </w:r>
      <w:r w:rsidR="00DD4204">
        <w:rPr>
          <w:sz w:val="22"/>
          <w:szCs w:val="23"/>
          <w:lang w:val="es-MX"/>
        </w:rPr>
        <w:t>-----</w:t>
      </w:r>
      <w:r w:rsidR="00225773">
        <w:rPr>
          <w:sz w:val="22"/>
          <w:szCs w:val="23"/>
          <w:lang w:val="es-MX"/>
        </w:rPr>
        <w:t>----------------------------------------------------------------------------------------------------------</w:t>
      </w:r>
      <w:r w:rsidR="003562EF">
        <w:rPr>
          <w:sz w:val="22"/>
          <w:szCs w:val="23"/>
          <w:lang w:val="es-MX"/>
        </w:rPr>
        <w:t>-----------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Pr="009D57B9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C73B5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DD4204" w:rsidRDefault="00B7338A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3562EF">
        <w:rPr>
          <w:b/>
          <w:sz w:val="22"/>
          <w:szCs w:val="23"/>
          <w:lang w:val="es-MX"/>
        </w:rPr>
        <w:t>6.- En e</w:t>
      </w:r>
      <w:r w:rsidR="009D57B9" w:rsidRPr="003562EF">
        <w:rPr>
          <w:b/>
          <w:sz w:val="22"/>
          <w:szCs w:val="23"/>
          <w:lang w:val="es-MX"/>
        </w:rPr>
        <w:t>l desahogo del Sexto punto del orde</w:t>
      </w:r>
      <w:r w:rsidRPr="003562EF">
        <w:rPr>
          <w:b/>
          <w:sz w:val="22"/>
          <w:szCs w:val="23"/>
          <w:lang w:val="es-MX"/>
        </w:rPr>
        <w:t>n del día, consistente en la</w:t>
      </w:r>
      <w:r w:rsidRPr="00DD4204">
        <w:rPr>
          <w:sz w:val="22"/>
          <w:szCs w:val="23"/>
          <w:lang w:val="es-MX"/>
        </w:rPr>
        <w:t xml:space="preserve"> </w:t>
      </w:r>
      <w:r w:rsidRPr="00DD4204">
        <w:rPr>
          <w:b/>
          <w:sz w:val="22"/>
          <w:szCs w:val="23"/>
          <w:lang w:val="es-MX"/>
        </w:rPr>
        <w:t>Clausura de la Sesión</w:t>
      </w:r>
      <w:r w:rsidR="00E45A47">
        <w:rPr>
          <w:sz w:val="22"/>
          <w:szCs w:val="23"/>
          <w:lang w:val="es-MX"/>
        </w:rPr>
        <w:t>. La presidenta</w:t>
      </w:r>
      <w:r w:rsidRPr="00DD4204">
        <w:rPr>
          <w:sz w:val="22"/>
          <w:szCs w:val="23"/>
          <w:lang w:val="es-MX"/>
        </w:rPr>
        <w:t xml:space="preserve"> de la Comisión</w:t>
      </w:r>
      <w:r w:rsidR="00E45A4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</w:t>
      </w:r>
      <w:r w:rsidR="004745FB" w:rsidRPr="00DD4204">
        <w:rPr>
          <w:sz w:val="22"/>
          <w:szCs w:val="23"/>
          <w:lang w:val="es-MX"/>
        </w:rPr>
        <w:t xml:space="preserve"> Regidor</w:t>
      </w:r>
      <w:r w:rsidR="00E45A47">
        <w:rPr>
          <w:sz w:val="22"/>
          <w:szCs w:val="23"/>
          <w:lang w:val="es-MX"/>
        </w:rPr>
        <w:t>a</w:t>
      </w:r>
      <w:r w:rsidR="004745FB"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B31E7">
        <w:rPr>
          <w:rFonts w:cs="Arial"/>
          <w:sz w:val="22"/>
          <w:szCs w:val="23"/>
          <w:lang w:val="es-MX"/>
        </w:rPr>
        <w:t>Martha Isabel Gómez Lemus</w:t>
      </w:r>
      <w:r w:rsidR="00C73B54" w:rsidRPr="002B31E7">
        <w:rPr>
          <w:sz w:val="22"/>
          <w:szCs w:val="23"/>
          <w:lang w:val="es-MX"/>
        </w:rPr>
        <w:t>,</w:t>
      </w:r>
      <w:r w:rsidR="00C34A42" w:rsidRPr="00DD4204">
        <w:rPr>
          <w:sz w:val="22"/>
          <w:szCs w:val="23"/>
          <w:lang w:val="es-MX"/>
        </w:rPr>
        <w:t xml:space="preserve"> da por terminada la </w:t>
      </w:r>
      <w:r w:rsidR="001B0D24">
        <w:rPr>
          <w:sz w:val="22"/>
          <w:szCs w:val="23"/>
          <w:lang w:val="es-MX"/>
        </w:rPr>
        <w:t>Trigésima</w:t>
      </w:r>
      <w:r w:rsidR="00FF6037">
        <w:rPr>
          <w:sz w:val="22"/>
          <w:szCs w:val="23"/>
          <w:lang w:val="es-MX"/>
        </w:rPr>
        <w:t xml:space="preserve"> Tercera</w:t>
      </w:r>
      <w:r w:rsidR="0066046D">
        <w:rPr>
          <w:sz w:val="22"/>
          <w:szCs w:val="23"/>
          <w:lang w:val="es-MX"/>
        </w:rPr>
        <w:t xml:space="preserve"> </w:t>
      </w:r>
      <w:r w:rsidR="001817DD">
        <w:rPr>
          <w:sz w:val="22"/>
          <w:szCs w:val="23"/>
          <w:lang w:val="es-MX"/>
        </w:rPr>
        <w:t xml:space="preserve"> </w:t>
      </w:r>
      <w:r w:rsidR="00CE6069" w:rsidRPr="00DD4204">
        <w:rPr>
          <w:sz w:val="22"/>
          <w:szCs w:val="23"/>
          <w:lang w:val="es-MX"/>
        </w:rPr>
        <w:t>Sesión</w:t>
      </w:r>
      <w:r w:rsidRPr="00DD4204">
        <w:rPr>
          <w:sz w:val="22"/>
          <w:szCs w:val="23"/>
          <w:lang w:val="es-MX"/>
        </w:rPr>
        <w:t xml:space="preserve"> Ordinaria de la Comisión Edilicia </w:t>
      </w:r>
      <w:r w:rsidR="00CD3545" w:rsidRPr="00DD4204">
        <w:rPr>
          <w:sz w:val="22"/>
          <w:szCs w:val="23"/>
          <w:lang w:val="es-MX"/>
        </w:rPr>
        <w:t>de Mercado y Abastos</w:t>
      </w:r>
      <w:r w:rsidR="00C34A42" w:rsidRPr="00DD4204">
        <w:rPr>
          <w:sz w:val="22"/>
          <w:szCs w:val="23"/>
          <w:lang w:val="es-MX"/>
        </w:rPr>
        <w:t xml:space="preserve">, siendo las </w:t>
      </w:r>
      <w:r w:rsidR="00F45EDF" w:rsidRPr="00DD4204">
        <w:rPr>
          <w:sz w:val="22"/>
          <w:szCs w:val="23"/>
          <w:lang w:val="es-MX"/>
        </w:rPr>
        <w:t>1</w:t>
      </w:r>
      <w:r w:rsidR="005C1D6E">
        <w:rPr>
          <w:sz w:val="22"/>
          <w:szCs w:val="23"/>
          <w:lang w:val="es-MX"/>
        </w:rPr>
        <w:t>3</w:t>
      </w:r>
      <w:r w:rsidR="001817DD">
        <w:rPr>
          <w:sz w:val="22"/>
          <w:szCs w:val="23"/>
          <w:lang w:val="es-MX"/>
        </w:rPr>
        <w:t>:</w:t>
      </w:r>
      <w:r w:rsidR="00FF6037">
        <w:rPr>
          <w:sz w:val="22"/>
          <w:szCs w:val="23"/>
          <w:lang w:val="es-MX"/>
        </w:rPr>
        <w:t>15</w:t>
      </w:r>
      <w:r w:rsidR="00F45EDF" w:rsidRPr="00DD4204">
        <w:rPr>
          <w:sz w:val="22"/>
          <w:szCs w:val="23"/>
          <w:lang w:val="es-MX"/>
        </w:rPr>
        <w:t xml:space="preserve"> trece </w:t>
      </w:r>
      <w:r w:rsidR="002B31E7">
        <w:rPr>
          <w:sz w:val="22"/>
          <w:szCs w:val="23"/>
          <w:lang w:val="es-MX"/>
        </w:rPr>
        <w:t xml:space="preserve">horas con </w:t>
      </w:r>
      <w:r w:rsidR="00FF6037">
        <w:rPr>
          <w:sz w:val="22"/>
          <w:szCs w:val="23"/>
          <w:lang w:val="es-MX"/>
        </w:rPr>
        <w:t>quince</w:t>
      </w:r>
      <w:r w:rsidR="002B31E7">
        <w:rPr>
          <w:sz w:val="22"/>
          <w:szCs w:val="23"/>
          <w:lang w:val="es-MX"/>
        </w:rPr>
        <w:t xml:space="preserve"> </w:t>
      </w:r>
      <w:r w:rsidR="00C34A42" w:rsidRPr="00DD4204">
        <w:rPr>
          <w:sz w:val="22"/>
          <w:szCs w:val="23"/>
          <w:lang w:val="es-MX"/>
        </w:rPr>
        <w:t>minutos del día de su i</w:t>
      </w:r>
      <w:r w:rsidRPr="00DD4204">
        <w:rPr>
          <w:sz w:val="22"/>
          <w:szCs w:val="23"/>
          <w:lang w:val="es-MX"/>
        </w:rPr>
        <w:t xml:space="preserve">nicio, celebrada en la Sala de Ayuntamiento, ubicada en el Palacio Municipal, declarando </w:t>
      </w:r>
      <w:r w:rsidR="004745FB" w:rsidRPr="00DD4204">
        <w:rPr>
          <w:sz w:val="22"/>
          <w:szCs w:val="23"/>
          <w:lang w:val="es-MX"/>
        </w:rPr>
        <w:t>válidos</w:t>
      </w:r>
      <w:r w:rsidRPr="00DD4204">
        <w:rPr>
          <w:sz w:val="22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C73B54" w:rsidRPr="00DD4204">
        <w:rPr>
          <w:sz w:val="22"/>
          <w:szCs w:val="23"/>
          <w:lang w:val="es-MX"/>
        </w:rPr>
        <w:t>e a los presentes su asistencia.</w:t>
      </w:r>
      <w:r w:rsidR="002B31E7">
        <w:rPr>
          <w:sz w:val="22"/>
          <w:szCs w:val="23"/>
          <w:lang w:val="es-MX"/>
        </w:rPr>
        <w:t xml:space="preserve">-- - - - - - - - - - - - - - - - </w:t>
      </w:r>
    </w:p>
    <w:p w:rsidR="00C73B54" w:rsidRPr="007C1AAF" w:rsidRDefault="00C73B54" w:rsidP="00DD4204">
      <w:pPr>
        <w:pStyle w:val="Textoindependiente"/>
        <w:tabs>
          <w:tab w:val="left" w:pos="9356"/>
          <w:tab w:val="left" w:pos="9498"/>
        </w:tabs>
        <w:spacing w:before="120" w:after="120" w:line="312" w:lineRule="auto"/>
        <w:ind w:left="426" w:right="426"/>
        <w:jc w:val="both"/>
        <w:rPr>
          <w:sz w:val="20"/>
          <w:lang w:val="es-MX"/>
        </w:rPr>
      </w:pPr>
    </w:p>
    <w:p w:rsidR="009D57B9" w:rsidRPr="007C1AAF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2"/>
          <w:lang w:val="es-MX"/>
        </w:rPr>
      </w:pPr>
      <w:r w:rsidRPr="007C1AAF">
        <w:rPr>
          <w:b/>
          <w:sz w:val="22"/>
          <w:lang w:val="es-MX"/>
        </w:rPr>
        <w:t>ATENTAMENTE</w:t>
      </w:r>
    </w:p>
    <w:p w:rsidR="009D57B9" w:rsidRDefault="004745FB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ETZAT</w:t>
      </w:r>
      <w:r w:rsidR="003611EC" w:rsidRPr="00DD4204">
        <w:rPr>
          <w:b/>
          <w:sz w:val="20"/>
          <w:lang w:val="es-MX"/>
        </w:rPr>
        <w:t>LAN, JALISCO. A</w:t>
      </w:r>
      <w:r w:rsidR="0086757B" w:rsidRPr="00DD4204">
        <w:rPr>
          <w:b/>
          <w:sz w:val="20"/>
          <w:lang w:val="es-MX"/>
        </w:rPr>
        <w:t xml:space="preserve"> </w:t>
      </w:r>
      <w:r w:rsidR="003611EC" w:rsidRPr="00DD4204">
        <w:rPr>
          <w:b/>
          <w:sz w:val="20"/>
          <w:lang w:val="es-MX"/>
        </w:rPr>
        <w:t xml:space="preserve"> </w:t>
      </w:r>
      <w:r w:rsidR="00FF6037">
        <w:rPr>
          <w:b/>
          <w:sz w:val="20"/>
          <w:lang w:val="es-MX"/>
        </w:rPr>
        <w:t>27</w:t>
      </w:r>
      <w:r w:rsidR="00A91275">
        <w:rPr>
          <w:b/>
          <w:sz w:val="20"/>
          <w:lang w:val="es-MX"/>
        </w:rPr>
        <w:t xml:space="preserve"> </w:t>
      </w:r>
      <w:r w:rsidR="0086757B" w:rsidRPr="00DD4204">
        <w:rPr>
          <w:b/>
          <w:sz w:val="20"/>
          <w:lang w:val="es-MX"/>
        </w:rPr>
        <w:t xml:space="preserve"> </w:t>
      </w:r>
      <w:r w:rsidRPr="00DD4204">
        <w:rPr>
          <w:b/>
          <w:sz w:val="20"/>
          <w:lang w:val="es-MX"/>
        </w:rPr>
        <w:t xml:space="preserve"> </w:t>
      </w:r>
      <w:r w:rsidR="001B0D24">
        <w:rPr>
          <w:b/>
          <w:sz w:val="20"/>
          <w:lang w:val="es-MX"/>
        </w:rPr>
        <w:t>DE</w:t>
      </w:r>
      <w:r w:rsidR="00FF6037">
        <w:rPr>
          <w:b/>
          <w:sz w:val="20"/>
          <w:lang w:val="es-MX"/>
        </w:rPr>
        <w:t xml:space="preserve">  JUNIO</w:t>
      </w:r>
      <w:r w:rsidR="0086757B" w:rsidRPr="00DD4204">
        <w:rPr>
          <w:b/>
          <w:sz w:val="20"/>
          <w:lang w:val="es-MX"/>
        </w:rPr>
        <w:t xml:space="preserve"> </w:t>
      </w:r>
      <w:r w:rsidR="000C4CC5">
        <w:rPr>
          <w:b/>
          <w:sz w:val="20"/>
          <w:lang w:val="es-MX"/>
        </w:rPr>
        <w:t xml:space="preserve"> DEL 2023</w:t>
      </w:r>
    </w:p>
    <w:p w:rsidR="00A66004" w:rsidRDefault="00A66004" w:rsidP="00A66004">
      <w:pPr>
        <w:pStyle w:val="Textoindependiente"/>
        <w:spacing w:before="0" w:after="0"/>
        <w:jc w:val="center"/>
        <w:rPr>
          <w:rFonts w:ascii="Aparajita" w:hAnsi="Aparajita" w:cs="Aparajita"/>
          <w:b/>
          <w:lang w:val="es-MX"/>
        </w:rPr>
      </w:pPr>
      <w:r>
        <w:rPr>
          <w:rStyle w:val="fontstyle01"/>
          <w:rFonts w:ascii="Aparajita" w:hAnsi="Aparajita" w:cs="Aparajita"/>
          <w:sz w:val="28"/>
          <w:lang w:val="es-MX"/>
        </w:rPr>
        <w:t xml:space="preserve">"2024, </w:t>
      </w:r>
      <w:r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año </w:t>
      </w:r>
      <w:r>
        <w:rPr>
          <w:rStyle w:val="fontstyle01"/>
          <w:rFonts w:ascii="Aparajita" w:hAnsi="Aparajita" w:cs="Aparajita"/>
          <w:sz w:val="28"/>
          <w:lang w:val="es-MX"/>
        </w:rPr>
        <w:t xml:space="preserve">del bicentenario del </w:t>
      </w:r>
      <w:r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nacimiento del </w:t>
      </w:r>
      <w:r>
        <w:rPr>
          <w:rStyle w:val="fontstyle01"/>
          <w:rFonts w:ascii="Aparajita" w:hAnsi="Aparajita" w:cs="Aparajita"/>
          <w:sz w:val="28"/>
          <w:lang w:val="es-MX"/>
        </w:rPr>
        <w:t xml:space="preserve">Federalismo </w:t>
      </w:r>
      <w:r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Mexicano </w:t>
      </w:r>
      <w:r>
        <w:rPr>
          <w:rStyle w:val="fontstyle01"/>
          <w:rFonts w:ascii="Aparajita" w:hAnsi="Aparajita" w:cs="Aparajita"/>
          <w:sz w:val="28"/>
          <w:lang w:val="es-MX"/>
        </w:rPr>
        <w:t>así</w:t>
      </w:r>
      <w:r>
        <w:rPr>
          <w:rFonts w:ascii="Aparajita" w:hAnsi="Aparajita" w:cs="Aparajita"/>
          <w:color w:val="000000"/>
          <w:sz w:val="28"/>
          <w:lang w:val="es-MX"/>
        </w:rPr>
        <w:br/>
      </w:r>
      <w:r>
        <w:rPr>
          <w:rStyle w:val="fontstyle01"/>
          <w:rFonts w:ascii="Aparajita" w:hAnsi="Aparajita" w:cs="Aparajita"/>
          <w:sz w:val="28"/>
          <w:lang w:val="es-MX"/>
        </w:rPr>
        <w:t xml:space="preserve">como de </w:t>
      </w:r>
      <w:r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la </w:t>
      </w:r>
      <w:r>
        <w:rPr>
          <w:rStyle w:val="fontstyle01"/>
          <w:rFonts w:ascii="Aparajita" w:hAnsi="Aparajita" w:cs="Aparajita"/>
          <w:sz w:val="28"/>
          <w:lang w:val="es-MX"/>
        </w:rPr>
        <w:t xml:space="preserve">Libertad </w:t>
      </w:r>
      <w:r>
        <w:rPr>
          <w:rStyle w:val="fontstyle01"/>
          <w:rFonts w:ascii="Aparajita" w:hAnsi="Aparajita" w:cs="Aparajita"/>
          <w:sz w:val="32"/>
          <w:szCs w:val="28"/>
          <w:lang w:val="es-MX"/>
        </w:rPr>
        <w:t xml:space="preserve">y </w:t>
      </w:r>
      <w:r>
        <w:rPr>
          <w:rStyle w:val="fontstyle01"/>
          <w:rFonts w:ascii="Aparajita" w:hAnsi="Aparajita" w:cs="Aparajita"/>
          <w:sz w:val="28"/>
          <w:lang w:val="es-MX"/>
        </w:rPr>
        <w:t xml:space="preserve">Soberanía </w:t>
      </w:r>
      <w:r>
        <w:rPr>
          <w:rStyle w:val="fontstyle01"/>
          <w:rFonts w:ascii="Aparajita" w:hAnsi="Aparajita" w:cs="Aparajita"/>
          <w:sz w:val="28"/>
          <w:szCs w:val="26"/>
          <w:lang w:val="es-MX"/>
        </w:rPr>
        <w:t>de los Estados"</w:t>
      </w:r>
    </w:p>
    <w:p w:rsidR="002B31E7" w:rsidRPr="00621BE4" w:rsidRDefault="00621BE4" w:rsidP="00621BE4">
      <w:pPr>
        <w:pStyle w:val="Textoindependiente"/>
        <w:tabs>
          <w:tab w:val="left" w:pos="3372"/>
          <w:tab w:val="left" w:pos="9356"/>
          <w:tab w:val="left" w:pos="9498"/>
        </w:tabs>
        <w:spacing w:before="0" w:after="0"/>
        <w:ind w:left="426" w:right="426"/>
        <w:rPr>
          <w:b/>
          <w:sz w:val="14"/>
          <w:lang w:val="es-MX"/>
        </w:rPr>
      </w:pPr>
      <w:r>
        <w:rPr>
          <w:b/>
          <w:sz w:val="20"/>
          <w:lang w:val="es-MX"/>
        </w:rPr>
        <w:tab/>
      </w: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C73B54" w:rsidRPr="00DD4204" w:rsidRDefault="00C73B54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4"/>
          <w:lang w:val="es-MX"/>
        </w:rPr>
      </w:pPr>
    </w:p>
    <w:p w:rsidR="00C73B54" w:rsidRPr="00DD4204" w:rsidRDefault="009D57B9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REGIDOR</w:t>
      </w:r>
      <w:r w:rsidR="00C73B54" w:rsidRPr="00DD4204">
        <w:rPr>
          <w:b/>
          <w:sz w:val="18"/>
          <w:lang w:val="es-MX"/>
        </w:rPr>
        <w:t xml:space="preserve">A </w:t>
      </w:r>
      <w:r w:rsidRPr="00DD4204">
        <w:rPr>
          <w:b/>
          <w:sz w:val="18"/>
          <w:lang w:val="es-MX"/>
        </w:rPr>
        <w:t>C</w:t>
      </w:r>
      <w:r w:rsidR="00C73B54" w:rsidRPr="00DD4204">
        <w:rPr>
          <w:b/>
          <w:sz w:val="18"/>
          <w:lang w:val="es-MX"/>
        </w:rPr>
        <w:t xml:space="preserve">. MARTHA ISABEL GÓMEZ LEMUS     </w:t>
      </w:r>
      <w:r w:rsidR="00DD4204" w:rsidRPr="00DD4204">
        <w:rPr>
          <w:b/>
          <w:sz w:val="18"/>
          <w:lang w:val="es-MX"/>
        </w:rPr>
        <w:t xml:space="preserve">         </w:t>
      </w:r>
      <w:r w:rsidR="00DD4204">
        <w:rPr>
          <w:b/>
          <w:sz w:val="18"/>
          <w:lang w:val="es-MX"/>
        </w:rPr>
        <w:t xml:space="preserve">                       </w:t>
      </w:r>
      <w:r w:rsidR="00C73B5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DD4204">
        <w:rPr>
          <w:b/>
          <w:sz w:val="18"/>
          <w:lang w:val="es-MX"/>
        </w:rPr>
        <w:t xml:space="preserve">  </w:t>
      </w:r>
      <w:r w:rsidR="00CD3545" w:rsidRPr="00DD4204">
        <w:rPr>
          <w:b/>
          <w:sz w:val="18"/>
          <w:lang w:val="es-MX"/>
        </w:rPr>
        <w:t xml:space="preserve">  </w:t>
      </w:r>
      <w:r w:rsidR="00C73B54" w:rsidRPr="00DD4204">
        <w:rPr>
          <w:b/>
          <w:sz w:val="18"/>
          <w:lang w:val="es-MX"/>
        </w:rPr>
        <w:t xml:space="preserve">REGIDOR C. </w:t>
      </w:r>
      <w:r w:rsidR="00CD3545" w:rsidRPr="00DD4204">
        <w:rPr>
          <w:rFonts w:cstheme="majorHAnsi"/>
          <w:b/>
          <w:sz w:val="18"/>
          <w:lang w:val="es-MX"/>
        </w:rPr>
        <w:t>CARLOS ENRIQUE IBARRA RODRÍGUEZ</w:t>
      </w:r>
    </w:p>
    <w:p w:rsidR="009D57B9" w:rsidRPr="00DD4204" w:rsidRDefault="00822955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PRESIDENTA</w:t>
      </w:r>
      <w:r w:rsidR="00C73B54" w:rsidRPr="00DD4204">
        <w:rPr>
          <w:b/>
          <w:sz w:val="18"/>
          <w:lang w:val="es-MX"/>
        </w:rPr>
        <w:t xml:space="preserve"> DE LA COMISIÓN                                              </w:t>
      </w:r>
      <w:r w:rsidR="00F45EDF" w:rsidRPr="00DD4204">
        <w:rPr>
          <w:b/>
          <w:sz w:val="18"/>
          <w:lang w:val="es-MX"/>
        </w:rPr>
        <w:t xml:space="preserve">                      </w:t>
      </w:r>
      <w:r w:rsidR="00DD4204">
        <w:rPr>
          <w:b/>
          <w:sz w:val="18"/>
          <w:lang w:val="es-MX"/>
        </w:rPr>
        <w:t xml:space="preserve">                        </w:t>
      </w:r>
      <w:r w:rsidR="00901FD8">
        <w:rPr>
          <w:b/>
          <w:sz w:val="18"/>
          <w:lang w:val="es-MX"/>
        </w:rPr>
        <w:t xml:space="preserve">      </w:t>
      </w:r>
      <w:r w:rsidR="00DD4204">
        <w:rPr>
          <w:b/>
          <w:sz w:val="18"/>
          <w:lang w:val="es-MX"/>
        </w:rPr>
        <w:t xml:space="preserve">  </w:t>
      </w:r>
      <w:r w:rsidR="00DD420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C73B54" w:rsidRPr="00DD4204">
        <w:rPr>
          <w:b/>
          <w:sz w:val="18"/>
          <w:lang w:val="es-MX"/>
        </w:rPr>
        <w:t>SECRETARIO TECNIC</w:t>
      </w:r>
      <w:r w:rsidR="00F45EDF" w:rsidRPr="00DD4204">
        <w:rPr>
          <w:b/>
          <w:sz w:val="18"/>
          <w:lang w:val="es-MX"/>
        </w:rPr>
        <w:t>O</w:t>
      </w:r>
    </w:p>
    <w:p w:rsidR="009D57B9" w:rsidRPr="00C73B54" w:rsidRDefault="00DD4204" w:rsidP="00DD4204">
      <w:pPr>
        <w:pStyle w:val="Textoindependiente"/>
        <w:tabs>
          <w:tab w:val="left" w:pos="9356"/>
          <w:tab w:val="left" w:pos="9781"/>
        </w:tabs>
        <w:ind w:right="426"/>
        <w:rPr>
          <w:sz w:val="22"/>
          <w:lang w:val="es-MX"/>
        </w:rPr>
      </w:pPr>
      <w:r>
        <w:rPr>
          <w:sz w:val="22"/>
          <w:lang w:val="es-MX"/>
        </w:rPr>
        <w:t xml:space="preserve"> </w:t>
      </w:r>
    </w:p>
    <w:p w:rsidR="009D57B9" w:rsidRPr="00621BE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0"/>
          <w:lang w:val="es-MX"/>
        </w:rPr>
      </w:pPr>
    </w:p>
    <w:p w:rsidR="009D57B9" w:rsidRPr="00DD420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8"/>
          <w:lang w:val="es-MX"/>
        </w:rPr>
      </w:pPr>
    </w:p>
    <w:p w:rsidR="009D57B9" w:rsidRPr="00DD4204" w:rsidRDefault="00C73B54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 xml:space="preserve">REGIDORA. C. </w:t>
      </w:r>
      <w:r w:rsidR="00CD3545" w:rsidRPr="00DD4204">
        <w:rPr>
          <w:rFonts w:cstheme="majorHAnsi"/>
          <w:b/>
          <w:sz w:val="18"/>
          <w:lang w:val="es-MX"/>
        </w:rPr>
        <w:t>MARIO CAMARENA GONZÁLEZ RUBIO</w:t>
      </w: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VOCAL</w:t>
      </w:r>
      <w:r w:rsidR="00C73B54" w:rsidRPr="00DD4204">
        <w:rPr>
          <w:b/>
          <w:sz w:val="18"/>
          <w:lang w:val="es-MX"/>
        </w:rPr>
        <w:t xml:space="preserve"> DE LA COMISIÓN</w:t>
      </w:r>
    </w:p>
    <w:p w:rsidR="009D57B9" w:rsidRPr="007C1AAF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8"/>
          <w:lang w:val="es-MX"/>
        </w:rPr>
      </w:pPr>
    </w:p>
    <w:p w:rsidR="00F2492E" w:rsidRPr="008C7B50" w:rsidRDefault="00B7338A" w:rsidP="009809A4">
      <w:pPr>
        <w:pStyle w:val="Textoindependiente"/>
        <w:tabs>
          <w:tab w:val="left" w:pos="9781"/>
          <w:tab w:val="left" w:pos="10065"/>
        </w:tabs>
        <w:ind w:left="426" w:right="709"/>
        <w:jc w:val="both"/>
        <w:rPr>
          <w:sz w:val="18"/>
          <w:szCs w:val="17"/>
          <w:lang w:val="es-MX"/>
        </w:rPr>
      </w:pPr>
      <w:r w:rsidRPr="008C7B50">
        <w:rPr>
          <w:sz w:val="18"/>
          <w:szCs w:val="17"/>
          <w:lang w:val="es-MX"/>
        </w:rPr>
        <w:t>La presente</w:t>
      </w:r>
      <w:r w:rsidR="009D57B9" w:rsidRPr="008C7B50">
        <w:rPr>
          <w:sz w:val="18"/>
          <w:szCs w:val="17"/>
          <w:lang w:val="es-MX"/>
        </w:rPr>
        <w:t xml:space="preserve"> hoja de firmas corresponde al A</w:t>
      </w:r>
      <w:r w:rsidRPr="008C7B50">
        <w:rPr>
          <w:sz w:val="18"/>
          <w:szCs w:val="17"/>
          <w:lang w:val="es-MX"/>
        </w:rPr>
        <w:t xml:space="preserve">cta de </w:t>
      </w:r>
      <w:r w:rsidR="00822955" w:rsidRPr="008C7B50">
        <w:rPr>
          <w:sz w:val="18"/>
          <w:szCs w:val="17"/>
          <w:lang w:val="es-MX"/>
        </w:rPr>
        <w:t xml:space="preserve">la </w:t>
      </w:r>
      <w:r w:rsidR="001B0D24">
        <w:rPr>
          <w:sz w:val="18"/>
          <w:szCs w:val="17"/>
          <w:lang w:val="es-MX"/>
        </w:rPr>
        <w:t>Trigésima</w:t>
      </w:r>
      <w:r w:rsidR="00FF6037">
        <w:rPr>
          <w:sz w:val="18"/>
          <w:szCs w:val="17"/>
          <w:lang w:val="es-MX"/>
        </w:rPr>
        <w:t xml:space="preserve"> Tercera</w:t>
      </w:r>
      <w:r w:rsidR="009D57B9" w:rsidRPr="008C7B50">
        <w:rPr>
          <w:sz w:val="18"/>
          <w:szCs w:val="17"/>
          <w:lang w:val="es-MX"/>
        </w:rPr>
        <w:t xml:space="preserve"> Sesión Ordinaria de l</w:t>
      </w:r>
      <w:r w:rsidRPr="008C7B50">
        <w:rPr>
          <w:sz w:val="18"/>
          <w:szCs w:val="17"/>
          <w:lang w:val="es-MX"/>
        </w:rPr>
        <w:t>a Com</w:t>
      </w:r>
      <w:r w:rsidR="00AA28A5" w:rsidRPr="008C7B50">
        <w:rPr>
          <w:sz w:val="18"/>
          <w:szCs w:val="17"/>
          <w:lang w:val="es-MX"/>
        </w:rPr>
        <w:t>isi</w:t>
      </w:r>
      <w:r w:rsidR="00DD4204" w:rsidRPr="008C7B50">
        <w:rPr>
          <w:sz w:val="18"/>
          <w:szCs w:val="17"/>
          <w:lang w:val="es-MX"/>
        </w:rPr>
        <w:t>ón Edilicia de Mercado y Abasto</w:t>
      </w:r>
      <w:r w:rsidRPr="008C7B50">
        <w:rPr>
          <w:sz w:val="18"/>
          <w:szCs w:val="17"/>
          <w:lang w:val="es-MX"/>
        </w:rPr>
        <w:t xml:space="preserve"> del H. Ayuntamiento Constituciona</w:t>
      </w:r>
      <w:r w:rsidR="009D57B9" w:rsidRPr="008C7B50">
        <w:rPr>
          <w:sz w:val="18"/>
          <w:szCs w:val="17"/>
          <w:lang w:val="es-MX"/>
        </w:rPr>
        <w:t>l</w:t>
      </w:r>
      <w:r w:rsidRPr="008C7B50">
        <w:rPr>
          <w:sz w:val="18"/>
          <w:szCs w:val="17"/>
          <w:lang w:val="es-MX"/>
        </w:rPr>
        <w:t xml:space="preserve"> de Etzatlán</w:t>
      </w:r>
      <w:r w:rsidR="008C7B50">
        <w:rPr>
          <w:sz w:val="18"/>
          <w:szCs w:val="17"/>
          <w:lang w:val="es-MX"/>
        </w:rPr>
        <w:t>, Jalisco: Administración</w:t>
      </w:r>
      <w:r w:rsidR="003611EC" w:rsidRPr="008C7B50">
        <w:rPr>
          <w:sz w:val="18"/>
          <w:szCs w:val="17"/>
          <w:lang w:val="es-MX"/>
        </w:rPr>
        <w:t xml:space="preserve"> 2021-2024, celebrada el día</w:t>
      </w:r>
      <w:r w:rsidR="00A91275">
        <w:rPr>
          <w:sz w:val="18"/>
          <w:szCs w:val="17"/>
          <w:lang w:val="es-MX"/>
        </w:rPr>
        <w:t xml:space="preserve"> </w:t>
      </w:r>
      <w:r w:rsidR="003611EC" w:rsidRPr="008C7B50">
        <w:rPr>
          <w:sz w:val="18"/>
          <w:szCs w:val="17"/>
          <w:lang w:val="es-MX"/>
        </w:rPr>
        <w:t xml:space="preserve"> </w:t>
      </w:r>
      <w:r w:rsidR="00FF6037">
        <w:rPr>
          <w:sz w:val="18"/>
          <w:szCs w:val="17"/>
          <w:lang w:val="es-MX"/>
        </w:rPr>
        <w:t>27</w:t>
      </w:r>
      <w:r w:rsidR="00621BE4">
        <w:rPr>
          <w:sz w:val="18"/>
          <w:szCs w:val="17"/>
          <w:lang w:val="es-MX"/>
        </w:rPr>
        <w:t xml:space="preserve"> </w:t>
      </w:r>
      <w:r w:rsidR="00AA28A5" w:rsidRPr="008C7B50">
        <w:rPr>
          <w:sz w:val="18"/>
          <w:szCs w:val="17"/>
          <w:lang w:val="es-MX"/>
        </w:rPr>
        <w:t xml:space="preserve"> </w:t>
      </w:r>
      <w:r w:rsidR="00FF6037">
        <w:rPr>
          <w:sz w:val="18"/>
          <w:szCs w:val="17"/>
          <w:lang w:val="es-MX"/>
        </w:rPr>
        <w:t xml:space="preserve"> de  Junio</w:t>
      </w:r>
      <w:r w:rsidR="003562EF">
        <w:rPr>
          <w:sz w:val="18"/>
          <w:szCs w:val="17"/>
          <w:lang w:val="es-MX"/>
        </w:rPr>
        <w:t xml:space="preserve"> </w:t>
      </w:r>
      <w:r w:rsidR="00642442" w:rsidRPr="008C7B50">
        <w:rPr>
          <w:sz w:val="18"/>
          <w:szCs w:val="17"/>
          <w:lang w:val="es-MX"/>
        </w:rPr>
        <w:t xml:space="preserve"> </w:t>
      </w:r>
      <w:r w:rsidR="000C4CC5">
        <w:rPr>
          <w:sz w:val="18"/>
          <w:szCs w:val="17"/>
          <w:lang w:val="es-MX"/>
        </w:rPr>
        <w:t xml:space="preserve"> del 2023. - - - - - - - - - - - - </w:t>
      </w:r>
      <w:r w:rsidRPr="008C7B50">
        <w:rPr>
          <w:sz w:val="18"/>
          <w:szCs w:val="17"/>
          <w:lang w:val="es-MX"/>
        </w:rPr>
        <w:t xml:space="preserve"> CONSTE. </w:t>
      </w:r>
      <w:r w:rsidR="00C75CE9">
        <w:rPr>
          <w:sz w:val="18"/>
          <w:szCs w:val="17"/>
          <w:lang w:val="es-MX"/>
        </w:rPr>
        <w:t>- - - -- - - - -</w:t>
      </w:r>
      <w:r w:rsidR="003D418F">
        <w:rPr>
          <w:sz w:val="18"/>
          <w:szCs w:val="17"/>
          <w:lang w:val="es-MX"/>
        </w:rPr>
        <w:t xml:space="preserve">- </w:t>
      </w:r>
      <w:r w:rsidR="005D2897">
        <w:rPr>
          <w:sz w:val="18"/>
          <w:szCs w:val="17"/>
          <w:lang w:val="es-MX"/>
        </w:rPr>
        <w:t xml:space="preserve">- - - - - </w:t>
      </w:r>
      <w:r w:rsidR="000079E0">
        <w:rPr>
          <w:sz w:val="18"/>
          <w:szCs w:val="17"/>
          <w:lang w:val="es-MX"/>
        </w:rPr>
        <w:t xml:space="preserve">- - - - - </w:t>
      </w:r>
      <w:r w:rsidR="00A91275">
        <w:rPr>
          <w:sz w:val="18"/>
          <w:szCs w:val="17"/>
          <w:lang w:val="es-MX"/>
        </w:rPr>
        <w:t>- - - - - - - - - -</w:t>
      </w:r>
      <w:r w:rsidR="00191B78">
        <w:rPr>
          <w:sz w:val="18"/>
          <w:szCs w:val="17"/>
          <w:lang w:val="es-MX"/>
        </w:rPr>
        <w:t xml:space="preserve"> - - - - - - - - - - </w:t>
      </w:r>
      <w:r w:rsidR="00135024">
        <w:rPr>
          <w:sz w:val="18"/>
          <w:szCs w:val="17"/>
          <w:lang w:val="es-MX"/>
        </w:rPr>
        <w:t xml:space="preserve">- </w:t>
      </w:r>
      <w:r w:rsidR="001A11E2">
        <w:rPr>
          <w:sz w:val="18"/>
          <w:szCs w:val="17"/>
          <w:lang w:val="es-MX"/>
        </w:rPr>
        <w:t>- - -</w:t>
      </w:r>
      <w:r w:rsidR="00135024">
        <w:rPr>
          <w:sz w:val="18"/>
          <w:szCs w:val="17"/>
          <w:lang w:val="es-MX"/>
        </w:rPr>
        <w:t xml:space="preserve">- </w:t>
      </w:r>
      <w:r w:rsidR="006505C6">
        <w:rPr>
          <w:sz w:val="18"/>
          <w:szCs w:val="17"/>
          <w:lang w:val="es-MX"/>
        </w:rPr>
        <w:t xml:space="preserve">- - </w:t>
      </w:r>
      <w:r w:rsidR="001B0D24">
        <w:rPr>
          <w:sz w:val="18"/>
          <w:szCs w:val="17"/>
          <w:lang w:val="es-MX"/>
        </w:rPr>
        <w:t xml:space="preserve"> - - </w:t>
      </w:r>
    </w:p>
    <w:sectPr w:rsidR="00F2492E" w:rsidRPr="008C7B50" w:rsidSect="0086757B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AE0" w:rsidRDefault="00094AE0">
      <w:pPr>
        <w:spacing w:after="0"/>
      </w:pPr>
      <w:r>
        <w:separator/>
      </w:r>
    </w:p>
  </w:endnote>
  <w:endnote w:type="continuationSeparator" w:id="1">
    <w:p w:rsidR="00094AE0" w:rsidRDefault="00094A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AE0" w:rsidRDefault="00094AE0">
      <w:r>
        <w:separator/>
      </w:r>
    </w:p>
  </w:footnote>
  <w:footnote w:type="continuationSeparator" w:id="1">
    <w:p w:rsidR="00094AE0" w:rsidRDefault="00094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3DDD"/>
    <w:rsid w:val="000079E0"/>
    <w:rsid w:val="00011C8B"/>
    <w:rsid w:val="000327E0"/>
    <w:rsid w:val="00094AE0"/>
    <w:rsid w:val="000A1C6F"/>
    <w:rsid w:val="000A2385"/>
    <w:rsid w:val="000B547F"/>
    <w:rsid w:val="000C3BB2"/>
    <w:rsid w:val="000C4CC5"/>
    <w:rsid w:val="001066E2"/>
    <w:rsid w:val="00135024"/>
    <w:rsid w:val="00147181"/>
    <w:rsid w:val="0015349E"/>
    <w:rsid w:val="00176294"/>
    <w:rsid w:val="001817DD"/>
    <w:rsid w:val="00182ED5"/>
    <w:rsid w:val="00191B78"/>
    <w:rsid w:val="001A11E2"/>
    <w:rsid w:val="001B0D24"/>
    <w:rsid w:val="001C37A9"/>
    <w:rsid w:val="001D476E"/>
    <w:rsid w:val="001D5A49"/>
    <w:rsid w:val="00217DD6"/>
    <w:rsid w:val="00225773"/>
    <w:rsid w:val="00246243"/>
    <w:rsid w:val="00274974"/>
    <w:rsid w:val="002805D3"/>
    <w:rsid w:val="002A3749"/>
    <w:rsid w:val="002B31E7"/>
    <w:rsid w:val="002C3E7E"/>
    <w:rsid w:val="00305BBF"/>
    <w:rsid w:val="003106F0"/>
    <w:rsid w:val="00343EE1"/>
    <w:rsid w:val="00352400"/>
    <w:rsid w:val="00354815"/>
    <w:rsid w:val="003562EF"/>
    <w:rsid w:val="003611EC"/>
    <w:rsid w:val="003809EA"/>
    <w:rsid w:val="003D0EBA"/>
    <w:rsid w:val="003D209B"/>
    <w:rsid w:val="003D418F"/>
    <w:rsid w:val="003D770D"/>
    <w:rsid w:val="003E3C8A"/>
    <w:rsid w:val="003F7CDA"/>
    <w:rsid w:val="00416B27"/>
    <w:rsid w:val="00441D2A"/>
    <w:rsid w:val="004745FB"/>
    <w:rsid w:val="00481A83"/>
    <w:rsid w:val="00494A26"/>
    <w:rsid w:val="004C4D41"/>
    <w:rsid w:val="004D6A52"/>
    <w:rsid w:val="004D7EDE"/>
    <w:rsid w:val="004E0D85"/>
    <w:rsid w:val="004E29B3"/>
    <w:rsid w:val="00511545"/>
    <w:rsid w:val="00585706"/>
    <w:rsid w:val="00590D07"/>
    <w:rsid w:val="005A7D90"/>
    <w:rsid w:val="005C1D6E"/>
    <w:rsid w:val="005D2897"/>
    <w:rsid w:val="00621BE4"/>
    <w:rsid w:val="00642442"/>
    <w:rsid w:val="006505C6"/>
    <w:rsid w:val="006529FF"/>
    <w:rsid w:val="0066046D"/>
    <w:rsid w:val="00662078"/>
    <w:rsid w:val="00686F7E"/>
    <w:rsid w:val="006A13EA"/>
    <w:rsid w:val="00784D58"/>
    <w:rsid w:val="007A5604"/>
    <w:rsid w:val="007B2FC1"/>
    <w:rsid w:val="007C1AAF"/>
    <w:rsid w:val="007E2CD0"/>
    <w:rsid w:val="007F0CE8"/>
    <w:rsid w:val="00822955"/>
    <w:rsid w:val="0082565D"/>
    <w:rsid w:val="00864827"/>
    <w:rsid w:val="0086757B"/>
    <w:rsid w:val="00874AB1"/>
    <w:rsid w:val="00874FBA"/>
    <w:rsid w:val="008A08A2"/>
    <w:rsid w:val="008B644D"/>
    <w:rsid w:val="008C7B50"/>
    <w:rsid w:val="008D6863"/>
    <w:rsid w:val="008D7C4B"/>
    <w:rsid w:val="00901FD8"/>
    <w:rsid w:val="00937434"/>
    <w:rsid w:val="00946195"/>
    <w:rsid w:val="00953ADC"/>
    <w:rsid w:val="0097263F"/>
    <w:rsid w:val="009809A4"/>
    <w:rsid w:val="0099197C"/>
    <w:rsid w:val="009B2C3E"/>
    <w:rsid w:val="009D2B66"/>
    <w:rsid w:val="009D57B9"/>
    <w:rsid w:val="009E3B53"/>
    <w:rsid w:val="009F2768"/>
    <w:rsid w:val="00A31B05"/>
    <w:rsid w:val="00A66004"/>
    <w:rsid w:val="00A91275"/>
    <w:rsid w:val="00AA28A5"/>
    <w:rsid w:val="00AC4DB0"/>
    <w:rsid w:val="00AF2BA4"/>
    <w:rsid w:val="00AF60ED"/>
    <w:rsid w:val="00B60896"/>
    <w:rsid w:val="00B66F2E"/>
    <w:rsid w:val="00B7338A"/>
    <w:rsid w:val="00B828A0"/>
    <w:rsid w:val="00B86B75"/>
    <w:rsid w:val="00BC48D5"/>
    <w:rsid w:val="00BE618F"/>
    <w:rsid w:val="00C3148B"/>
    <w:rsid w:val="00C34A42"/>
    <w:rsid w:val="00C36279"/>
    <w:rsid w:val="00C52D9D"/>
    <w:rsid w:val="00C540FC"/>
    <w:rsid w:val="00C73B54"/>
    <w:rsid w:val="00C75CE9"/>
    <w:rsid w:val="00C949EE"/>
    <w:rsid w:val="00CC0D8F"/>
    <w:rsid w:val="00CD06CD"/>
    <w:rsid w:val="00CD3545"/>
    <w:rsid w:val="00CE6069"/>
    <w:rsid w:val="00CE715F"/>
    <w:rsid w:val="00D16B0A"/>
    <w:rsid w:val="00D30DB9"/>
    <w:rsid w:val="00D41367"/>
    <w:rsid w:val="00D422AB"/>
    <w:rsid w:val="00D73B77"/>
    <w:rsid w:val="00D7789E"/>
    <w:rsid w:val="00DD4204"/>
    <w:rsid w:val="00DE608C"/>
    <w:rsid w:val="00DE6F9B"/>
    <w:rsid w:val="00E315A3"/>
    <w:rsid w:val="00E3727C"/>
    <w:rsid w:val="00E45A47"/>
    <w:rsid w:val="00E46E08"/>
    <w:rsid w:val="00EC709F"/>
    <w:rsid w:val="00ED1F1C"/>
    <w:rsid w:val="00ED54C4"/>
    <w:rsid w:val="00F2492E"/>
    <w:rsid w:val="00F35A84"/>
    <w:rsid w:val="00F45EDF"/>
    <w:rsid w:val="00F51352"/>
    <w:rsid w:val="00F6591C"/>
    <w:rsid w:val="00F8195C"/>
    <w:rsid w:val="00F9119E"/>
    <w:rsid w:val="00FA2115"/>
    <w:rsid w:val="00FF60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semiHidden/>
    <w:rsid w:val="006529FF"/>
  </w:style>
  <w:style w:type="paragraph" w:styleId="Piedepgina">
    <w:name w:val="footer"/>
    <w:basedOn w:val="Normal"/>
    <w:link w:val="Piedepgina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semiHidden/>
    <w:rsid w:val="006529FF"/>
  </w:style>
  <w:style w:type="character" w:customStyle="1" w:styleId="TextoindependienteCar">
    <w:name w:val="Texto independiente Car"/>
    <w:basedOn w:val="Fuentedeprrafopredeter"/>
    <w:link w:val="Textoindependiente"/>
    <w:rsid w:val="00A66004"/>
  </w:style>
  <w:style w:type="character" w:customStyle="1" w:styleId="fontstyle01">
    <w:name w:val="fontstyle01"/>
    <w:basedOn w:val="Fuentedeprrafopredeter"/>
    <w:rsid w:val="00A6600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6531-1866-478C-BDEB-65CEF601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62</cp:revision>
  <cp:lastPrinted>2023-12-05T17:36:00Z</cp:lastPrinted>
  <dcterms:created xsi:type="dcterms:W3CDTF">2021-12-13T15:47:00Z</dcterms:created>
  <dcterms:modified xsi:type="dcterms:W3CDTF">2024-09-10T17:39:00Z</dcterms:modified>
</cp:coreProperties>
</file>