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38598449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E71AC0">
        <w:rPr>
          <w:rFonts w:ascii="Arial" w:hAnsi="Arial" w:cs="Arial"/>
          <w:b/>
        </w:rPr>
        <w:t xml:space="preserve">QUINTA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67D203F8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día</w:t>
      </w:r>
      <w:r w:rsidR="00CC3704">
        <w:rPr>
          <w:rFonts w:ascii="Arial" w:hAnsi="Arial" w:cs="Arial"/>
        </w:rPr>
        <w:t xml:space="preserve"> </w:t>
      </w:r>
      <w:r w:rsidR="00E71AC0">
        <w:rPr>
          <w:rFonts w:ascii="Arial" w:hAnsi="Arial" w:cs="Arial"/>
        </w:rPr>
        <w:t xml:space="preserve">Viernes </w:t>
      </w:r>
      <w:r w:rsidR="00CC3704" w:rsidRPr="00CC3704">
        <w:rPr>
          <w:rFonts w:ascii="Arial" w:hAnsi="Arial" w:cs="Arial"/>
        </w:rPr>
        <w:t xml:space="preserve">28 veintiocho de </w:t>
      </w:r>
      <w:r w:rsidR="00E71AC0">
        <w:rPr>
          <w:rFonts w:ascii="Arial" w:hAnsi="Arial" w:cs="Arial"/>
        </w:rPr>
        <w:t xml:space="preserve">febrero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la </w:t>
      </w:r>
      <w:r w:rsidR="00E71AC0">
        <w:rPr>
          <w:rFonts w:ascii="Arial" w:hAnsi="Arial" w:cs="Arial"/>
          <w:b/>
        </w:rPr>
        <w:t xml:space="preserve">QUINTA </w:t>
      </w:r>
      <w:r w:rsidR="00531932" w:rsidRPr="00FE059C">
        <w:rPr>
          <w:rFonts w:ascii="Arial" w:hAnsi="Arial" w:cs="Arial"/>
          <w:b/>
        </w:rPr>
        <w:t xml:space="preserve">SESIÓN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-  -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46C60997" w:rsidR="006D677F" w:rsidRPr="006D677F" w:rsidRDefault="006D677F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D677F">
        <w:rPr>
          <w:rFonts w:ascii="Arial" w:hAnsi="Arial" w:cs="Arial"/>
          <w:sz w:val="24"/>
          <w:szCs w:val="24"/>
        </w:rPr>
        <w:t xml:space="preserve">Seguimiento a las actividades mensuales del Plan de trabajo de </w:t>
      </w:r>
      <w:r w:rsidRPr="006D677F">
        <w:rPr>
          <w:rFonts w:ascii="Arial" w:hAnsi="Arial" w:cs="Arial"/>
          <w:sz w:val="24"/>
          <w:szCs w:val="24"/>
        </w:rPr>
        <w:t>la comisión</w:t>
      </w:r>
      <w:r w:rsidRPr="006D677F">
        <w:rPr>
          <w:rFonts w:ascii="Arial" w:hAnsi="Arial" w:cs="Arial"/>
          <w:sz w:val="24"/>
          <w:szCs w:val="24"/>
        </w:rPr>
        <w:t xml:space="preserve"> edilicia de </w:t>
      </w:r>
      <w:r w:rsidRPr="006D677F">
        <w:rPr>
          <w:rFonts w:ascii="Arial" w:hAnsi="Arial" w:cs="Arial"/>
          <w:b/>
          <w:bCs/>
          <w:sz w:val="24"/>
          <w:szCs w:val="24"/>
        </w:rPr>
        <w:t>PARTICIPACION CIUDADANA</w:t>
      </w:r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02A899ED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41B37159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r w:rsidR="00183925" w:rsidRPr="00FE059C">
        <w:rPr>
          <w:rFonts w:ascii="Arial" w:hAnsi="Arial" w:cs="Arial"/>
          <w:shd w:val="clear" w:color="auto" w:fill="FFFFFF" w:themeFill="background1"/>
        </w:rPr>
        <w:t>23 veintitrés</w:t>
      </w:r>
      <w:r w:rsidRPr="00FE059C">
        <w:rPr>
          <w:rFonts w:ascii="Arial" w:hAnsi="Arial" w:cs="Arial"/>
          <w:shd w:val="clear" w:color="auto" w:fill="FFFFFF" w:themeFill="background1"/>
        </w:rPr>
        <w:t xml:space="preserve"> de octubre 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E71AC0">
        <w:rPr>
          <w:rFonts w:ascii="Arial" w:hAnsi="Arial" w:cs="Arial"/>
          <w:b/>
        </w:rPr>
        <w:t xml:space="preserve">QUINTA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CC3704">
        <w:rPr>
          <w:rFonts w:ascii="Arial" w:hAnsi="Arial" w:cs="Arial"/>
        </w:rPr>
        <w:t xml:space="preserve"> </w:t>
      </w:r>
      <w:r w:rsidR="00E71AC0">
        <w:rPr>
          <w:rFonts w:ascii="Arial" w:hAnsi="Arial" w:cs="Arial"/>
        </w:rPr>
        <w:t>Viernes</w:t>
      </w:r>
      <w:r w:rsidR="00CC3704" w:rsidRPr="00CC3704">
        <w:rPr>
          <w:rFonts w:ascii="Arial" w:hAnsi="Arial" w:cs="Arial"/>
        </w:rPr>
        <w:t xml:space="preserve"> 28 veintiocho de </w:t>
      </w:r>
      <w:r w:rsidR="00E71AC0">
        <w:rPr>
          <w:rFonts w:ascii="Arial" w:hAnsi="Arial" w:cs="Arial"/>
        </w:rPr>
        <w:t xml:space="preserve">febrero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2.- Lectura discusión y en su caso aprobación del Orden del Día.-</w:t>
      </w:r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3296E28C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 xml:space="preserve">, señalando el orden del día, el cual fue previamente conocido mediante convocatoria de fecha día </w:t>
      </w:r>
      <w:r w:rsidR="00CC3704" w:rsidRPr="00CC3704">
        <w:rPr>
          <w:rFonts w:ascii="Arial" w:hAnsi="Arial" w:cs="Arial"/>
        </w:rPr>
        <w:t xml:space="preserve"> 28 veintiocho de </w:t>
      </w:r>
      <w:r w:rsidR="00E71AC0">
        <w:rPr>
          <w:rFonts w:ascii="Arial" w:hAnsi="Arial" w:cs="Arial"/>
        </w:rPr>
        <w:t xml:space="preserve">febrero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4D1B2A91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CC3704" w:rsidRPr="00CC3704">
        <w:t xml:space="preserve"> </w:t>
      </w:r>
      <w:r w:rsidR="00CC3704" w:rsidRPr="00CC3704">
        <w:rPr>
          <w:rFonts w:ascii="Arial" w:hAnsi="Arial" w:cs="Arial"/>
        </w:rPr>
        <w:t xml:space="preserve">martes 28 veintiocho de </w:t>
      </w:r>
      <w:r w:rsidR="00E71AC0">
        <w:rPr>
          <w:rFonts w:ascii="Arial" w:hAnsi="Arial" w:cs="Arial"/>
        </w:rPr>
        <w:t xml:space="preserve"> febrero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55846076" w14:textId="77777777" w:rsidR="006D677F" w:rsidRPr="006D677F" w:rsidRDefault="00DF60AE" w:rsidP="006D677F">
      <w:pPr>
        <w:spacing w:after="0"/>
        <w:rPr>
          <w:rFonts w:ascii="Arial" w:eastAsia="MS Mincho" w:hAnsi="Arial" w:cs="Arial"/>
          <w:b/>
          <w:bCs/>
        </w:rPr>
      </w:pPr>
      <w:r w:rsidRPr="00FE059C">
        <w:rPr>
          <w:rFonts w:ascii="Arial" w:hAnsi="Arial" w:cs="Arial"/>
          <w:b/>
        </w:rPr>
        <w:t>4.-.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6D677F" w:rsidRPr="006D677F">
        <w:rPr>
          <w:rFonts w:ascii="Arial" w:eastAsia="MS Mincho" w:hAnsi="Arial" w:cs="Arial"/>
          <w:b/>
          <w:bCs/>
        </w:rPr>
        <w:t xml:space="preserve">Seguimiento a las actividades mensuales del Plan de trabajo de la </w:t>
      </w:r>
    </w:p>
    <w:p w14:paraId="0EE0313B" w14:textId="743868AC" w:rsidR="005E242F" w:rsidRPr="006D677F" w:rsidRDefault="006D677F" w:rsidP="00DF60AE">
      <w:pPr>
        <w:spacing w:after="0"/>
        <w:jc w:val="both"/>
        <w:rPr>
          <w:rFonts w:ascii="Arial" w:hAnsi="Arial" w:cs="Arial"/>
          <w:lang w:val="es-MX"/>
        </w:rPr>
      </w:pPr>
      <w:r w:rsidRPr="006D677F">
        <w:rPr>
          <w:rFonts w:ascii="Arial" w:eastAsia="MS Mincho" w:hAnsi="Arial" w:cs="Arial"/>
          <w:b/>
          <w:bCs/>
        </w:rPr>
        <w:t xml:space="preserve">     comisión edilicia de PARTICIPACION</w:t>
      </w:r>
      <w:r w:rsidRPr="006D677F">
        <w:rPr>
          <w:rFonts w:ascii="Arial" w:eastAsia="MS Mincho" w:hAnsi="Arial" w:cs="Arial"/>
          <w:b/>
        </w:rPr>
        <w:t xml:space="preserve"> </w:t>
      </w:r>
      <w:r w:rsidRPr="006D677F">
        <w:rPr>
          <w:rFonts w:ascii="Arial" w:eastAsia="MS Mincho" w:hAnsi="Arial" w:cs="Arial"/>
          <w:b/>
        </w:rPr>
        <w:t>CIUDADANA</w:t>
      </w:r>
      <w:r w:rsidRPr="006D677F">
        <w:rPr>
          <w:rFonts w:ascii="Arial" w:hAnsi="Arial" w:cs="Arial"/>
          <w:b/>
        </w:rPr>
        <w:t>.</w:t>
      </w:r>
      <w:r w:rsidR="00CC3704" w:rsidRPr="006D677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6D677F">
        <w:rPr>
          <w:rFonts w:ascii="Arial" w:eastAsia="MS Mincho" w:hAnsi="Arial" w:cs="Arial"/>
        </w:rPr>
        <w:t>En cumplimiento a lo señalado por el artículo 15 fracción VII de la Ley de Transparencia y Acceso a la información Pública del Estado de Jalisco y sus Municipios, el cual, exige el cumplimiento de la obligación de hacer público éste documento toda vez que se trata de información pública fundamental, y tiene que publicarse en el portal web del sujeto obligado, la Presidenta de la Comisión Edilicia procedió a realizar la presentación de dicho Plan de Trabajo de la comisión y a tomar en cuenta las aportaciones de los ediles integrantes de la misma lo anterior para dar cumplimiento al punto del orden del día</w:t>
      </w:r>
      <w:r w:rsidR="00CC3704" w:rsidRPr="00CC3704">
        <w:rPr>
          <w:rFonts w:ascii="Arial" w:hAnsi="Arial" w:cs="Arial"/>
        </w:rPr>
        <w:t xml:space="preserve"> 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ÚNICO.-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>MANUEL ALEXANDO AGUAYO TORRES</w:t>
      </w:r>
      <w:r w:rsidRPr="00FE059C">
        <w:rPr>
          <w:rFonts w:ascii="Arial" w:hAnsi="Arial" w:cs="Arial"/>
        </w:rPr>
        <w:t xml:space="preserve">.-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2E0DD05F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E71AC0">
        <w:rPr>
          <w:rFonts w:ascii="Arial" w:hAnsi="Arial" w:cs="Arial"/>
          <w:b/>
        </w:rPr>
        <w:t xml:space="preserve">QUINTA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5A324987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CC3704">
        <w:rPr>
          <w:rFonts w:ascii="Arial" w:hAnsi="Arial" w:cs="Arial"/>
        </w:rPr>
        <w:t xml:space="preserve">28 DE </w:t>
      </w:r>
      <w:r w:rsidR="00E71AC0">
        <w:rPr>
          <w:rFonts w:ascii="Arial" w:hAnsi="Arial" w:cs="Arial"/>
        </w:rPr>
        <w:t xml:space="preserve"> FEBRERO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0E534244" w:rsidR="00FE059C" w:rsidRPr="00DF60AE" w:rsidRDefault="00DF60AE" w:rsidP="00D46B8E">
      <w:pPr>
        <w:shd w:val="clear" w:color="auto" w:fill="FFFFFF" w:themeFill="background1"/>
        <w:jc w:val="both"/>
      </w:pPr>
      <w:r w:rsidRPr="00FE059C">
        <w:rPr>
          <w:rFonts w:ascii="Arial" w:hAnsi="Arial" w:cs="Arial"/>
        </w:rPr>
        <w:lastRenderedPageBreak/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E71AC0">
        <w:rPr>
          <w:rFonts w:ascii="Arial" w:hAnsi="Arial" w:cs="Arial"/>
          <w:b/>
        </w:rPr>
        <w:t xml:space="preserve">QUINTA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Edilicia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28 veintiocho de </w:t>
      </w:r>
      <w:r w:rsidR="00E71AC0">
        <w:rPr>
          <w:rFonts w:ascii="Arial" w:hAnsi="Arial" w:cs="Arial"/>
        </w:rPr>
        <w:t>febrero</w:t>
      </w:r>
      <w:r w:rsidR="00CC3704">
        <w:rPr>
          <w:rFonts w:ascii="Arial" w:hAnsi="Arial" w:cs="Arial"/>
        </w:rPr>
        <w:t xml:space="preserve"> 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  <w:r w:rsidR="00D46B8E" w:rsidRPr="00DF60AE">
        <w:t xml:space="preserve"> 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508F6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25E0"/>
    <w:rsid w:val="008C42B5"/>
    <w:rsid w:val="009D1630"/>
    <w:rsid w:val="009F316B"/>
    <w:rsid w:val="00A3498F"/>
    <w:rsid w:val="00A4783E"/>
    <w:rsid w:val="00B059DA"/>
    <w:rsid w:val="00B2110B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28B0"/>
    <w:rsid w:val="00D46B8E"/>
    <w:rsid w:val="00D70C32"/>
    <w:rsid w:val="00D734E8"/>
    <w:rsid w:val="00D81394"/>
    <w:rsid w:val="00D95DD3"/>
    <w:rsid w:val="00DA6018"/>
    <w:rsid w:val="00DE636B"/>
    <w:rsid w:val="00DF60AE"/>
    <w:rsid w:val="00E71AC0"/>
    <w:rsid w:val="00E74612"/>
    <w:rsid w:val="00EF2E3E"/>
    <w:rsid w:val="00F2407F"/>
    <w:rsid w:val="00F312D3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3</cp:revision>
  <dcterms:created xsi:type="dcterms:W3CDTF">2025-02-27T04:27:00Z</dcterms:created>
  <dcterms:modified xsi:type="dcterms:W3CDTF">2025-02-28T03:11:00Z</dcterms:modified>
</cp:coreProperties>
</file>