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rtl w:val="0"/>
        </w:rPr>
        <w:t xml:space="preserve">ACTA DE LA CUARTA SESIÓN ORDINARIA</w:t>
      </w:r>
    </w:p>
    <w:p w:rsidR="00000000" w:rsidDel="00000000" w:rsidP="00000000" w:rsidRDefault="00000000" w:rsidRPr="00000000" w14:paraId="00000002">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DE LA COMISIÓN EDILICIA DE DEPORTES</w:t>
      </w:r>
    </w:p>
    <w:p w:rsidR="00000000" w:rsidDel="00000000" w:rsidP="00000000" w:rsidRDefault="00000000" w:rsidRPr="00000000" w14:paraId="00000003">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0" w:line="312" w:lineRule="auto"/>
        <w:jc w:val="both"/>
        <w:rPr>
          <w:rFonts w:ascii="Century Gothic" w:cs="Century Gothic" w:eastAsia="Century Gothic" w:hAnsi="Century Gothic"/>
        </w:rPr>
      </w:pPr>
      <w:bookmarkStart w:colFirst="0" w:colLast="0" w:name="_heading=h.gjdgxs" w:id="0"/>
      <w:bookmarkEnd w:id="0"/>
      <w:r w:rsidDel="00000000" w:rsidR="00000000" w:rsidRPr="00000000">
        <w:rPr>
          <w:rFonts w:ascii="Century Gothic" w:cs="Century Gothic" w:eastAsia="Century Gothic" w:hAnsi="Century Gothic"/>
          <w:rtl w:val="0"/>
        </w:rPr>
        <w:t xml:space="preserve">En la Ciudad de Etzatlán, Jalisco; siendo las </w:t>
      </w:r>
      <w:r w:rsidDel="00000000" w:rsidR="00000000" w:rsidRPr="00000000">
        <w:rPr>
          <w:rFonts w:ascii="Century Gothic" w:cs="Century Gothic" w:eastAsia="Century Gothic" w:hAnsi="Century Gothic"/>
          <w:rtl w:val="0"/>
        </w:rPr>
        <w:t xml:space="preserve">10:00 horas del día viernes 31 treinta y uno de enero de 2025 dos mil veinticinco, en la sala de sesiones del Ayuntamiento, ubicada en el Palacio Municipal de Etzatlán, Jalisco, se celebró la Cuarta Sesión Ordinaria de la Comisión Edilicia de Deportes, presidida por el Regidor C. Manuel Alexandro Aguayo Torres, en su carácter de Presidente de la Comisión Edilicia; y estando convocados los ciudadanos regidores, C. Guadalupe Chávez Gómez y C. Francisco Javier Bernal Ochoa; Con fundamento de lo dispuesto por el artículo 27 de la Ley del Gobierno y la administración Pública Municipal del Estado de Jalisco, en relación con los artículos 28, 29 fracción IX del Reglamento interior del Ayuntamiento y la administración pública municipal de Etzatlán, Jalisco, se procedió a dar inicio al orden del día de la comisión edilicia bajo el siguiente:</w:t>
      </w:r>
    </w:p>
    <w:p w:rsidR="00000000" w:rsidDel="00000000" w:rsidP="00000000" w:rsidRDefault="00000000" w:rsidRPr="00000000" w14:paraId="00000005">
      <w:pPr>
        <w:spacing w:after="0" w:lineRule="auto"/>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06">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ORDEN DEL DÍA</w:t>
      </w:r>
    </w:p>
    <w:p w:rsidR="00000000" w:rsidDel="00000000" w:rsidP="00000000" w:rsidRDefault="00000000" w:rsidRPr="00000000" w14:paraId="00000008">
      <w:pPr>
        <w:spacing w:after="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9">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I.-</w:t>
      </w:r>
      <w:r w:rsidDel="00000000" w:rsidR="00000000" w:rsidRPr="00000000">
        <w:rPr>
          <w:rFonts w:ascii="Century Gothic" w:cs="Century Gothic" w:eastAsia="Century Gothic" w:hAnsi="Century Gothic"/>
          <w:rtl w:val="0"/>
        </w:rPr>
        <w:t xml:space="preserve">Lista de asistencia y declaración del Quorum Legal.</w:t>
      </w:r>
    </w:p>
    <w:p w:rsidR="00000000" w:rsidDel="00000000" w:rsidP="00000000" w:rsidRDefault="00000000" w:rsidRPr="00000000" w14:paraId="0000000A">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II.-</w:t>
      </w:r>
      <w:r w:rsidDel="00000000" w:rsidR="00000000" w:rsidRPr="00000000">
        <w:rPr>
          <w:rFonts w:ascii="Century Gothic" w:cs="Century Gothic" w:eastAsia="Century Gothic" w:hAnsi="Century Gothic"/>
          <w:rtl w:val="0"/>
        </w:rPr>
        <w:t xml:space="preserve">Lectura, discusión y en su caso aprobación del orden del día.</w:t>
      </w:r>
    </w:p>
    <w:p w:rsidR="00000000" w:rsidDel="00000000" w:rsidP="00000000" w:rsidRDefault="00000000" w:rsidRPr="00000000" w14:paraId="0000000B">
      <w:pPr>
        <w:spacing w:after="0" w:lineRule="auto"/>
        <w:jc w:val="both"/>
        <w:rPr>
          <w:rFonts w:ascii="Cambria" w:cs="Cambria" w:eastAsia="Cambria" w:hAnsi="Cambria"/>
          <w:sz w:val="24"/>
          <w:szCs w:val="24"/>
        </w:rPr>
      </w:pPr>
      <w:r w:rsidDel="00000000" w:rsidR="00000000" w:rsidRPr="00000000">
        <w:rPr>
          <w:rFonts w:ascii="Century Gothic" w:cs="Century Gothic" w:eastAsia="Century Gothic" w:hAnsi="Century Gothic"/>
          <w:b w:val="1"/>
          <w:rtl w:val="0"/>
        </w:rPr>
        <w:t xml:space="preserve">III.-</w:t>
      </w:r>
      <w:r w:rsidDel="00000000" w:rsidR="00000000" w:rsidRPr="00000000">
        <w:rPr>
          <w:rFonts w:ascii="Libre Baskerville" w:cs="Libre Baskerville" w:eastAsia="Libre Baskerville" w:hAnsi="Libre Baskerville"/>
          <w:rtl w:val="0"/>
        </w:rPr>
        <w:t xml:space="preserve"> </w:t>
      </w:r>
      <w:r w:rsidDel="00000000" w:rsidR="00000000" w:rsidRPr="00000000">
        <w:rPr>
          <w:rFonts w:ascii="Century Gothic" w:cs="Century Gothic" w:eastAsia="Century Gothic" w:hAnsi="Century Gothic"/>
          <w:rtl w:val="0"/>
        </w:rPr>
        <w:t xml:space="preserve">Lectura, discusión y en su caso aprobación del acta anterior.</w:t>
      </w:r>
      <w:r w:rsidDel="00000000" w:rsidR="00000000" w:rsidRPr="00000000">
        <w:rPr>
          <w:rtl w:val="0"/>
        </w:rPr>
      </w:r>
    </w:p>
    <w:p w:rsidR="00000000" w:rsidDel="00000000" w:rsidP="00000000" w:rsidRDefault="00000000" w:rsidRPr="00000000" w14:paraId="0000000C">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IV.- </w:t>
      </w:r>
      <w:r w:rsidDel="00000000" w:rsidR="00000000" w:rsidRPr="00000000">
        <w:rPr>
          <w:rFonts w:ascii="Century Gothic" w:cs="Century Gothic" w:eastAsia="Century Gothic" w:hAnsi="Century Gothic"/>
          <w:rtl w:val="0"/>
        </w:rPr>
        <w:t xml:space="preserve">Propuesta para llevar a cabo competencia (carrera a la cruz de Quezada) dentro de las festividades de carnaval.</w:t>
      </w:r>
    </w:p>
    <w:p w:rsidR="00000000" w:rsidDel="00000000" w:rsidP="00000000" w:rsidRDefault="00000000" w:rsidRPr="00000000" w14:paraId="0000000D">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 </w:t>
      </w:r>
      <w:r w:rsidDel="00000000" w:rsidR="00000000" w:rsidRPr="00000000">
        <w:rPr>
          <w:rFonts w:ascii="Century Gothic" w:cs="Century Gothic" w:eastAsia="Century Gothic" w:hAnsi="Century Gothic"/>
          <w:rtl w:val="0"/>
        </w:rPr>
        <w:t xml:space="preserve">Asuntos varios.</w:t>
      </w:r>
    </w:p>
    <w:p w:rsidR="00000000" w:rsidDel="00000000" w:rsidP="00000000" w:rsidRDefault="00000000" w:rsidRPr="00000000" w14:paraId="0000000E">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VI.-</w:t>
      </w:r>
      <w:r w:rsidDel="00000000" w:rsidR="00000000" w:rsidRPr="00000000">
        <w:rPr>
          <w:rFonts w:ascii="Century Gothic" w:cs="Century Gothic" w:eastAsia="Century Gothic" w:hAnsi="Century Gothic"/>
          <w:rtl w:val="0"/>
        </w:rPr>
        <w:t xml:space="preserve"> Clausura.</w:t>
      </w:r>
    </w:p>
    <w:p w:rsidR="00000000" w:rsidDel="00000000" w:rsidP="00000000" w:rsidRDefault="00000000" w:rsidRPr="00000000" w14:paraId="0000000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PRIMER PUNTO DEL ORDEN DEL DÍA</w:t>
      </w:r>
    </w:p>
    <w:p w:rsidR="00000000" w:rsidDel="00000000" w:rsidP="00000000" w:rsidRDefault="00000000" w:rsidRPr="00000000" w14:paraId="00000011">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2">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1.- Lista de Presentes. - </w:t>
      </w:r>
      <w:r w:rsidDel="00000000" w:rsidR="00000000" w:rsidRPr="00000000">
        <w:rPr>
          <w:rFonts w:ascii="Century Gothic" w:cs="Century Gothic" w:eastAsia="Century Gothic" w:hAnsi="Century Gothic"/>
          <w:rtl w:val="0"/>
        </w:rPr>
        <w:t xml:space="preserve">En uso de la voz el presidente de la comisión de Deporte, da la bienvenida a los ciudadanos regidores</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rtl w:val="0"/>
        </w:rPr>
        <w:t xml:space="preserve">C. Guadalupe Chávez Gómez</w:t>
      </w:r>
      <w:r w:rsidDel="00000000" w:rsidR="00000000" w:rsidRPr="00000000">
        <w:rPr>
          <w:rFonts w:ascii="Century Gothic" w:cs="Century Gothic" w:eastAsia="Century Gothic" w:hAnsi="Century Gothic"/>
          <w:sz w:val="20"/>
          <w:szCs w:val="20"/>
          <w:rtl w:val="0"/>
        </w:rPr>
        <w:t xml:space="preserve"> y </w:t>
      </w:r>
      <w:r w:rsidDel="00000000" w:rsidR="00000000" w:rsidRPr="00000000">
        <w:rPr>
          <w:rFonts w:ascii="Century Gothic" w:cs="Century Gothic" w:eastAsia="Century Gothic" w:hAnsi="Century Gothic"/>
          <w:rtl w:val="0"/>
        </w:rPr>
        <w:t xml:space="preserve">C. Francisco Javier Bernal Ochoa quienes, agradeciendo su asistencia a la Cuarta Sesión Ordinaria y siendo las 10:03 diez horas con tres minutos del día señalado con anterioridad, el presidente de la comisión procede a pasar lista de asistencia. - - - - - - - - </w:t>
      </w:r>
    </w:p>
    <w:p w:rsidR="00000000" w:rsidDel="00000000" w:rsidP="00000000" w:rsidRDefault="00000000" w:rsidRPr="00000000" w14:paraId="00000013">
      <w:pPr>
        <w:spacing w:after="0" w:lineRule="auto"/>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4">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El presidente de la comisión procede a pasar lista de asistencia de los ediles convocados a la celebración de esta comisión para efectos de sesionar válidamente. - -  - - - - - - - - - - - - - - - - - - - - - - - - - - - - - - - - - - - - - </w:t>
      </w:r>
    </w:p>
    <w:p w:rsidR="00000000" w:rsidDel="00000000" w:rsidP="00000000" w:rsidRDefault="00000000" w:rsidRPr="00000000" w14:paraId="00000015">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16">
      <w:pPr>
        <w:spacing w:after="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Regidora: </w:t>
      </w:r>
      <w:r w:rsidDel="00000000" w:rsidR="00000000" w:rsidRPr="00000000">
        <w:rPr>
          <w:rFonts w:ascii="Century Gothic" w:cs="Century Gothic" w:eastAsia="Century Gothic" w:hAnsi="Century Gothic"/>
          <w:rtl w:val="0"/>
        </w:rPr>
        <w:t xml:space="preserve">C. </w:t>
      </w:r>
      <w:r w:rsidDel="00000000" w:rsidR="00000000" w:rsidRPr="00000000">
        <w:rPr>
          <w:rFonts w:ascii="Century Gothic" w:cs="Century Gothic" w:eastAsia="Century Gothic" w:hAnsi="Century Gothic"/>
          <w:sz w:val="20"/>
          <w:szCs w:val="20"/>
          <w:rtl w:val="0"/>
        </w:rPr>
        <w:t xml:space="preserve">Guadalupe Chávez Gómez</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Century Gothic" w:cs="Century Gothic" w:eastAsia="Century Gothic" w:hAnsi="Century Gothic"/>
          <w:sz w:val="20"/>
          <w:szCs w:val="20"/>
          <w:rtl w:val="0"/>
        </w:rPr>
        <w:t xml:space="preserve">-- - - - - - -- - - - - - - - - - - - - - - - Presente</w:t>
      </w:r>
    </w:p>
    <w:p w:rsidR="00000000" w:rsidDel="00000000" w:rsidP="00000000" w:rsidRDefault="00000000" w:rsidRPr="00000000" w14:paraId="00000017">
      <w:pPr>
        <w:spacing w:after="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000000"/>
          <w:sz w:val="20"/>
          <w:szCs w:val="20"/>
          <w:rtl w:val="0"/>
        </w:rPr>
        <w:t xml:space="preserve">Regidor</w:t>
      </w:r>
      <w:r w:rsidDel="00000000" w:rsidR="00000000" w:rsidRPr="00000000">
        <w:rPr>
          <w:rFonts w:ascii="Century Gothic" w:cs="Century Gothic" w:eastAsia="Century Gothic" w:hAnsi="Century Gothic"/>
          <w:sz w:val="20"/>
          <w:szCs w:val="20"/>
          <w:rtl w:val="0"/>
        </w:rPr>
        <w:t xml:space="preserve">: C</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Century Gothic" w:cs="Century Gothic" w:eastAsia="Century Gothic" w:hAnsi="Century Gothic"/>
          <w:sz w:val="20"/>
          <w:szCs w:val="20"/>
          <w:rtl w:val="0"/>
        </w:rPr>
        <w:t xml:space="preserve">Francisco Javier Bernal Ochoa. - - - - -- -- --- - - - - - - -- - - - - -Presente</w:t>
      </w:r>
    </w:p>
    <w:p w:rsidR="00000000" w:rsidDel="00000000" w:rsidP="00000000" w:rsidRDefault="00000000" w:rsidRPr="00000000" w14:paraId="00000018">
      <w:pPr>
        <w:spacing w:after="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Regidor:</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C. Manuel Alexandro Aguayo Torres</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Century Gothic" w:cs="Century Gothic" w:eastAsia="Century Gothic" w:hAnsi="Century Gothic"/>
          <w:sz w:val="20"/>
          <w:szCs w:val="20"/>
          <w:rtl w:val="0"/>
        </w:rPr>
        <w:t xml:space="preserve">- - - - - - - - - - - - -- - - - - - - -Presente</w:t>
      </w:r>
    </w:p>
    <w:p w:rsidR="00000000" w:rsidDel="00000000" w:rsidP="00000000" w:rsidRDefault="00000000" w:rsidRPr="00000000" w14:paraId="00000019">
      <w:pPr>
        <w:spacing w:after="0" w:lineRule="auto"/>
        <w:jc w:val="both"/>
        <w:rPr>
          <w:rFonts w:ascii="Arial" w:cs="Arial" w:eastAsia="Arial" w:hAnsi="Arial"/>
          <w:sz w:val="40"/>
          <w:szCs w:val="40"/>
        </w:rPr>
      </w:pPr>
      <w:r w:rsidDel="00000000" w:rsidR="00000000" w:rsidRPr="00000000">
        <w:rPr>
          <w:rtl w:val="0"/>
        </w:rPr>
      </w:r>
    </w:p>
    <w:p w:rsidR="00000000" w:rsidDel="00000000" w:rsidP="00000000" w:rsidRDefault="00000000" w:rsidRPr="00000000" w14:paraId="0000001A">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 virtud de estar 3 tres de los 3 tres ediles convocados, se declara la existencia de mayoría, por lo tanto, existe Quórum Legal para la debida celebración de la presente sesión de la comisión edilicia de Deporte, por lo tanto, serán válidos los acuerdos que en la presente sesión se aprueben. - - - - - - - - - - - - - - - - - - - - - - - - - - - - - - - - - - - - - - - - - - - - - - - - -</w:t>
      </w:r>
    </w:p>
    <w:p w:rsidR="00000000" w:rsidDel="00000000" w:rsidP="00000000" w:rsidRDefault="00000000" w:rsidRPr="00000000" w14:paraId="0000001B">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1C">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D">
      <w:pPr>
        <w:spacing w:after="0" w:line="240" w:lineRule="auto"/>
        <w:jc w:val="center"/>
        <w:rPr>
          <w:rFonts w:ascii="Arial" w:cs="Arial" w:eastAsia="Arial" w:hAnsi="Arial"/>
          <w:b w:val="1"/>
          <w:sz w:val="4"/>
          <w:szCs w:val="4"/>
        </w:rPr>
      </w:pPr>
      <w:r w:rsidDel="00000000" w:rsidR="00000000" w:rsidRPr="00000000">
        <w:rPr>
          <w:rtl w:val="0"/>
        </w:rPr>
      </w:r>
    </w:p>
    <w:p w:rsidR="00000000" w:rsidDel="00000000" w:rsidP="00000000" w:rsidRDefault="00000000" w:rsidRPr="00000000" w14:paraId="0000001E">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SEGUNDO PUNTO DEL ORDEN DEL DÍA</w:t>
      </w:r>
    </w:p>
    <w:p w:rsidR="00000000" w:rsidDel="00000000" w:rsidP="00000000" w:rsidRDefault="00000000" w:rsidRPr="00000000" w14:paraId="0000001F">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0">
      <w:pPr>
        <w:spacing w:after="0" w:lineRule="auto"/>
        <w:jc w:val="both"/>
        <w:rPr>
          <w:rFonts w:ascii="Century Gothic" w:cs="Century Gothic" w:eastAsia="Century Gothic" w:hAnsi="Century Gothic"/>
          <w:b w:val="1"/>
        </w:rPr>
      </w:pPr>
      <w:r w:rsidDel="00000000" w:rsidR="00000000" w:rsidRPr="00000000">
        <w:rPr>
          <w:rFonts w:ascii="Arial" w:cs="Arial" w:eastAsia="Arial" w:hAnsi="Arial"/>
          <w:b w:val="1"/>
          <w:rtl w:val="0"/>
        </w:rPr>
        <w:t xml:space="preserve">2.- Lectura discusión y en su caso aprobación del Orden del Día.- </w:t>
      </w:r>
      <w:r w:rsidDel="00000000" w:rsidR="00000000" w:rsidRPr="00000000">
        <w:rPr>
          <w:rFonts w:ascii="Century Gothic" w:cs="Century Gothic" w:eastAsia="Century Gothic" w:hAnsi="Century Gothic"/>
          <w:rtl w:val="0"/>
        </w:rPr>
        <w:t xml:space="preserve">Acto continúo, el presidente de la comisión, pone a consideración de los ediles asistentes a  la cuarta sesión ordinaria de la comisión edilicia de Deportes, señalando el orden del día, el cual fue previamente conocido mediante convocatoria de fecha día </w:t>
      </w:r>
      <w:r w:rsidDel="00000000" w:rsidR="00000000" w:rsidRPr="00000000">
        <w:rPr>
          <w:rFonts w:ascii="Century Gothic" w:cs="Century Gothic" w:eastAsia="Century Gothic" w:hAnsi="Century Gothic"/>
          <w:rtl w:val="0"/>
        </w:rPr>
        <w:t xml:space="preserve">jueves 30 de enero de 2025 dos mil veinticinco, por lo que pregunta, si están de acuerdo con la propuesta del orden del día sírvanse manifestarlo mediante votación económica; por lo que se aprueba por la votación a favor de los 3 tres presentes, estando todos a favor queda aprobado por mayoría.- - - - - - </w:t>
      </w:r>
      <w:r w:rsidDel="00000000" w:rsidR="00000000" w:rsidRPr="00000000">
        <w:rPr>
          <w:rtl w:val="0"/>
        </w:rPr>
      </w:r>
    </w:p>
    <w:p w:rsidR="00000000" w:rsidDel="00000000" w:rsidP="00000000" w:rsidRDefault="00000000" w:rsidRPr="00000000" w14:paraId="00000021">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2">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23">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TERCER PUNTO DEL ORDEN DEL DÍA</w:t>
      </w:r>
    </w:p>
    <w:p w:rsidR="00000000" w:rsidDel="00000000" w:rsidP="00000000" w:rsidRDefault="00000000" w:rsidRPr="00000000" w14:paraId="00000024">
      <w:pPr>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5">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3.- </w:t>
      </w:r>
      <w:r w:rsidDel="00000000" w:rsidR="00000000" w:rsidRPr="00000000">
        <w:rPr>
          <w:rFonts w:ascii="Cambria" w:cs="Cambria" w:eastAsia="Cambria" w:hAnsi="Cambria"/>
          <w:b w:val="1"/>
          <w:sz w:val="24"/>
          <w:szCs w:val="24"/>
          <w:rtl w:val="0"/>
        </w:rPr>
        <w:t xml:space="preserve">Lectura, discusión y en su caso aprobación del acta anterior</w:t>
      </w:r>
      <w:r w:rsidDel="00000000" w:rsidR="00000000" w:rsidRPr="00000000">
        <w:rPr>
          <w:rFonts w:ascii="Arial" w:cs="Arial" w:eastAsia="Arial" w:hAnsi="Arial"/>
          <w:b w:val="1"/>
          <w:rtl w:val="0"/>
        </w:rPr>
        <w:t xml:space="preserve">. - </w:t>
      </w:r>
      <w:r w:rsidDel="00000000" w:rsidR="00000000" w:rsidRPr="00000000">
        <w:rPr>
          <w:rFonts w:ascii="Century Gothic" w:cs="Century Gothic" w:eastAsia="Century Gothic" w:hAnsi="Century Gothic"/>
          <w:rtl w:val="0"/>
        </w:rPr>
        <w:t xml:space="preserve">Dando cumplimiento al punto número 3 del orden del día el Regidor C.</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rtl w:val="0"/>
        </w:rPr>
        <w:t xml:space="preserve">Manuel Alexandro Aguayo Torres, presidente de la comisión, hace mención al secretario técnico dispensar la lectura al acta anterior, a lo que el secretario solicita se sirvan de levantar la mano en señal de aprobación, por lo que </w:t>
      </w:r>
      <w:r w:rsidDel="00000000" w:rsidR="00000000" w:rsidRPr="00000000">
        <w:rPr>
          <w:rFonts w:ascii="Century Gothic" w:cs="Century Gothic" w:eastAsia="Century Gothic" w:hAnsi="Century Gothic"/>
          <w:b w:val="1"/>
          <w:rtl w:val="0"/>
        </w:rPr>
        <w:t xml:space="preserve">con</w:t>
      </w:r>
      <w:r w:rsidDel="00000000" w:rsidR="00000000" w:rsidRPr="00000000">
        <w:rPr>
          <w:rFonts w:ascii="Century Gothic" w:cs="Century Gothic" w:eastAsia="Century Gothic" w:hAnsi="Century Gothic"/>
          <w:rtl w:val="0"/>
        </w:rPr>
        <w:t xml:space="preserve"> 3 votos de los ediles presentes queda aprobado por mayoría</w:t>
      </w:r>
      <w:r w:rsidDel="00000000" w:rsidR="00000000" w:rsidRPr="00000000">
        <w:rPr>
          <w:rFonts w:ascii="Century Gothic" w:cs="Century Gothic" w:eastAsia="Century Gothic" w:hAnsi="Century Gothic"/>
          <w:b w:val="1"/>
          <w:rtl w:val="0"/>
        </w:rPr>
        <w:t xml:space="preserve">.</w:t>
      </w:r>
      <w:r w:rsidDel="00000000" w:rsidR="00000000" w:rsidRPr="00000000">
        <w:rPr>
          <w:rFonts w:ascii="Century Gothic" w:cs="Century Gothic" w:eastAsia="Century Gothic" w:hAnsi="Century Gothic"/>
          <w:rtl w:val="0"/>
        </w:rPr>
        <w:t xml:space="preserve"> - - - - - - - - - - - - - -- - - - - - - - - - - - - - - - - - - - - - - - - - - - -- - - - - --  -</w:t>
      </w:r>
    </w:p>
    <w:p w:rsidR="00000000" w:rsidDel="00000000" w:rsidP="00000000" w:rsidRDefault="00000000" w:rsidRPr="00000000" w14:paraId="00000026">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27">
      <w:pPr>
        <w:spacing w:after="0" w:line="240" w:lineRule="auto"/>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28">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CUARTO PUNTO DEL ORDEN DEL DÍA</w:t>
      </w:r>
    </w:p>
    <w:p w:rsidR="00000000" w:rsidDel="00000000" w:rsidP="00000000" w:rsidRDefault="00000000" w:rsidRPr="00000000" w14:paraId="00000029">
      <w:pPr>
        <w:spacing w:after="0" w:line="24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2A">
      <w:pPr>
        <w:spacing w:after="0" w:lineRule="auto"/>
        <w:jc w:val="both"/>
        <w:rPr>
          <w:rFonts w:ascii="Century Gothic" w:cs="Century Gothic" w:eastAsia="Century Gothic" w:hAnsi="Century Gothic"/>
          <w:sz w:val="20"/>
          <w:szCs w:val="20"/>
        </w:rPr>
      </w:pPr>
      <w:bookmarkStart w:colFirst="0" w:colLast="0" w:name="_heading=h.30j0zll" w:id="1"/>
      <w:bookmarkEnd w:id="1"/>
      <w:r w:rsidDel="00000000" w:rsidR="00000000" w:rsidRPr="00000000">
        <w:rPr>
          <w:rFonts w:ascii="Arial" w:cs="Arial" w:eastAsia="Arial" w:hAnsi="Arial"/>
          <w:b w:val="1"/>
          <w:rtl w:val="0"/>
        </w:rPr>
        <w:t xml:space="preserve">4.- </w:t>
      </w:r>
      <w:r w:rsidDel="00000000" w:rsidR="00000000" w:rsidRPr="00000000">
        <w:rPr>
          <w:rFonts w:ascii="Century Gothic" w:cs="Century Gothic" w:eastAsia="Century Gothic" w:hAnsi="Century Gothic"/>
          <w:b w:val="1"/>
          <w:rtl w:val="0"/>
        </w:rPr>
        <w:t xml:space="preserve">Propuesta para la organización del torneo de fútbol “San Miguel” en la delegación de Oconahua</w:t>
      </w:r>
      <w:r w:rsidDel="00000000" w:rsidR="00000000" w:rsidRPr="00000000">
        <w:rPr>
          <w:rFonts w:ascii="Arial" w:cs="Arial" w:eastAsia="Arial" w:hAnsi="Arial"/>
          <w:b w:val="1"/>
          <w:rtl w:val="0"/>
        </w:rPr>
        <w:t xml:space="preserve">.- </w:t>
      </w:r>
      <w:r w:rsidDel="00000000" w:rsidR="00000000" w:rsidRPr="00000000">
        <w:rPr>
          <w:rFonts w:ascii="Century Gothic" w:cs="Century Gothic" w:eastAsia="Century Gothic" w:hAnsi="Century Gothic"/>
          <w:rtl w:val="0"/>
        </w:rPr>
        <w:t xml:space="preserve">Continuando con el desahogo del cuarto punto del orden del día el Presidente de la Comisión Edilicia comenta algunas de las propuestas que se le hicieron en días anteriores algunas personas que se encargará de la organización del torneo de fútbol “San Miguel” el día 2 de marzo del presente año, en las que resaltan: riego de campo, alumbrado de la cancha, seguridad, servicios médicos, premiación económica, trofeos, prestación de tablado y sonido; de lo anterior  expuesto y no existiendo comentarios de su parte,  el presidente de la comisión, solicita se sirvan levantar la mano quienes estén a favor de la validación en el apoyo a la organización del torneo,  por lo que con 3 votos a favor de los Regidores  presentes queda aprobado por mayoría el punto cuatro del presente orden del día de la cuarta sesión ordinaria de la Comisión Edilicia de  Deportes.-  - - - - - - - - - - - - - - - - - - - -- - - - - - - - - - - - - - - - - - -- - - -- - - - - - -</w:t>
      </w:r>
      <w:r w:rsidDel="00000000" w:rsidR="00000000" w:rsidRPr="00000000">
        <w:rPr>
          <w:rtl w:val="0"/>
        </w:rPr>
      </w:r>
    </w:p>
    <w:p w:rsidR="00000000" w:rsidDel="00000000" w:rsidP="00000000" w:rsidRDefault="00000000" w:rsidRPr="00000000" w14:paraId="0000002B">
      <w:pPr>
        <w:spacing w:after="0" w:lineRule="auto"/>
        <w:jc w:val="both"/>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2C">
      <w:pPr>
        <w:spacing w:after="0" w:lineRule="auto"/>
        <w:jc w:val="both"/>
        <w:rPr>
          <w:rFonts w:ascii="Arial" w:cs="Arial" w:eastAsia="Arial" w:hAnsi="Arial"/>
          <w:sz w:val="44"/>
          <w:szCs w:val="44"/>
        </w:rPr>
      </w:pPr>
      <w:r w:rsidDel="00000000" w:rsidR="00000000" w:rsidRPr="00000000">
        <w:rPr>
          <w:rtl w:val="0"/>
        </w:rPr>
      </w:r>
    </w:p>
    <w:p w:rsidR="00000000" w:rsidDel="00000000" w:rsidP="00000000" w:rsidRDefault="00000000" w:rsidRPr="00000000" w14:paraId="0000002D">
      <w:pPr>
        <w:spacing w:after="0" w:lineRule="auto"/>
        <w:jc w:val="center"/>
        <w:rPr>
          <w:rFonts w:ascii="Arial" w:cs="Arial" w:eastAsia="Arial" w:hAnsi="Arial"/>
        </w:rPr>
      </w:pPr>
      <w:r w:rsidDel="00000000" w:rsidR="00000000" w:rsidRPr="00000000">
        <w:rPr>
          <w:rFonts w:ascii="Arial" w:cs="Arial" w:eastAsia="Arial" w:hAnsi="Arial"/>
          <w:b w:val="1"/>
          <w:rtl w:val="0"/>
        </w:rPr>
        <w:t xml:space="preserve">QUINTO PUNTO DEL ORDEN DEL DÍA</w:t>
      </w:r>
      <w:r w:rsidDel="00000000" w:rsidR="00000000" w:rsidRPr="00000000">
        <w:rPr>
          <w:rtl w:val="0"/>
        </w:rPr>
      </w:r>
    </w:p>
    <w:p w:rsidR="00000000" w:rsidDel="00000000" w:rsidP="00000000" w:rsidRDefault="00000000" w:rsidRPr="00000000" w14:paraId="0000002E">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F">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5.- Asuntos Varios.- </w:t>
      </w:r>
      <w:r w:rsidDel="00000000" w:rsidR="00000000" w:rsidRPr="00000000">
        <w:rPr>
          <w:rFonts w:ascii="Century Gothic" w:cs="Century Gothic" w:eastAsia="Century Gothic" w:hAnsi="Century Gothic"/>
          <w:rtl w:val="0"/>
        </w:rPr>
        <w:t xml:space="preserve">El presidente de la comisión, solicita al secretario técnico  continuar con la lectura del orden del día, referente a los asuntos varios donde este procede a preguntar a los miembros si existe algún punto en particular que deseen tratar como asunto vario, a lo que respondieron los compañeros regidores que por el momento se reservan sus comentarios para una próxima sesión, por lo que No existiendo puntos por desahogar se procede al sexto punto del orden del día  consistente en la clausura. - - - - - - - - - - - - - - - - - - - - - - - - - - - - - - - - - - - </w:t>
      </w:r>
    </w:p>
    <w:p w:rsidR="00000000" w:rsidDel="00000000" w:rsidP="00000000" w:rsidRDefault="00000000" w:rsidRPr="00000000" w14:paraId="00000030">
      <w:pPr>
        <w:spacing w:after="0" w:lineRule="auto"/>
        <w:jc w:val="center"/>
        <w:rPr>
          <w:rFonts w:ascii="Century Gothic" w:cs="Century Gothic" w:eastAsia="Century Gothic" w:hAnsi="Century Gothic"/>
        </w:rPr>
      </w:pPr>
      <w:r w:rsidDel="00000000" w:rsidR="00000000" w:rsidRPr="00000000">
        <w:rPr>
          <w:rFonts w:ascii="Arial" w:cs="Arial" w:eastAsia="Arial" w:hAnsi="Arial"/>
          <w:b w:val="1"/>
          <w:rtl w:val="0"/>
        </w:rPr>
        <w:t xml:space="preserve">SEXTO PUNTO DEL ORDEN DEL DÍA.</w:t>
      </w:r>
      <w:r w:rsidDel="00000000" w:rsidR="00000000" w:rsidRPr="00000000">
        <w:rPr>
          <w:rtl w:val="0"/>
        </w:rPr>
      </w:r>
    </w:p>
    <w:p w:rsidR="00000000" w:rsidDel="00000000" w:rsidP="00000000" w:rsidRDefault="00000000" w:rsidRPr="00000000" w14:paraId="00000031">
      <w:pPr>
        <w:spacing w:after="0" w:lineRule="auto"/>
        <w:jc w:val="cente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32">
      <w:pPr>
        <w:spacing w:after="0" w:lineRule="auto"/>
        <w:jc w:val="cente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33">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6.- En el desahogo del Sexto punto del orden del día, consistente en la Clausura de la Sesión.</w:t>
      </w:r>
      <w:r w:rsidDel="00000000" w:rsidR="00000000" w:rsidRPr="00000000">
        <w:rPr>
          <w:rFonts w:ascii="Arial" w:cs="Arial" w:eastAsia="Arial" w:hAnsi="Arial"/>
          <w:rtl w:val="0"/>
        </w:rPr>
        <w:t xml:space="preserve"> </w:t>
      </w:r>
      <w:r w:rsidDel="00000000" w:rsidR="00000000" w:rsidRPr="00000000">
        <w:rPr>
          <w:rFonts w:ascii="Century Gothic" w:cs="Century Gothic" w:eastAsia="Century Gothic" w:hAnsi="Century Gothic"/>
          <w:rtl w:val="0"/>
        </w:rPr>
        <w:t xml:space="preserve">El regidor presidente de la comisión, da por terminada la Cuarta Sesión Ordinaria de la Comisión edilicia de Deportes, siendo las 10:30 diez horas con treinta minutos del día de su inicio, celebrada en la Sala de Ayuntamiento, ubicada en el Palacio Municipal, declarando válidos los acuerdos de la presente se da por clausurada, levantándose la misma para su debida y legal constancia; se agradece a los presentes su asistencia. - - - - -- - - -- - - - - - - - -- - - - - - -</w:t>
      </w:r>
    </w:p>
    <w:p w:rsidR="00000000" w:rsidDel="00000000" w:rsidP="00000000" w:rsidRDefault="00000000" w:rsidRPr="00000000" w14:paraId="00000034">
      <w:pPr>
        <w:spacing w:after="0" w:line="240" w:lineRule="auto"/>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35">
      <w:pPr>
        <w:spacing w:after="0" w:line="240" w:lineRule="auto"/>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37">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9">
      <w:pPr>
        <w:spacing w:after="0" w:line="240" w:lineRule="auto"/>
        <w:jc w:val="cente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3A">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B">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ATENTAMENTE</w:t>
      </w:r>
    </w:p>
    <w:p w:rsidR="00000000" w:rsidDel="00000000" w:rsidP="00000000" w:rsidRDefault="00000000" w:rsidRPr="00000000" w14:paraId="0000003C">
      <w:pPr>
        <w:spacing w:after="0" w:line="240" w:lineRule="auto"/>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3D">
      <w:pPr>
        <w:spacing w:after="0" w:line="240" w:lineRule="auto"/>
        <w:jc w:val="center"/>
        <w:rPr>
          <w:rFonts w:ascii="Arial" w:cs="Arial" w:eastAsia="Arial" w:hAnsi="Arial"/>
          <w:b w:val="1"/>
        </w:rPr>
      </w:pPr>
      <w:r w:rsidDel="00000000" w:rsidR="00000000" w:rsidRPr="00000000">
        <w:rPr>
          <w:rFonts w:ascii="Arial" w:cs="Arial" w:eastAsia="Arial" w:hAnsi="Arial"/>
          <w:b w:val="1"/>
          <w:color w:val="000000"/>
          <w:rtl w:val="0"/>
        </w:rPr>
        <w:t xml:space="preserve">ETZATLÁN, JALISCO A </w:t>
      </w:r>
      <w:r w:rsidDel="00000000" w:rsidR="00000000" w:rsidRPr="00000000">
        <w:rPr>
          <w:rFonts w:ascii="Arial" w:cs="Arial" w:eastAsia="Arial" w:hAnsi="Arial"/>
          <w:b w:val="1"/>
          <w:rtl w:val="0"/>
        </w:rPr>
        <w:t xml:space="preserve">31 DE ENERO DEL 2025</w:t>
      </w:r>
      <w:r w:rsidDel="00000000" w:rsidR="00000000" w:rsidRPr="00000000">
        <w:rPr>
          <w:rtl w:val="0"/>
        </w:rPr>
      </w:r>
    </w:p>
    <w:p w:rsidR="00000000" w:rsidDel="00000000" w:rsidP="00000000" w:rsidRDefault="00000000" w:rsidRPr="00000000" w14:paraId="0000003E">
      <w:pPr>
        <w:spacing w:after="0" w:line="240" w:lineRule="auto"/>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F">
      <w:pPr>
        <w:spacing w:after="0" w:line="240" w:lineRule="auto"/>
        <w:jc w:val="cente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40">
      <w:pPr>
        <w:spacing w:after="0" w:line="240" w:lineRule="auto"/>
        <w:jc w:val="cente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41">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_____________________________________________________</w:t>
      </w:r>
    </w:p>
    <w:p w:rsidR="00000000" w:rsidDel="00000000" w:rsidP="00000000" w:rsidRDefault="00000000" w:rsidRPr="00000000" w14:paraId="00000042">
      <w:pPr>
        <w:spacing w:after="0" w:line="240" w:lineRule="auto"/>
        <w:jc w:val="center"/>
        <w:rPr>
          <w:rFonts w:ascii="Arial" w:cs="Arial" w:eastAsia="Arial" w:hAnsi="Arial"/>
          <w:b w:val="1"/>
        </w:rPr>
      </w:pPr>
      <w:r w:rsidDel="00000000" w:rsidR="00000000" w:rsidRPr="00000000">
        <w:rPr>
          <w:rFonts w:ascii="Cambria" w:cs="Cambria" w:eastAsia="Cambria" w:hAnsi="Cambria"/>
          <w:b w:val="1"/>
          <w:color w:val="000000"/>
          <w:sz w:val="24"/>
          <w:szCs w:val="24"/>
          <w:rtl w:val="0"/>
        </w:rPr>
        <w:t xml:space="preserve">REGIDOR C.  MANUEL ALEXANDRO AGUAYO TORRES</w:t>
      </w:r>
      <w:r w:rsidDel="00000000" w:rsidR="00000000" w:rsidRPr="00000000">
        <w:rPr>
          <w:rFonts w:ascii="Arial" w:cs="Arial" w:eastAsia="Arial" w:hAnsi="Arial"/>
          <w:b w:val="1"/>
          <w:rtl w:val="0"/>
        </w:rPr>
        <w:t xml:space="preserve"> </w:t>
      </w:r>
    </w:p>
    <w:p w:rsidR="00000000" w:rsidDel="00000000" w:rsidP="00000000" w:rsidRDefault="00000000" w:rsidRPr="00000000" w14:paraId="00000043">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PRESIDENTE DE LA COMISIÓN</w:t>
      </w:r>
    </w:p>
    <w:p w:rsidR="00000000" w:rsidDel="00000000" w:rsidP="00000000" w:rsidRDefault="00000000" w:rsidRPr="00000000" w14:paraId="00000044">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5">
      <w:pPr>
        <w:spacing w:after="0" w:line="240" w:lineRule="auto"/>
        <w:jc w:val="center"/>
        <w:rPr>
          <w:rFonts w:ascii="Arial" w:cs="Arial" w:eastAsia="Arial" w:hAnsi="Arial"/>
          <w:b w:val="1"/>
          <w:sz w:val="96"/>
          <w:szCs w:val="96"/>
        </w:rPr>
      </w:pPr>
      <w:r w:rsidDel="00000000" w:rsidR="00000000" w:rsidRPr="00000000">
        <w:rPr>
          <w:rtl w:val="0"/>
        </w:rPr>
      </w:r>
    </w:p>
    <w:p w:rsidR="00000000" w:rsidDel="00000000" w:rsidP="00000000" w:rsidRDefault="00000000" w:rsidRPr="00000000" w14:paraId="00000046">
      <w:pPr>
        <w:spacing w:after="0" w:line="240" w:lineRule="auto"/>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4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________________________________________________</w:t>
      </w:r>
    </w:p>
    <w:p w:rsidR="00000000" w:rsidDel="00000000" w:rsidP="00000000" w:rsidRDefault="00000000" w:rsidRPr="00000000" w14:paraId="00000048">
      <w:pPr>
        <w:spacing w:after="0" w:line="240" w:lineRule="auto"/>
        <w:jc w:val="center"/>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REGIDORA C.  GUADALUPE </w:t>
      </w:r>
      <w:r w:rsidDel="00000000" w:rsidR="00000000" w:rsidRPr="00000000">
        <w:rPr>
          <w:rFonts w:ascii="Cambria" w:cs="Cambria" w:eastAsia="Cambria" w:hAnsi="Cambria"/>
          <w:b w:val="1"/>
          <w:sz w:val="24"/>
          <w:szCs w:val="24"/>
          <w:rtl w:val="0"/>
        </w:rPr>
        <w:t xml:space="preserve">CHAVEZ</w:t>
      </w:r>
      <w:r w:rsidDel="00000000" w:rsidR="00000000" w:rsidRPr="00000000">
        <w:rPr>
          <w:rFonts w:ascii="Cambria" w:cs="Cambria" w:eastAsia="Cambria" w:hAnsi="Cambria"/>
          <w:b w:val="1"/>
          <w:color w:val="000000"/>
          <w:sz w:val="24"/>
          <w:szCs w:val="24"/>
          <w:rtl w:val="0"/>
        </w:rPr>
        <w:t xml:space="preserve"> GOMEZ</w:t>
      </w:r>
    </w:p>
    <w:p w:rsidR="00000000" w:rsidDel="00000000" w:rsidP="00000000" w:rsidRDefault="00000000" w:rsidRPr="00000000" w14:paraId="00000049">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SECRETARIA TÉCNICA</w:t>
      </w:r>
    </w:p>
    <w:p w:rsidR="00000000" w:rsidDel="00000000" w:rsidP="00000000" w:rsidRDefault="00000000" w:rsidRPr="00000000" w14:paraId="0000004A">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B">
      <w:pPr>
        <w:spacing w:after="0" w:line="240" w:lineRule="auto"/>
        <w:jc w:val="center"/>
        <w:rPr>
          <w:rFonts w:ascii="Arial" w:cs="Arial" w:eastAsia="Arial" w:hAnsi="Arial"/>
          <w:b w:val="1"/>
          <w:sz w:val="96"/>
          <w:szCs w:val="96"/>
        </w:rPr>
      </w:pPr>
      <w:r w:rsidDel="00000000" w:rsidR="00000000" w:rsidRPr="00000000">
        <w:rPr>
          <w:rtl w:val="0"/>
        </w:rPr>
      </w:r>
    </w:p>
    <w:p w:rsidR="00000000" w:rsidDel="00000000" w:rsidP="00000000" w:rsidRDefault="00000000" w:rsidRPr="00000000" w14:paraId="0000004C">
      <w:pPr>
        <w:spacing w:after="0" w:line="240" w:lineRule="auto"/>
        <w:jc w:val="center"/>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4D">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E">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__________________________________________________________ </w:t>
      </w:r>
    </w:p>
    <w:p w:rsidR="00000000" w:rsidDel="00000000" w:rsidP="00000000" w:rsidRDefault="00000000" w:rsidRPr="00000000" w14:paraId="0000004F">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color w:val="000000"/>
          <w:sz w:val="24"/>
          <w:szCs w:val="24"/>
          <w:rtl w:val="0"/>
        </w:rPr>
        <w:t xml:space="preserve">REGIDOR C.  FRANCISCO JAVIER BERNAL OCHOA</w:t>
      </w:r>
      <w:r w:rsidDel="00000000" w:rsidR="00000000" w:rsidRPr="00000000">
        <w:rPr>
          <w:rtl w:val="0"/>
        </w:rPr>
      </w:r>
    </w:p>
    <w:p w:rsidR="00000000" w:rsidDel="00000000" w:rsidP="00000000" w:rsidRDefault="00000000" w:rsidRPr="00000000" w14:paraId="00000050">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VOCAL</w:t>
      </w:r>
    </w:p>
    <w:p w:rsidR="00000000" w:rsidDel="00000000" w:rsidP="00000000" w:rsidRDefault="00000000" w:rsidRPr="00000000" w14:paraId="00000051">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52">
      <w:pPr>
        <w:jc w:val="both"/>
        <w:rPr>
          <w:rFonts w:ascii="Arial" w:cs="Arial" w:eastAsia="Arial" w:hAnsi="Arial"/>
        </w:rPr>
      </w:pPr>
      <w:r w:rsidDel="00000000" w:rsidR="00000000" w:rsidRPr="00000000">
        <w:rPr>
          <w:rtl w:val="0"/>
        </w:rPr>
      </w:r>
    </w:p>
    <w:p w:rsidR="00000000" w:rsidDel="00000000" w:rsidP="00000000" w:rsidRDefault="00000000" w:rsidRPr="00000000" w14:paraId="00000053">
      <w:pPr>
        <w:jc w:val="both"/>
        <w:rPr>
          <w:rFonts w:ascii="Arial" w:cs="Arial" w:eastAsia="Arial" w:hAnsi="Arial"/>
          <w:sz w:val="2"/>
          <w:szCs w:val="2"/>
        </w:rPr>
      </w:pPr>
      <w:r w:rsidDel="00000000" w:rsidR="00000000" w:rsidRPr="00000000">
        <w:rPr>
          <w:rtl w:val="0"/>
        </w:rPr>
      </w:r>
    </w:p>
    <w:p w:rsidR="00000000" w:rsidDel="00000000" w:rsidP="00000000" w:rsidRDefault="00000000" w:rsidRPr="00000000" w14:paraId="00000054">
      <w:pPr>
        <w:jc w:val="both"/>
        <w:rPr>
          <w:rFonts w:ascii="Arial" w:cs="Arial" w:eastAsia="Arial" w:hAnsi="Arial"/>
        </w:rPr>
      </w:pPr>
      <w:r w:rsidDel="00000000" w:rsidR="00000000" w:rsidRPr="00000000">
        <w:rPr>
          <w:rtl w:val="0"/>
        </w:rPr>
      </w:r>
    </w:p>
    <w:p w:rsidR="00000000" w:rsidDel="00000000" w:rsidP="00000000" w:rsidRDefault="00000000" w:rsidRPr="00000000" w14:paraId="00000055">
      <w:pPr>
        <w:jc w:val="both"/>
        <w:rPr>
          <w:rFonts w:ascii="Arial" w:cs="Arial" w:eastAsia="Arial" w:hAnsi="Arial"/>
        </w:rPr>
      </w:pPr>
      <w:r w:rsidDel="00000000" w:rsidR="00000000" w:rsidRPr="00000000">
        <w:rPr>
          <w:rtl w:val="0"/>
        </w:rPr>
      </w:r>
    </w:p>
    <w:p w:rsidR="00000000" w:rsidDel="00000000" w:rsidP="00000000" w:rsidRDefault="00000000" w:rsidRPr="00000000" w14:paraId="0000005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presente hoja de firmas corresponde al Acta de la </w:t>
      </w:r>
      <w:r w:rsidDel="00000000" w:rsidR="00000000" w:rsidRPr="00000000">
        <w:rPr>
          <w:rFonts w:ascii="Arial" w:cs="Arial" w:eastAsia="Arial" w:hAnsi="Arial"/>
          <w:b w:val="1"/>
          <w:sz w:val="20"/>
          <w:szCs w:val="20"/>
          <w:rtl w:val="0"/>
        </w:rPr>
        <w:t xml:space="preserve">Cuarta Sesión Ordinaria</w:t>
      </w:r>
      <w:r w:rsidDel="00000000" w:rsidR="00000000" w:rsidRPr="00000000">
        <w:rPr>
          <w:rFonts w:ascii="Arial" w:cs="Arial" w:eastAsia="Arial" w:hAnsi="Arial"/>
          <w:sz w:val="20"/>
          <w:szCs w:val="20"/>
          <w:rtl w:val="0"/>
        </w:rPr>
        <w:t xml:space="preserve"> de la Comisión edilicia de Deportes del H. Ayuntamiento Constitucional de Etzatlán, Jalisco; Administración Pública 2024-20247, celebrada </w:t>
      </w:r>
      <w:r w:rsidDel="00000000" w:rsidR="00000000" w:rsidRPr="00000000">
        <w:rPr>
          <w:rFonts w:ascii="Arial" w:cs="Arial" w:eastAsia="Arial" w:hAnsi="Arial"/>
          <w:sz w:val="20"/>
          <w:szCs w:val="20"/>
          <w:rtl w:val="0"/>
        </w:rPr>
        <w:t xml:space="preserve">el día 31 de enero de 2025 dos mil veinticinco. - - - - - - - CONSTE. - - - - - - - - -- - - - - - - -- - -  - - - -- - - --  - - - - - - -- - - - - </w:t>
      </w:r>
    </w:p>
    <w:sectPr>
      <w:pgSz w:h="20160" w:w="12240" w:orient="portrait"/>
      <w:pgMar w:bottom="1701" w:top="1701" w:left="2268" w:right="226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Libre Baskerville">
    <w:embedRegular w:fontKey="{00000000-0000-0000-0000-000000000000}" r:id="rId1" w:subsetted="0"/>
    <w:embedBold w:fontKey="{00000000-0000-0000-0000-000000000000}" r:id="rId2" w:subsetted="0"/>
    <w:embedItalic w:fontKey="{00000000-0000-0000-0000-000000000000}" r:id="rId3" w:subsetted="0"/>
  </w:font>
  <w:font w:name="Century Gothic">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41869"/>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link w:val="TextodegloboCar"/>
    <w:uiPriority w:val="99"/>
    <w:semiHidden w:val="1"/>
    <w:unhideWhenUsed w:val="1"/>
    <w:rsid w:val="007F73AB"/>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7F73AB"/>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CenturyGothic-regular.ttf"/><Relationship Id="rId5" Type="http://schemas.openxmlformats.org/officeDocument/2006/relationships/font" Target="fonts/CenturyGothic-bold.ttf"/><Relationship Id="rId6" Type="http://schemas.openxmlformats.org/officeDocument/2006/relationships/font" Target="fonts/CenturyGothic-italic.ttf"/><Relationship Id="rId7" Type="http://schemas.openxmlformats.org/officeDocument/2006/relationships/font" Target="fonts/CenturyGothic-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MAhyQKUEjNhoz9sQdFGa207w9w==">CgMxLjAyCGguZ2pkZ3hzMgloLjMwajB6bGw4AHIhMXFMN2ZmUlRaenZFbXZtbV9UU0s5RHBUMUFnVllhUHBV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2024-11-25T20:21:00Z</dcterms:created>
  <dc:creator>Japo</dc:creator>
</cp:coreProperties>
</file>