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28FC45C2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630E5">
        <w:rPr>
          <w:rFonts w:ascii="Arial" w:hAnsi="Arial" w:cs="Arial"/>
          <w:b/>
        </w:rPr>
        <w:t>Novena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</w:t>
      </w:r>
      <w:bookmarkStart w:id="0" w:name="_GoBack"/>
      <w:bookmarkEnd w:id="0"/>
      <w:r>
        <w:rPr>
          <w:rFonts w:ascii="Arial" w:hAnsi="Arial" w:cs="Arial"/>
        </w:rPr>
        <w:t xml:space="preserve">cabo el día </w:t>
      </w:r>
      <w:r w:rsidR="0010474B">
        <w:rPr>
          <w:rFonts w:ascii="Arial" w:hAnsi="Arial" w:cs="Arial"/>
          <w:b/>
        </w:rPr>
        <w:t>Viernes</w:t>
      </w:r>
      <w:r w:rsidR="00A630E5">
        <w:rPr>
          <w:rFonts w:ascii="Arial" w:hAnsi="Arial" w:cs="Arial"/>
          <w:b/>
        </w:rPr>
        <w:t xml:space="preserve"> 06</w:t>
      </w:r>
      <w:r w:rsidR="00AF7F60">
        <w:rPr>
          <w:rFonts w:ascii="Arial" w:hAnsi="Arial" w:cs="Arial"/>
          <w:b/>
        </w:rPr>
        <w:t xml:space="preserve"> </w:t>
      </w:r>
      <w:r w:rsidR="00A630E5">
        <w:rPr>
          <w:rFonts w:ascii="Arial" w:hAnsi="Arial" w:cs="Arial"/>
          <w:b/>
        </w:rPr>
        <w:t>seis de Junio</w:t>
      </w:r>
      <w:r w:rsidRPr="00E0269E">
        <w:rPr>
          <w:rFonts w:ascii="Arial" w:hAnsi="Arial" w:cs="Arial"/>
          <w:b/>
        </w:rPr>
        <w:t xml:space="preserve"> </w:t>
      </w:r>
      <w:proofErr w:type="spellStart"/>
      <w:r w:rsidRPr="00E0269E">
        <w:rPr>
          <w:rFonts w:ascii="Arial" w:hAnsi="Arial" w:cs="Arial"/>
          <w:b/>
        </w:rPr>
        <w:t>de</w:t>
      </w:r>
      <w:proofErr w:type="spellEnd"/>
      <w:r w:rsidRPr="00E0269E">
        <w:rPr>
          <w:rFonts w:ascii="Arial" w:hAnsi="Arial" w:cs="Arial"/>
          <w:b/>
        </w:rPr>
        <w:t xml:space="preserve">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59FB40A8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E84C64">
        <w:rPr>
          <w:rFonts w:ascii="Arial" w:hAnsi="Arial" w:cs="Arial"/>
        </w:rPr>
        <w:t>n del acta anterior con fecha 23</w:t>
      </w:r>
      <w:r w:rsidR="00432F97">
        <w:rPr>
          <w:rFonts w:ascii="Arial" w:hAnsi="Arial" w:cs="Arial"/>
        </w:rPr>
        <w:t xml:space="preserve"> </w:t>
      </w:r>
    </w:p>
    <w:p w14:paraId="4CA08ECF" w14:textId="1B94DDD1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9E69F4">
        <w:rPr>
          <w:rFonts w:ascii="Arial" w:hAnsi="Arial" w:cs="Arial"/>
        </w:rPr>
        <w:t>Mayo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2F829263" w14:textId="77777777" w:rsidR="009E69F4" w:rsidRDefault="00602D8A" w:rsidP="00D8174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432F97" w:rsidRPr="00432F97">
        <w:rPr>
          <w:rFonts w:ascii="Arial" w:hAnsi="Arial" w:cs="Arial"/>
        </w:rPr>
        <w:t xml:space="preserve"> </w:t>
      </w:r>
      <w:r w:rsidR="009E69F4">
        <w:rPr>
          <w:rFonts w:ascii="Arial" w:hAnsi="Arial" w:cs="Arial"/>
        </w:rPr>
        <w:t>Recolectar la basura de todas las tumbas</w:t>
      </w:r>
      <w:r w:rsidR="006A64DA" w:rsidRPr="006A64DA">
        <w:rPr>
          <w:rFonts w:ascii="Arial" w:hAnsi="Arial" w:cs="Arial"/>
        </w:rPr>
        <w:t xml:space="preserve"> </w:t>
      </w:r>
      <w:r w:rsidR="009E69F4">
        <w:rPr>
          <w:rFonts w:ascii="Arial" w:hAnsi="Arial" w:cs="Arial"/>
        </w:rPr>
        <w:t>d</w:t>
      </w:r>
      <w:r w:rsidR="006A64DA" w:rsidRPr="006A64DA">
        <w:rPr>
          <w:rFonts w:ascii="Arial" w:hAnsi="Arial" w:cs="Arial"/>
        </w:rPr>
        <w:t>el Cementerio</w:t>
      </w:r>
      <w:r w:rsidR="006A64DA">
        <w:rPr>
          <w:rFonts w:ascii="Arial" w:hAnsi="Arial" w:cs="Arial"/>
        </w:rPr>
        <w:t xml:space="preserve"> </w:t>
      </w:r>
      <w:r w:rsidR="006A64DA">
        <w:rPr>
          <w:rFonts w:ascii="Arial" w:hAnsi="Arial" w:cs="Arial"/>
          <w:bCs/>
        </w:rPr>
        <w:t>después</w:t>
      </w:r>
      <w:r w:rsidR="00E84C64" w:rsidRPr="00E84C64">
        <w:rPr>
          <w:rFonts w:ascii="Arial" w:hAnsi="Arial" w:cs="Arial"/>
          <w:bCs/>
        </w:rPr>
        <w:t xml:space="preserve"> </w:t>
      </w:r>
      <w:r w:rsidR="006A64DA">
        <w:rPr>
          <w:rFonts w:ascii="Arial" w:hAnsi="Arial" w:cs="Arial"/>
          <w:bCs/>
        </w:rPr>
        <w:t>d</w:t>
      </w:r>
      <w:r w:rsidR="00E84C64" w:rsidRPr="00E84C64">
        <w:rPr>
          <w:rFonts w:ascii="Arial" w:hAnsi="Arial" w:cs="Arial"/>
          <w:bCs/>
        </w:rPr>
        <w:t xml:space="preserve">el </w:t>
      </w:r>
    </w:p>
    <w:p w14:paraId="24C5BB62" w14:textId="2CB1BCFD" w:rsidR="00D8174B" w:rsidRPr="009E69F4" w:rsidRDefault="009E69F4" w:rsidP="00D8174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</w:t>
      </w:r>
      <w:r w:rsidR="00E84C64" w:rsidRPr="00E84C64">
        <w:rPr>
          <w:rFonts w:ascii="Arial" w:hAnsi="Arial" w:cs="Arial"/>
          <w:bCs/>
        </w:rPr>
        <w:t>día 10 de Mayo</w:t>
      </w:r>
      <w:r w:rsidR="00E84C64" w:rsidRPr="00E84C64">
        <w:rPr>
          <w:bCs/>
        </w:rPr>
        <w:t>.</w:t>
      </w:r>
      <w:r w:rsidR="00E84C64">
        <w:rPr>
          <w:rFonts w:ascii="Arial" w:hAnsi="Arial" w:cs="Arial"/>
        </w:rPr>
        <w:t xml:space="preserve">       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6DDE19DD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055CDB">
        <w:rPr>
          <w:rFonts w:ascii="Arial" w:hAnsi="Arial" w:cs="Arial"/>
        </w:rPr>
        <w:t>05 de Junio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03DAE"/>
    <w:rsid w:val="00055CDB"/>
    <w:rsid w:val="000827C6"/>
    <w:rsid w:val="000B06B5"/>
    <w:rsid w:val="000B66FD"/>
    <w:rsid w:val="000D2A3D"/>
    <w:rsid w:val="000D2ADF"/>
    <w:rsid w:val="0010474B"/>
    <w:rsid w:val="00120B9A"/>
    <w:rsid w:val="00150531"/>
    <w:rsid w:val="001565D4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D4AC5"/>
    <w:rsid w:val="004E16DE"/>
    <w:rsid w:val="0052290C"/>
    <w:rsid w:val="00563F5A"/>
    <w:rsid w:val="00597E7F"/>
    <w:rsid w:val="005D51C0"/>
    <w:rsid w:val="005F15F9"/>
    <w:rsid w:val="00602D8A"/>
    <w:rsid w:val="00610FC2"/>
    <w:rsid w:val="00687FF7"/>
    <w:rsid w:val="006A64DA"/>
    <w:rsid w:val="006D2654"/>
    <w:rsid w:val="006D329B"/>
    <w:rsid w:val="007642AA"/>
    <w:rsid w:val="0078252F"/>
    <w:rsid w:val="00813B56"/>
    <w:rsid w:val="00824885"/>
    <w:rsid w:val="009234D7"/>
    <w:rsid w:val="00950E9B"/>
    <w:rsid w:val="0096733A"/>
    <w:rsid w:val="009B11A5"/>
    <w:rsid w:val="009B3E2C"/>
    <w:rsid w:val="009C10D7"/>
    <w:rsid w:val="009E69F4"/>
    <w:rsid w:val="00A00EBB"/>
    <w:rsid w:val="00A630E5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670F0"/>
    <w:rsid w:val="00E84C64"/>
    <w:rsid w:val="00E9263C"/>
    <w:rsid w:val="00F23677"/>
    <w:rsid w:val="00F6417E"/>
    <w:rsid w:val="00F71D4C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36</cp:revision>
  <cp:lastPrinted>2018-10-24T21:21:00Z</cp:lastPrinted>
  <dcterms:created xsi:type="dcterms:W3CDTF">2021-10-20T16:30:00Z</dcterms:created>
  <dcterms:modified xsi:type="dcterms:W3CDTF">2025-06-04T15:41:00Z</dcterms:modified>
</cp:coreProperties>
</file>