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FDB391" w14:textId="77777777" w:rsidR="00A63F8F" w:rsidRDefault="00A63F8F" w:rsidP="00A63F8F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="000B06B5">
        <w:rPr>
          <w:rFonts w:ascii="Arial" w:hAnsi="Arial" w:cs="Arial"/>
          <w:b/>
        </w:rPr>
        <w:t xml:space="preserve">                                                                                               </w:t>
      </w:r>
      <w:r>
        <w:rPr>
          <w:rFonts w:ascii="Arial" w:hAnsi="Arial" w:cs="Arial"/>
          <w:b/>
        </w:rPr>
        <w:t xml:space="preserve">Asunto.- </w:t>
      </w:r>
      <w:r>
        <w:rPr>
          <w:rFonts w:ascii="Arial" w:hAnsi="Arial" w:cs="Arial"/>
        </w:rPr>
        <w:t>Convocatoria.</w:t>
      </w:r>
    </w:p>
    <w:p w14:paraId="4ADE9153" w14:textId="77777777" w:rsidR="0052290C" w:rsidRDefault="0052290C" w:rsidP="00A63F8F">
      <w:pPr>
        <w:spacing w:after="0"/>
        <w:rPr>
          <w:rFonts w:ascii="gotham-light1" w:hAnsi="gotham-light1"/>
          <w:color w:val="777777"/>
          <w:sz w:val="17"/>
          <w:szCs w:val="17"/>
          <w:shd w:val="clear" w:color="auto" w:fill="FFFFFF"/>
        </w:rPr>
      </w:pPr>
    </w:p>
    <w:p w14:paraId="5779FA36" w14:textId="77777777" w:rsidR="0052290C" w:rsidRDefault="0052290C" w:rsidP="00A63F8F">
      <w:pPr>
        <w:spacing w:after="0"/>
        <w:rPr>
          <w:rFonts w:ascii="gotham-light1" w:hAnsi="gotham-light1"/>
          <w:color w:val="777777"/>
          <w:sz w:val="17"/>
          <w:szCs w:val="17"/>
          <w:shd w:val="clear" w:color="auto" w:fill="FFFFFF"/>
        </w:rPr>
      </w:pPr>
    </w:p>
    <w:p w14:paraId="6553F49F" w14:textId="15C069D1" w:rsidR="00F54C94" w:rsidRDefault="00F54C94" w:rsidP="00A63F8F">
      <w:pPr>
        <w:spacing w:after="0"/>
        <w:rPr>
          <w:rFonts w:ascii="Arial" w:hAnsi="Arial" w:cs="Arial"/>
          <w:b/>
          <w:color w:val="000000" w:themeColor="text1"/>
          <w:shd w:val="clear" w:color="auto" w:fill="FFFFFF"/>
        </w:rPr>
      </w:pPr>
      <w:r>
        <w:rPr>
          <w:rFonts w:ascii="Arial" w:hAnsi="Arial" w:cs="Arial"/>
          <w:b/>
          <w:color w:val="000000" w:themeColor="text1"/>
          <w:shd w:val="clear" w:color="auto" w:fill="FFFFFF"/>
        </w:rPr>
        <w:t>C</w:t>
      </w:r>
      <w:r w:rsidR="002C39D6">
        <w:rPr>
          <w:rFonts w:ascii="Arial" w:hAnsi="Arial" w:cs="Arial"/>
          <w:b/>
          <w:color w:val="000000" w:themeColor="text1"/>
          <w:shd w:val="clear" w:color="auto" w:fill="FFFFFF"/>
        </w:rPr>
        <w:t>ARLOS MARTÍNEZ REYES</w:t>
      </w:r>
      <w:r>
        <w:rPr>
          <w:rFonts w:ascii="Arial" w:hAnsi="Arial" w:cs="Arial"/>
          <w:b/>
          <w:color w:val="000000" w:themeColor="text1"/>
          <w:shd w:val="clear" w:color="auto" w:fill="FFFFFF"/>
        </w:rPr>
        <w:t>.</w:t>
      </w:r>
    </w:p>
    <w:p w14:paraId="5DB0F747" w14:textId="5371B3E1" w:rsidR="0052290C" w:rsidRPr="00F54C94" w:rsidRDefault="002C39D6" w:rsidP="00A63F8F">
      <w:pPr>
        <w:spacing w:after="0"/>
        <w:rPr>
          <w:rFonts w:ascii="Arial" w:hAnsi="Arial" w:cs="Arial"/>
          <w:b/>
          <w:color w:val="000000" w:themeColor="text1"/>
          <w:shd w:val="clear" w:color="auto" w:fill="FFFFFF"/>
        </w:rPr>
      </w:pPr>
      <w:r>
        <w:rPr>
          <w:rFonts w:ascii="Arial" w:hAnsi="Arial" w:cs="Arial"/>
          <w:b/>
          <w:color w:val="000000" w:themeColor="text1"/>
          <w:shd w:val="clear" w:color="auto" w:fill="FFFFFF"/>
        </w:rPr>
        <w:t>ROCIO SANCHEZ VARGAS</w:t>
      </w:r>
      <w:r w:rsidR="00F54C94">
        <w:rPr>
          <w:rFonts w:ascii="Arial" w:hAnsi="Arial" w:cs="Arial"/>
          <w:b/>
          <w:color w:val="000000" w:themeColor="text1"/>
          <w:shd w:val="clear" w:color="auto" w:fill="FFFFFF"/>
        </w:rPr>
        <w:t>.</w:t>
      </w:r>
    </w:p>
    <w:p w14:paraId="690B52EE" w14:textId="77777777" w:rsidR="0052290C" w:rsidRDefault="0052290C" w:rsidP="00A63F8F">
      <w:pPr>
        <w:spacing w:after="0"/>
        <w:rPr>
          <w:rFonts w:ascii="Arial" w:hAnsi="Arial" w:cs="Arial"/>
          <w:b/>
          <w:sz w:val="6"/>
        </w:rPr>
      </w:pPr>
    </w:p>
    <w:p w14:paraId="72796321" w14:textId="77777777" w:rsidR="0052290C" w:rsidRPr="00CB2D26" w:rsidRDefault="0052290C" w:rsidP="00A63F8F">
      <w:pPr>
        <w:spacing w:after="0"/>
        <w:rPr>
          <w:rFonts w:ascii="Arial" w:hAnsi="Arial" w:cs="Arial"/>
          <w:b/>
          <w:sz w:val="6"/>
        </w:rPr>
      </w:pPr>
    </w:p>
    <w:p w14:paraId="35DCCDB1" w14:textId="77777777" w:rsidR="00A63F8F" w:rsidRDefault="00A63F8F" w:rsidP="00A63F8F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REGIDORES DEL H. AYUNTAMIENTO DEL</w:t>
      </w:r>
    </w:p>
    <w:p w14:paraId="72CBDDEF" w14:textId="67006335" w:rsidR="00A63F8F" w:rsidRDefault="00A63F8F" w:rsidP="00A63F8F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MUN</w:t>
      </w:r>
      <w:r w:rsidR="00035258">
        <w:rPr>
          <w:rFonts w:ascii="Arial" w:hAnsi="Arial" w:cs="Arial"/>
          <w:b/>
        </w:rPr>
        <w:t>I</w:t>
      </w:r>
      <w:r>
        <w:rPr>
          <w:rFonts w:ascii="Arial" w:hAnsi="Arial" w:cs="Arial"/>
          <w:b/>
        </w:rPr>
        <w:t xml:space="preserve">CIPIO DE ETZATLÁN, JALISCO. </w:t>
      </w:r>
      <w:r w:rsidR="00476D79">
        <w:rPr>
          <w:rFonts w:ascii="Arial" w:hAnsi="Arial" w:cs="Arial"/>
          <w:b/>
        </w:rPr>
        <w:t xml:space="preserve">                                                    </w:t>
      </w:r>
      <w:r>
        <w:rPr>
          <w:rFonts w:ascii="Arial" w:hAnsi="Arial" w:cs="Arial"/>
          <w:b/>
        </w:rPr>
        <w:t>ADMINISTRACIÓN 202</w:t>
      </w:r>
      <w:r w:rsidR="00F54C94"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 xml:space="preserve"> – 202</w:t>
      </w:r>
      <w:r w:rsidR="00F54C94">
        <w:rPr>
          <w:rFonts w:ascii="Arial" w:hAnsi="Arial" w:cs="Arial"/>
          <w:b/>
        </w:rPr>
        <w:t>7</w:t>
      </w:r>
    </w:p>
    <w:p w14:paraId="120E037A" w14:textId="77777777" w:rsidR="00A63F8F" w:rsidRPr="00CB2D26" w:rsidRDefault="00A63F8F" w:rsidP="00A63F8F">
      <w:pPr>
        <w:spacing w:after="0"/>
        <w:rPr>
          <w:rFonts w:ascii="Arial" w:hAnsi="Arial" w:cs="Arial"/>
          <w:b/>
          <w:sz w:val="10"/>
        </w:rPr>
      </w:pPr>
    </w:p>
    <w:p w14:paraId="3EA8174B" w14:textId="77777777" w:rsidR="00A63F8F" w:rsidRPr="000B66FD" w:rsidRDefault="00A63F8F" w:rsidP="00A63F8F">
      <w:pPr>
        <w:spacing w:after="0"/>
        <w:rPr>
          <w:rFonts w:ascii="Arial" w:hAnsi="Arial" w:cs="Arial"/>
          <w:b/>
        </w:rPr>
      </w:pPr>
      <w:r w:rsidRPr="000B66FD">
        <w:rPr>
          <w:rFonts w:ascii="Arial" w:hAnsi="Arial" w:cs="Arial"/>
          <w:b/>
        </w:rPr>
        <w:t>P  R  E  S  E  N  T  E.</w:t>
      </w:r>
      <w:r>
        <w:rPr>
          <w:rFonts w:ascii="Arial" w:hAnsi="Arial" w:cs="Arial"/>
          <w:b/>
        </w:rPr>
        <w:t>-</w:t>
      </w:r>
    </w:p>
    <w:p w14:paraId="51926605" w14:textId="77777777" w:rsidR="0052290C" w:rsidRPr="000B66FD" w:rsidRDefault="0052290C" w:rsidP="00A63F8F">
      <w:pPr>
        <w:spacing w:after="0"/>
        <w:rPr>
          <w:rFonts w:ascii="Arial" w:hAnsi="Arial" w:cs="Arial"/>
        </w:rPr>
      </w:pPr>
    </w:p>
    <w:p w14:paraId="7860BC7B" w14:textId="14A79BD3" w:rsidR="0052290C" w:rsidRDefault="00A63F8F" w:rsidP="00A63F8F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Con fundamento de lo dispuesto por el artículo 27 de la Ley del Gobierno y la administración Pública Municipal del Estado de Jalisco, en relación con los artículos 29, 30 fracción VI, 31, 32 y 33 del Reglamento Interior del Gobierno y la Administración Pública Municipal de Etzatlán, Jalisco; </w:t>
      </w:r>
      <w:r w:rsidR="00035258">
        <w:rPr>
          <w:rFonts w:ascii="Arial" w:hAnsi="Arial" w:cs="Arial"/>
        </w:rPr>
        <w:t>el</w:t>
      </w:r>
      <w:r>
        <w:rPr>
          <w:rFonts w:ascii="Arial" w:hAnsi="Arial" w:cs="Arial"/>
        </w:rPr>
        <w:t xml:space="preserve"> que suscribe </w:t>
      </w:r>
      <w:r w:rsidR="0052290C">
        <w:rPr>
          <w:rFonts w:ascii="Arial" w:hAnsi="Arial" w:cs="Arial"/>
        </w:rPr>
        <w:t>regidor Francisco Javier Bernal Ochoa, en mi carácter de Presidente</w:t>
      </w:r>
      <w:r>
        <w:rPr>
          <w:rFonts w:ascii="Arial" w:hAnsi="Arial" w:cs="Arial"/>
        </w:rPr>
        <w:t xml:space="preserve"> de la comisión edilicia de </w:t>
      </w:r>
      <w:r w:rsidR="002C39D6">
        <w:rPr>
          <w:rFonts w:ascii="Arial" w:hAnsi="Arial" w:cs="Arial"/>
        </w:rPr>
        <w:t xml:space="preserve">Seguridad Pública y </w:t>
      </w:r>
      <w:r w:rsidR="00397F19">
        <w:rPr>
          <w:rFonts w:ascii="Arial" w:hAnsi="Arial" w:cs="Arial"/>
        </w:rPr>
        <w:t>Tránsito</w:t>
      </w:r>
      <w:r>
        <w:rPr>
          <w:rFonts w:ascii="Arial" w:hAnsi="Arial" w:cs="Arial"/>
        </w:rPr>
        <w:t xml:space="preserve"> convoco a usted</w:t>
      </w:r>
      <w:r w:rsidR="0052290C">
        <w:rPr>
          <w:rFonts w:ascii="Arial" w:hAnsi="Arial" w:cs="Arial"/>
        </w:rPr>
        <w:t>es</w:t>
      </w:r>
      <w:r>
        <w:rPr>
          <w:rFonts w:ascii="Arial" w:hAnsi="Arial" w:cs="Arial"/>
        </w:rPr>
        <w:t xml:space="preserve"> a la </w:t>
      </w:r>
      <w:r w:rsidR="00AD5223">
        <w:rPr>
          <w:rFonts w:ascii="Arial" w:hAnsi="Arial" w:cs="Arial"/>
          <w:b/>
        </w:rPr>
        <w:t>Décima</w:t>
      </w:r>
      <w:r w:rsidR="00546D9D">
        <w:rPr>
          <w:rFonts w:ascii="Arial" w:hAnsi="Arial" w:cs="Arial"/>
          <w:b/>
        </w:rPr>
        <w:t xml:space="preserve"> Tercera</w:t>
      </w:r>
      <w:r w:rsidRPr="00F23677">
        <w:rPr>
          <w:rFonts w:ascii="Arial" w:hAnsi="Arial" w:cs="Arial"/>
          <w:b/>
        </w:rPr>
        <w:t xml:space="preserve"> Sesión Ordinaria</w:t>
      </w:r>
      <w:r>
        <w:rPr>
          <w:rFonts w:ascii="Arial" w:hAnsi="Arial" w:cs="Arial"/>
          <w:b/>
        </w:rPr>
        <w:t xml:space="preserve"> de la Comisión de </w:t>
      </w:r>
      <w:r w:rsidR="002C39D6">
        <w:rPr>
          <w:rFonts w:ascii="Arial" w:hAnsi="Arial" w:cs="Arial"/>
          <w:b/>
        </w:rPr>
        <w:t xml:space="preserve">Seguridad Pública y </w:t>
      </w:r>
      <w:r w:rsidR="00397F19">
        <w:rPr>
          <w:rFonts w:ascii="Arial" w:hAnsi="Arial" w:cs="Arial"/>
          <w:b/>
        </w:rPr>
        <w:t>Tránsito</w:t>
      </w:r>
      <w:r>
        <w:rPr>
          <w:rFonts w:ascii="Arial" w:hAnsi="Arial" w:cs="Arial"/>
          <w:b/>
        </w:rPr>
        <w:t>,</w:t>
      </w:r>
      <w:r>
        <w:rPr>
          <w:rFonts w:ascii="Arial" w:hAnsi="Arial" w:cs="Arial"/>
        </w:rPr>
        <w:t xml:space="preserve"> que se llevará a cabo el día </w:t>
      </w:r>
      <w:r w:rsidR="00546D9D">
        <w:rPr>
          <w:rFonts w:ascii="Arial" w:hAnsi="Arial" w:cs="Arial"/>
          <w:b/>
        </w:rPr>
        <w:t>Miércoles</w:t>
      </w:r>
      <w:r w:rsidR="00F05B03">
        <w:rPr>
          <w:rFonts w:ascii="Arial" w:hAnsi="Arial" w:cs="Arial"/>
          <w:b/>
        </w:rPr>
        <w:t xml:space="preserve"> </w:t>
      </w:r>
      <w:r w:rsidR="00546D9D">
        <w:rPr>
          <w:rFonts w:ascii="Arial" w:hAnsi="Arial" w:cs="Arial"/>
          <w:b/>
        </w:rPr>
        <w:t>08</w:t>
      </w:r>
      <w:r w:rsidR="00F05B03">
        <w:rPr>
          <w:rFonts w:ascii="Arial" w:hAnsi="Arial" w:cs="Arial"/>
          <w:b/>
        </w:rPr>
        <w:t xml:space="preserve"> </w:t>
      </w:r>
      <w:r w:rsidR="00546D9D">
        <w:rPr>
          <w:rFonts w:ascii="Arial" w:hAnsi="Arial" w:cs="Arial"/>
          <w:b/>
        </w:rPr>
        <w:t>ocho</w:t>
      </w:r>
      <w:r w:rsidR="00447401">
        <w:rPr>
          <w:rFonts w:ascii="Arial" w:hAnsi="Arial" w:cs="Arial"/>
          <w:b/>
        </w:rPr>
        <w:t xml:space="preserve"> de Septiembre</w:t>
      </w:r>
      <w:r w:rsidRPr="00E0269E">
        <w:rPr>
          <w:rFonts w:ascii="Arial" w:hAnsi="Arial" w:cs="Arial"/>
          <w:b/>
        </w:rPr>
        <w:t xml:space="preserve"> de 202</w:t>
      </w:r>
      <w:r w:rsidR="00E935D8">
        <w:rPr>
          <w:rFonts w:ascii="Arial" w:hAnsi="Arial" w:cs="Arial"/>
          <w:b/>
        </w:rPr>
        <w:t>5</w:t>
      </w:r>
      <w:r w:rsidRPr="00E0269E">
        <w:rPr>
          <w:rFonts w:ascii="Arial" w:hAnsi="Arial" w:cs="Arial"/>
          <w:b/>
        </w:rPr>
        <w:t xml:space="preserve"> dos mil veinti</w:t>
      </w:r>
      <w:r w:rsidR="00E935D8">
        <w:rPr>
          <w:rFonts w:ascii="Arial" w:hAnsi="Arial" w:cs="Arial"/>
          <w:b/>
        </w:rPr>
        <w:t>cinco</w:t>
      </w:r>
      <w:r>
        <w:rPr>
          <w:rFonts w:ascii="Arial" w:hAnsi="Arial" w:cs="Arial"/>
        </w:rPr>
        <w:t xml:space="preserve">, misma que tendrá verificativo en punto de las </w:t>
      </w:r>
      <w:r w:rsidRPr="00DD08A4">
        <w:rPr>
          <w:rFonts w:ascii="Arial" w:hAnsi="Arial" w:cs="Arial"/>
        </w:rPr>
        <w:t>1</w:t>
      </w:r>
      <w:r w:rsidR="005206D1" w:rsidRPr="00DD08A4">
        <w:rPr>
          <w:rFonts w:ascii="Arial" w:hAnsi="Arial" w:cs="Arial"/>
        </w:rPr>
        <w:t>3</w:t>
      </w:r>
      <w:r w:rsidRPr="00DD08A4">
        <w:rPr>
          <w:rFonts w:ascii="Arial" w:hAnsi="Arial" w:cs="Arial"/>
        </w:rPr>
        <w:t>:</w:t>
      </w:r>
      <w:r w:rsidR="002C39D6" w:rsidRPr="00DD08A4">
        <w:rPr>
          <w:rFonts w:ascii="Arial" w:hAnsi="Arial" w:cs="Arial"/>
        </w:rPr>
        <w:t>3</w:t>
      </w:r>
      <w:r w:rsidRPr="00DD08A4">
        <w:rPr>
          <w:rFonts w:ascii="Arial" w:hAnsi="Arial" w:cs="Arial"/>
        </w:rPr>
        <w:t>0</w:t>
      </w:r>
      <w:r w:rsidRPr="00E0269E">
        <w:rPr>
          <w:rFonts w:ascii="Arial" w:hAnsi="Arial" w:cs="Arial"/>
          <w:b/>
        </w:rPr>
        <w:t xml:space="preserve"> </w:t>
      </w:r>
      <w:r w:rsidR="005206D1" w:rsidRPr="00DD08A4">
        <w:rPr>
          <w:rFonts w:ascii="Arial" w:hAnsi="Arial" w:cs="Arial"/>
        </w:rPr>
        <w:t>trece</w:t>
      </w:r>
      <w:r w:rsidRPr="00DD08A4">
        <w:rPr>
          <w:rFonts w:ascii="Arial" w:hAnsi="Arial" w:cs="Arial"/>
        </w:rPr>
        <w:t xml:space="preserve"> horas</w:t>
      </w:r>
      <w:r w:rsidR="002C39D6" w:rsidRPr="00DD08A4">
        <w:rPr>
          <w:rFonts w:ascii="Arial" w:hAnsi="Arial" w:cs="Arial"/>
        </w:rPr>
        <w:t xml:space="preserve"> con treinta minutos</w:t>
      </w:r>
      <w:r>
        <w:rPr>
          <w:rFonts w:ascii="Arial" w:hAnsi="Arial" w:cs="Arial"/>
        </w:rPr>
        <w:t xml:space="preserve">; en el lugar que ocupa la sala de sesiones de Ayuntamiento, ubicada en la planta baja del palacio </w:t>
      </w:r>
      <w:r w:rsidR="0052290C">
        <w:rPr>
          <w:rFonts w:ascii="Arial" w:hAnsi="Arial" w:cs="Arial"/>
        </w:rPr>
        <w:t>Municipal de Etzatlán, Jalisco; Con la  finalidad de desahogar los puntos del orden del día, que a continuación se señalan:</w:t>
      </w:r>
    </w:p>
    <w:p w14:paraId="322BC5C0" w14:textId="77777777" w:rsidR="00A63F8F" w:rsidRPr="00CB2D26" w:rsidRDefault="00A63F8F" w:rsidP="00A63F8F">
      <w:pPr>
        <w:spacing w:after="0"/>
        <w:jc w:val="both"/>
        <w:rPr>
          <w:rFonts w:ascii="Arial" w:hAnsi="Arial" w:cs="Arial"/>
          <w:sz w:val="6"/>
        </w:rPr>
      </w:pPr>
    </w:p>
    <w:p w14:paraId="544E3562" w14:textId="77777777" w:rsidR="005F15F9" w:rsidRDefault="00A63F8F" w:rsidP="005F15F9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ORDEN DEL DÍA</w:t>
      </w:r>
    </w:p>
    <w:p w14:paraId="5762DA40" w14:textId="77777777" w:rsidR="00A63F8F" w:rsidRPr="00CB2D26" w:rsidRDefault="00A63F8F" w:rsidP="00A63F8F">
      <w:pPr>
        <w:spacing w:after="0"/>
        <w:jc w:val="center"/>
        <w:rPr>
          <w:rFonts w:ascii="Arial" w:hAnsi="Arial" w:cs="Arial"/>
          <w:b/>
          <w:sz w:val="10"/>
        </w:rPr>
      </w:pPr>
    </w:p>
    <w:p w14:paraId="065BA770" w14:textId="77777777" w:rsidR="00A63F8F" w:rsidRDefault="00A63F8F" w:rsidP="00A63F8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0B66FD">
        <w:rPr>
          <w:rFonts w:ascii="Arial" w:hAnsi="Arial" w:cs="Arial"/>
          <w:b/>
        </w:rPr>
        <w:t>I.-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Lista de asistencia y declaración del </w:t>
      </w:r>
      <w:proofErr w:type="spellStart"/>
      <w:r>
        <w:rPr>
          <w:rFonts w:ascii="Arial" w:hAnsi="Arial" w:cs="Arial"/>
        </w:rPr>
        <w:t>Quorum</w:t>
      </w:r>
      <w:proofErr w:type="spellEnd"/>
      <w:r>
        <w:rPr>
          <w:rFonts w:ascii="Arial" w:hAnsi="Arial" w:cs="Arial"/>
        </w:rPr>
        <w:t xml:space="preserve"> Legal.</w:t>
      </w:r>
    </w:p>
    <w:p w14:paraId="05333388" w14:textId="1F4A9103" w:rsidR="00A63F8F" w:rsidRDefault="00342D71" w:rsidP="00A63F8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    </w:t>
      </w:r>
      <w:r w:rsidR="00A63F8F" w:rsidRPr="000B66FD">
        <w:rPr>
          <w:rFonts w:ascii="Arial" w:hAnsi="Arial" w:cs="Arial"/>
          <w:b/>
        </w:rPr>
        <w:t>II.-</w:t>
      </w:r>
      <w:r w:rsidR="00A63F8F">
        <w:rPr>
          <w:rFonts w:ascii="Arial" w:hAnsi="Arial" w:cs="Arial"/>
          <w:b/>
        </w:rPr>
        <w:t xml:space="preserve"> </w:t>
      </w:r>
      <w:r w:rsidR="00A63F8F">
        <w:rPr>
          <w:rFonts w:ascii="Arial" w:hAnsi="Arial" w:cs="Arial"/>
        </w:rPr>
        <w:t>Lectura, discusión y en su caso aprobación del orden del día.</w:t>
      </w:r>
    </w:p>
    <w:p w14:paraId="18804901" w14:textId="2356A8DB" w:rsidR="00406A69" w:rsidRDefault="00342D71" w:rsidP="00397F19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   </w:t>
      </w:r>
      <w:r w:rsidR="00A63F8F" w:rsidRPr="000B66FD">
        <w:rPr>
          <w:rFonts w:ascii="Arial" w:hAnsi="Arial" w:cs="Arial"/>
          <w:b/>
        </w:rPr>
        <w:t>III.-</w:t>
      </w:r>
      <w:r w:rsidR="00397F19">
        <w:rPr>
          <w:rFonts w:ascii="Arial" w:hAnsi="Arial" w:cs="Arial"/>
        </w:rPr>
        <w:t xml:space="preserve"> Lectura, discusión y en su</w:t>
      </w:r>
      <w:r w:rsidR="00406A69">
        <w:rPr>
          <w:rFonts w:ascii="Arial" w:hAnsi="Arial" w:cs="Arial"/>
        </w:rPr>
        <w:t xml:space="preserve"> caso</w:t>
      </w:r>
      <w:r w:rsidR="00397F19">
        <w:rPr>
          <w:rFonts w:ascii="Arial" w:hAnsi="Arial" w:cs="Arial"/>
        </w:rPr>
        <w:t xml:space="preserve"> aprobació</w:t>
      </w:r>
      <w:r w:rsidR="00546D9D">
        <w:rPr>
          <w:rFonts w:ascii="Arial" w:hAnsi="Arial" w:cs="Arial"/>
        </w:rPr>
        <w:t>n del acta anterior con fecha 09</w:t>
      </w:r>
      <w:r w:rsidR="00397F19">
        <w:rPr>
          <w:rFonts w:ascii="Arial" w:hAnsi="Arial" w:cs="Arial"/>
        </w:rPr>
        <w:t xml:space="preserve"> </w:t>
      </w:r>
    </w:p>
    <w:p w14:paraId="4CA08ECF" w14:textId="7B92D9B1" w:rsidR="00A63F8F" w:rsidRDefault="00406A69" w:rsidP="00A63F8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</w:t>
      </w:r>
      <w:proofErr w:type="gramStart"/>
      <w:r w:rsidR="00846021">
        <w:rPr>
          <w:rFonts w:ascii="Arial" w:hAnsi="Arial" w:cs="Arial"/>
        </w:rPr>
        <w:t>d</w:t>
      </w:r>
      <w:r>
        <w:rPr>
          <w:rFonts w:ascii="Arial" w:hAnsi="Arial" w:cs="Arial"/>
        </w:rPr>
        <w:t>e</w:t>
      </w:r>
      <w:proofErr w:type="gramEnd"/>
      <w:r w:rsidR="00546D9D">
        <w:rPr>
          <w:rFonts w:ascii="Arial" w:hAnsi="Arial" w:cs="Arial"/>
        </w:rPr>
        <w:t xml:space="preserve"> Octubre</w:t>
      </w:r>
      <w:r w:rsidR="00846021">
        <w:rPr>
          <w:rFonts w:ascii="Arial" w:hAnsi="Arial" w:cs="Arial"/>
        </w:rPr>
        <w:t xml:space="preserve"> </w:t>
      </w:r>
      <w:r w:rsidR="007F4319">
        <w:rPr>
          <w:rFonts w:ascii="Arial" w:hAnsi="Arial" w:cs="Arial"/>
        </w:rPr>
        <w:t>de 2025 dos mil veinticinco</w:t>
      </w:r>
      <w:r w:rsidR="00397F19">
        <w:rPr>
          <w:rFonts w:ascii="Arial" w:hAnsi="Arial" w:cs="Arial"/>
        </w:rPr>
        <w:t>.</w:t>
      </w:r>
      <w:r w:rsidR="0078252F">
        <w:rPr>
          <w:rFonts w:ascii="Arial" w:hAnsi="Arial" w:cs="Arial"/>
        </w:rPr>
        <w:tab/>
      </w:r>
      <w:r w:rsidR="0078252F">
        <w:rPr>
          <w:rFonts w:ascii="Arial" w:hAnsi="Arial" w:cs="Arial"/>
        </w:rPr>
        <w:tab/>
      </w:r>
      <w:r w:rsidR="00F54C94">
        <w:rPr>
          <w:rFonts w:ascii="Arial" w:hAnsi="Arial" w:cs="Arial"/>
        </w:rPr>
        <w:t>.</w:t>
      </w:r>
    </w:p>
    <w:p w14:paraId="255E6272" w14:textId="77777777" w:rsidR="00BA262D" w:rsidRDefault="00342D71" w:rsidP="00B8204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  </w:t>
      </w:r>
      <w:r w:rsidR="00A63F8F">
        <w:rPr>
          <w:rFonts w:ascii="Arial" w:hAnsi="Arial" w:cs="Arial"/>
          <w:b/>
        </w:rPr>
        <w:t>IV.-</w:t>
      </w:r>
      <w:r w:rsidR="00397F19">
        <w:rPr>
          <w:rFonts w:ascii="Arial" w:hAnsi="Arial" w:cs="Arial"/>
          <w:b/>
        </w:rPr>
        <w:t xml:space="preserve"> </w:t>
      </w:r>
      <w:r w:rsidR="00BA262D">
        <w:rPr>
          <w:rFonts w:ascii="Arial" w:hAnsi="Arial" w:cs="Arial"/>
        </w:rPr>
        <w:t xml:space="preserve">Entrega de uniforme a la escolta de Policías por parte del  Ayuntamiento </w:t>
      </w:r>
    </w:p>
    <w:p w14:paraId="74DE1470" w14:textId="3515C2CF" w:rsidR="00846021" w:rsidRPr="006B636E" w:rsidRDefault="00BA262D" w:rsidP="00B8204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de Etzatlán. </w:t>
      </w:r>
      <w:r w:rsidR="00B82047" w:rsidRPr="00B82047">
        <w:rPr>
          <w:rFonts w:ascii="Arial" w:hAnsi="Arial" w:cs="Arial"/>
        </w:rPr>
        <w:t xml:space="preserve"> </w:t>
      </w:r>
    </w:p>
    <w:p w14:paraId="23C3FDE0" w14:textId="1FCC3F31" w:rsidR="00A63F8F" w:rsidRDefault="00342D71" w:rsidP="00A63F8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  </w:t>
      </w:r>
      <w:r w:rsidR="00A63F8F">
        <w:rPr>
          <w:rFonts w:ascii="Arial" w:hAnsi="Arial" w:cs="Arial"/>
          <w:b/>
        </w:rPr>
        <w:t xml:space="preserve">V.- </w:t>
      </w:r>
      <w:r>
        <w:rPr>
          <w:rFonts w:ascii="Arial" w:hAnsi="Arial" w:cs="Arial"/>
          <w:b/>
        </w:rPr>
        <w:t xml:space="preserve"> </w:t>
      </w:r>
      <w:r w:rsidR="005F15F9">
        <w:rPr>
          <w:rFonts w:ascii="Arial" w:hAnsi="Arial" w:cs="Arial"/>
        </w:rPr>
        <w:t>Asuntos v</w:t>
      </w:r>
      <w:r w:rsidR="00A63F8F">
        <w:rPr>
          <w:rFonts w:ascii="Arial" w:hAnsi="Arial" w:cs="Arial"/>
        </w:rPr>
        <w:t>arios.</w:t>
      </w:r>
      <w:r w:rsidR="002F79C0">
        <w:rPr>
          <w:rFonts w:ascii="Arial" w:hAnsi="Arial" w:cs="Arial"/>
        </w:rPr>
        <w:t xml:space="preserve">   </w:t>
      </w:r>
    </w:p>
    <w:p w14:paraId="30EF2E74" w14:textId="44D12329" w:rsidR="00A63F8F" w:rsidRDefault="00342D71" w:rsidP="00A63F8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 </w:t>
      </w:r>
      <w:r w:rsidR="00A63F8F" w:rsidRPr="000B66FD">
        <w:rPr>
          <w:rFonts w:ascii="Arial" w:hAnsi="Arial" w:cs="Arial"/>
          <w:b/>
        </w:rPr>
        <w:t>VI.-</w:t>
      </w:r>
      <w:r>
        <w:rPr>
          <w:rFonts w:ascii="Arial" w:hAnsi="Arial" w:cs="Arial"/>
          <w:b/>
        </w:rPr>
        <w:t xml:space="preserve"> </w:t>
      </w:r>
      <w:r w:rsidR="00A63F8F">
        <w:rPr>
          <w:rFonts w:ascii="Arial" w:hAnsi="Arial" w:cs="Arial"/>
        </w:rPr>
        <w:t xml:space="preserve"> Clausura.</w:t>
      </w:r>
    </w:p>
    <w:p w14:paraId="62D5D4D5" w14:textId="77777777" w:rsidR="00A63F8F" w:rsidRDefault="00A63F8F" w:rsidP="00A63F8F">
      <w:pPr>
        <w:spacing w:after="0"/>
        <w:rPr>
          <w:rFonts w:ascii="Arial" w:hAnsi="Arial" w:cs="Arial"/>
        </w:rPr>
      </w:pPr>
    </w:p>
    <w:p w14:paraId="4052CE2A" w14:textId="77777777" w:rsidR="00A63F8F" w:rsidRDefault="00A63F8F" w:rsidP="00A63F8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Sin más por el momento, en espera de su puntual asistencia quedó a sus órdenes para cualquier duda y/o aclaración.</w:t>
      </w:r>
    </w:p>
    <w:p w14:paraId="43BBF27B" w14:textId="77777777" w:rsidR="00A63F8F" w:rsidRDefault="00A63F8F" w:rsidP="00A63F8F">
      <w:pPr>
        <w:spacing w:after="0"/>
        <w:rPr>
          <w:rFonts w:ascii="Arial" w:hAnsi="Arial" w:cs="Arial"/>
        </w:rPr>
      </w:pPr>
    </w:p>
    <w:p w14:paraId="1C522EA1" w14:textId="77777777" w:rsidR="00A63F8F" w:rsidRDefault="00A63F8F" w:rsidP="00A63F8F">
      <w:pPr>
        <w:spacing w:after="0"/>
        <w:rPr>
          <w:rFonts w:ascii="Arial" w:hAnsi="Arial" w:cs="Arial"/>
        </w:rPr>
      </w:pPr>
    </w:p>
    <w:p w14:paraId="17D39714" w14:textId="77777777" w:rsidR="00A63F8F" w:rsidRDefault="00A63F8F" w:rsidP="00A63F8F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ATENTAMENTE</w:t>
      </w:r>
    </w:p>
    <w:p w14:paraId="2B57A3C6" w14:textId="73330551" w:rsidR="00A63F8F" w:rsidRDefault="00A63F8F" w:rsidP="00A63F8F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Etzatlán, Jalisco, a </w:t>
      </w:r>
      <w:r w:rsidR="00546D9D">
        <w:rPr>
          <w:rFonts w:ascii="Arial" w:hAnsi="Arial" w:cs="Arial"/>
        </w:rPr>
        <w:t>07 de Octubre</w:t>
      </w:r>
      <w:r w:rsidRPr="00485CE1">
        <w:rPr>
          <w:rFonts w:ascii="Arial" w:hAnsi="Arial" w:cs="Arial"/>
        </w:rPr>
        <w:t xml:space="preserve"> del 202</w:t>
      </w:r>
      <w:r w:rsidR="005710F3">
        <w:rPr>
          <w:rFonts w:ascii="Arial" w:hAnsi="Arial" w:cs="Arial"/>
        </w:rPr>
        <w:t>5</w:t>
      </w:r>
      <w:r w:rsidR="002D1208">
        <w:rPr>
          <w:rFonts w:ascii="Arial" w:hAnsi="Arial" w:cs="Arial"/>
        </w:rPr>
        <w:t xml:space="preserve">  </w:t>
      </w:r>
    </w:p>
    <w:p w14:paraId="1CD7B8E9" w14:textId="77777777" w:rsidR="00A63F8F" w:rsidRDefault="00A63F8F" w:rsidP="00476D79">
      <w:pPr>
        <w:spacing w:after="0"/>
        <w:rPr>
          <w:rFonts w:ascii="Arial" w:hAnsi="Arial" w:cs="Arial"/>
        </w:rPr>
      </w:pPr>
    </w:p>
    <w:p w14:paraId="1ADD8BED" w14:textId="77777777" w:rsidR="00A63F8F" w:rsidRPr="000B66FD" w:rsidRDefault="00A63F8F" w:rsidP="00A63F8F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</w:t>
      </w:r>
    </w:p>
    <w:p w14:paraId="404DCF4D" w14:textId="77777777" w:rsidR="00A63F8F" w:rsidRDefault="00A63F8F" w:rsidP="00A63F8F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MTR</w:t>
      </w:r>
      <w:r w:rsidR="00824885">
        <w:rPr>
          <w:rFonts w:ascii="Arial" w:hAnsi="Arial" w:cs="Arial"/>
          <w:b/>
        </w:rPr>
        <w:t>O</w:t>
      </w:r>
      <w:r>
        <w:rPr>
          <w:rFonts w:ascii="Arial" w:hAnsi="Arial" w:cs="Arial"/>
          <w:b/>
        </w:rPr>
        <w:t xml:space="preserve">. </w:t>
      </w:r>
      <w:r w:rsidR="00DE6256">
        <w:rPr>
          <w:rFonts w:ascii="Arial" w:hAnsi="Arial" w:cs="Arial"/>
          <w:b/>
        </w:rPr>
        <w:t>FRANCISCO JAVIER BERNAL OCHOA</w:t>
      </w:r>
    </w:p>
    <w:p w14:paraId="7014ED35" w14:textId="2C7E4627" w:rsidR="006D329B" w:rsidRPr="00397F19" w:rsidRDefault="00DE6256" w:rsidP="00397F19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PRESIDENTE</w:t>
      </w:r>
      <w:r w:rsidR="00A63F8F">
        <w:rPr>
          <w:rFonts w:ascii="Arial" w:hAnsi="Arial" w:cs="Arial"/>
          <w:b/>
        </w:rPr>
        <w:t xml:space="preserve"> DE LA COMIS</w:t>
      </w:r>
      <w:bookmarkStart w:id="0" w:name="_GoBack"/>
      <w:bookmarkEnd w:id="0"/>
      <w:r w:rsidR="00A63F8F">
        <w:rPr>
          <w:rFonts w:ascii="Arial" w:hAnsi="Arial" w:cs="Arial"/>
          <w:b/>
        </w:rPr>
        <w:t>IÓN</w:t>
      </w:r>
      <w:r w:rsidR="00397F19">
        <w:rPr>
          <w:rFonts w:ascii="Arial" w:hAnsi="Arial" w:cs="Arial"/>
          <w:b/>
        </w:rPr>
        <w:t xml:space="preserve"> </w:t>
      </w:r>
    </w:p>
    <w:sectPr w:rsidR="006D329B" w:rsidRPr="00397F19" w:rsidSect="00D47CAA">
      <w:pgSz w:w="12240" w:h="15840"/>
      <w:pgMar w:top="1701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-light1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CAA"/>
    <w:rsid w:val="00030149"/>
    <w:rsid w:val="00035258"/>
    <w:rsid w:val="000403E1"/>
    <w:rsid w:val="0007660F"/>
    <w:rsid w:val="000827C6"/>
    <w:rsid w:val="0009369E"/>
    <w:rsid w:val="000B06B5"/>
    <w:rsid w:val="000B66FD"/>
    <w:rsid w:val="001101FD"/>
    <w:rsid w:val="00150531"/>
    <w:rsid w:val="001706FB"/>
    <w:rsid w:val="001B79BF"/>
    <w:rsid w:val="001C7057"/>
    <w:rsid w:val="001D03C7"/>
    <w:rsid w:val="00203F72"/>
    <w:rsid w:val="00231B6F"/>
    <w:rsid w:val="002C39D6"/>
    <w:rsid w:val="002D1208"/>
    <w:rsid w:val="002F79C0"/>
    <w:rsid w:val="00326B50"/>
    <w:rsid w:val="00336679"/>
    <w:rsid w:val="0034167E"/>
    <w:rsid w:val="00342D71"/>
    <w:rsid w:val="003702F7"/>
    <w:rsid w:val="00397F19"/>
    <w:rsid w:val="003F070A"/>
    <w:rsid w:val="003F0F6E"/>
    <w:rsid w:val="003F7207"/>
    <w:rsid w:val="00406A69"/>
    <w:rsid w:val="00447401"/>
    <w:rsid w:val="00476D79"/>
    <w:rsid w:val="00485CE1"/>
    <w:rsid w:val="004B5137"/>
    <w:rsid w:val="004D4AC5"/>
    <w:rsid w:val="004E16DE"/>
    <w:rsid w:val="00511993"/>
    <w:rsid w:val="005206D1"/>
    <w:rsid w:val="0052290C"/>
    <w:rsid w:val="00546D9D"/>
    <w:rsid w:val="005710F3"/>
    <w:rsid w:val="005B3DB1"/>
    <w:rsid w:val="005F15F9"/>
    <w:rsid w:val="00610FC2"/>
    <w:rsid w:val="006509CC"/>
    <w:rsid w:val="006B636E"/>
    <w:rsid w:val="006D329B"/>
    <w:rsid w:val="006E524C"/>
    <w:rsid w:val="00710583"/>
    <w:rsid w:val="0078144D"/>
    <w:rsid w:val="0078252F"/>
    <w:rsid w:val="007C2BE6"/>
    <w:rsid w:val="007F4319"/>
    <w:rsid w:val="00816EE0"/>
    <w:rsid w:val="00824885"/>
    <w:rsid w:val="00846021"/>
    <w:rsid w:val="00854BC6"/>
    <w:rsid w:val="008E7B0E"/>
    <w:rsid w:val="0094270F"/>
    <w:rsid w:val="00950E9B"/>
    <w:rsid w:val="0096733A"/>
    <w:rsid w:val="00983F34"/>
    <w:rsid w:val="009B4A79"/>
    <w:rsid w:val="009E6BBF"/>
    <w:rsid w:val="00A068D4"/>
    <w:rsid w:val="00A62317"/>
    <w:rsid w:val="00A63F8F"/>
    <w:rsid w:val="00AC2709"/>
    <w:rsid w:val="00AD262A"/>
    <w:rsid w:val="00AD5223"/>
    <w:rsid w:val="00B61485"/>
    <w:rsid w:val="00B82047"/>
    <w:rsid w:val="00B959B4"/>
    <w:rsid w:val="00BA262D"/>
    <w:rsid w:val="00BE51E4"/>
    <w:rsid w:val="00C13B89"/>
    <w:rsid w:val="00C16ABB"/>
    <w:rsid w:val="00C328B0"/>
    <w:rsid w:val="00C355D8"/>
    <w:rsid w:val="00C40942"/>
    <w:rsid w:val="00C461D6"/>
    <w:rsid w:val="00C97D0D"/>
    <w:rsid w:val="00CB2D26"/>
    <w:rsid w:val="00CD5DF1"/>
    <w:rsid w:val="00D13DB8"/>
    <w:rsid w:val="00D215BF"/>
    <w:rsid w:val="00D3715F"/>
    <w:rsid w:val="00D47CAA"/>
    <w:rsid w:val="00D714CD"/>
    <w:rsid w:val="00D875AA"/>
    <w:rsid w:val="00DB45FB"/>
    <w:rsid w:val="00DC0193"/>
    <w:rsid w:val="00DD08A4"/>
    <w:rsid w:val="00DE6256"/>
    <w:rsid w:val="00DF0324"/>
    <w:rsid w:val="00E0269E"/>
    <w:rsid w:val="00E935D8"/>
    <w:rsid w:val="00EB1A86"/>
    <w:rsid w:val="00EB299E"/>
    <w:rsid w:val="00F05B03"/>
    <w:rsid w:val="00F23677"/>
    <w:rsid w:val="00F54C94"/>
    <w:rsid w:val="00F64EA1"/>
    <w:rsid w:val="00F70032"/>
    <w:rsid w:val="00FB13D1"/>
    <w:rsid w:val="00FC78AB"/>
    <w:rsid w:val="00FD186F"/>
    <w:rsid w:val="00FF15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7121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16D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B66F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D26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262A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59"/>
    <w:rsid w:val="00846021"/>
    <w:pPr>
      <w:spacing w:after="0" w:line="240" w:lineRule="auto"/>
    </w:pPr>
    <w:rPr>
      <w:rFonts w:eastAsiaTheme="minorHAnsi"/>
      <w:kern w:val="2"/>
      <w:lang w:val="es-MX" w:eastAsia="en-US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16D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B66F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D26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262A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59"/>
    <w:rsid w:val="00846021"/>
    <w:pPr>
      <w:spacing w:after="0" w:line="240" w:lineRule="auto"/>
    </w:pPr>
    <w:rPr>
      <w:rFonts w:eastAsiaTheme="minorHAnsi"/>
      <w:kern w:val="2"/>
      <w:lang w:val="es-MX" w:eastAsia="en-US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2369</TotalTime>
  <Pages>1</Pages>
  <Words>315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Japo</dc:creator>
  <cp:lastModifiedBy>Usuario de Windows</cp:lastModifiedBy>
  <cp:revision>64</cp:revision>
  <cp:lastPrinted>2018-10-24T21:21:00Z</cp:lastPrinted>
  <dcterms:created xsi:type="dcterms:W3CDTF">2021-10-20T16:30:00Z</dcterms:created>
  <dcterms:modified xsi:type="dcterms:W3CDTF">2025-10-02T20:02:00Z</dcterms:modified>
</cp:coreProperties>
</file>