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6FFC5" w14:textId="09106F46" w:rsidR="00C2308A" w:rsidRPr="00332864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32864">
        <w:rPr>
          <w:rFonts w:ascii="Arial" w:hAnsi="Arial" w:cs="Arial"/>
          <w:b/>
          <w:sz w:val="24"/>
          <w:szCs w:val="24"/>
        </w:rPr>
        <w:t>CONVOCATORIA PARA LA</w:t>
      </w:r>
      <w:r w:rsidR="003A2F60">
        <w:rPr>
          <w:rFonts w:ascii="Arial" w:hAnsi="Arial" w:cs="Arial"/>
          <w:b/>
          <w:sz w:val="24"/>
          <w:szCs w:val="24"/>
        </w:rPr>
        <w:t xml:space="preserve"> </w:t>
      </w:r>
      <w:r w:rsidR="00FC0E30">
        <w:rPr>
          <w:rFonts w:ascii="Arial" w:hAnsi="Arial" w:cs="Arial"/>
          <w:b/>
          <w:sz w:val="24"/>
          <w:szCs w:val="24"/>
        </w:rPr>
        <w:t xml:space="preserve">NOVENA </w:t>
      </w:r>
      <w:r w:rsidRPr="00332864">
        <w:rPr>
          <w:rFonts w:ascii="Arial" w:hAnsi="Arial" w:cs="Arial"/>
          <w:b/>
          <w:sz w:val="24"/>
          <w:szCs w:val="24"/>
        </w:rPr>
        <w:t>SESIÓN ORDINARIA</w:t>
      </w:r>
    </w:p>
    <w:p w14:paraId="657F2D90" w14:textId="77777777" w:rsidR="00DA5383" w:rsidRPr="00332864" w:rsidRDefault="00C2308A" w:rsidP="00DA538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32864">
        <w:rPr>
          <w:rFonts w:ascii="Arial" w:hAnsi="Arial" w:cs="Arial"/>
          <w:b/>
          <w:sz w:val="24"/>
          <w:szCs w:val="24"/>
        </w:rPr>
        <w:t xml:space="preserve">DE LA COMISIÓN EDILICIA DE </w:t>
      </w:r>
      <w:r w:rsidR="00AC2EE4" w:rsidRPr="00332864">
        <w:rPr>
          <w:rFonts w:ascii="Arial" w:hAnsi="Arial" w:cs="Arial"/>
          <w:b/>
          <w:sz w:val="24"/>
          <w:szCs w:val="24"/>
        </w:rPr>
        <w:t>FOMENTO ARTESANAL</w:t>
      </w:r>
    </w:p>
    <w:p w14:paraId="5B03D709" w14:textId="77777777" w:rsidR="00C2308A" w:rsidRPr="00332864" w:rsidRDefault="00C2308A" w:rsidP="00C2308A">
      <w:pPr>
        <w:spacing w:after="0"/>
        <w:rPr>
          <w:rFonts w:ascii="Arial" w:hAnsi="Arial" w:cs="Arial"/>
          <w:b/>
          <w:color w:val="777777"/>
          <w:sz w:val="10"/>
          <w:szCs w:val="24"/>
          <w:shd w:val="clear" w:color="auto" w:fill="FFFFFF"/>
        </w:rPr>
      </w:pPr>
    </w:p>
    <w:p w14:paraId="3D5D596C" w14:textId="77777777" w:rsidR="00C2308A" w:rsidRPr="00332864" w:rsidRDefault="00C2308A" w:rsidP="00C2308A">
      <w:pPr>
        <w:spacing w:after="0"/>
        <w:rPr>
          <w:rFonts w:ascii="Arial" w:hAnsi="Arial" w:cs="Arial"/>
          <w:color w:val="777777"/>
          <w:szCs w:val="24"/>
          <w:shd w:val="clear" w:color="auto" w:fill="FFFFFF"/>
        </w:rPr>
      </w:pPr>
    </w:p>
    <w:p w14:paraId="413C6651" w14:textId="77777777" w:rsidR="00C2308A" w:rsidRPr="00332864" w:rsidRDefault="00E87A06" w:rsidP="00C2308A">
      <w:pPr>
        <w:spacing w:after="0"/>
        <w:rPr>
          <w:rFonts w:ascii="Arial" w:hAnsi="Arial" w:cs="Arial"/>
          <w:b/>
          <w:color w:val="000000"/>
          <w:szCs w:val="24"/>
        </w:rPr>
      </w:pPr>
      <w:r w:rsidRPr="00332864">
        <w:rPr>
          <w:rFonts w:ascii="Arial" w:hAnsi="Arial" w:cs="Arial"/>
          <w:b/>
          <w:color w:val="000000"/>
          <w:szCs w:val="24"/>
        </w:rPr>
        <w:t xml:space="preserve">C. </w:t>
      </w:r>
      <w:r w:rsidR="00AC2EE4" w:rsidRPr="00332864">
        <w:rPr>
          <w:rFonts w:ascii="Arial" w:hAnsi="Arial" w:cs="Arial"/>
          <w:b/>
          <w:color w:val="000000"/>
          <w:szCs w:val="24"/>
        </w:rPr>
        <w:t>CARLOS MARTÍNEZ REYES</w:t>
      </w:r>
    </w:p>
    <w:p w14:paraId="452E0259" w14:textId="77777777" w:rsidR="00C2308A" w:rsidRPr="00332864" w:rsidRDefault="00C2308A" w:rsidP="00C2308A">
      <w:pPr>
        <w:spacing w:after="0"/>
        <w:rPr>
          <w:rFonts w:ascii="Arial" w:hAnsi="Arial" w:cs="Arial"/>
          <w:b/>
          <w:color w:val="000000"/>
          <w:szCs w:val="24"/>
        </w:rPr>
      </w:pPr>
      <w:r w:rsidRPr="00332864">
        <w:rPr>
          <w:rFonts w:ascii="Arial" w:hAnsi="Arial" w:cs="Arial"/>
          <w:b/>
          <w:color w:val="000000"/>
          <w:szCs w:val="24"/>
        </w:rPr>
        <w:t xml:space="preserve">C. </w:t>
      </w:r>
      <w:r w:rsidR="00C237EE" w:rsidRPr="00332864">
        <w:rPr>
          <w:rFonts w:ascii="Arial" w:hAnsi="Arial" w:cs="Arial"/>
          <w:b/>
          <w:color w:val="000000"/>
          <w:szCs w:val="24"/>
        </w:rPr>
        <w:t>MANUEL ALEXANDRO AGUAYO TORRES</w:t>
      </w:r>
      <w:r w:rsidR="00E87A06" w:rsidRPr="00332864">
        <w:rPr>
          <w:rFonts w:ascii="Arial" w:hAnsi="Arial" w:cs="Arial"/>
          <w:b/>
          <w:color w:val="000000"/>
          <w:szCs w:val="24"/>
        </w:rPr>
        <w:t xml:space="preserve"> </w:t>
      </w:r>
    </w:p>
    <w:p w14:paraId="111CF0C5" w14:textId="77777777" w:rsidR="00C2308A" w:rsidRPr="00332864" w:rsidRDefault="00C2308A" w:rsidP="00C2308A">
      <w:pPr>
        <w:spacing w:after="0"/>
        <w:rPr>
          <w:rFonts w:ascii="Arial" w:hAnsi="Arial" w:cs="Arial"/>
          <w:b/>
          <w:szCs w:val="24"/>
        </w:rPr>
      </w:pPr>
      <w:r w:rsidRPr="00332864">
        <w:rPr>
          <w:rFonts w:ascii="Arial" w:hAnsi="Arial" w:cs="Arial"/>
          <w:b/>
          <w:szCs w:val="24"/>
        </w:rPr>
        <w:t>REGIDORES DEL H. AYUNTAMIENTO DEL</w:t>
      </w:r>
    </w:p>
    <w:p w14:paraId="1E4D6047" w14:textId="77777777" w:rsidR="00C2308A" w:rsidRPr="00332864" w:rsidRDefault="00C2308A" w:rsidP="00C2308A">
      <w:pPr>
        <w:spacing w:after="0"/>
        <w:rPr>
          <w:rFonts w:ascii="Arial" w:hAnsi="Arial" w:cs="Arial"/>
          <w:b/>
          <w:szCs w:val="24"/>
        </w:rPr>
      </w:pPr>
      <w:r w:rsidRPr="00332864">
        <w:rPr>
          <w:rFonts w:ascii="Arial" w:hAnsi="Arial" w:cs="Arial"/>
          <w:b/>
          <w:szCs w:val="24"/>
        </w:rPr>
        <w:t>MUNICIPIO DE ETZATLÁN, JALISCO.</w:t>
      </w:r>
    </w:p>
    <w:p w14:paraId="19734BCD" w14:textId="77777777" w:rsidR="00C2308A" w:rsidRPr="00332864" w:rsidRDefault="00C2308A" w:rsidP="00C2308A">
      <w:pPr>
        <w:spacing w:after="0"/>
        <w:rPr>
          <w:rFonts w:ascii="Arial" w:hAnsi="Arial" w:cs="Arial"/>
          <w:b/>
          <w:szCs w:val="24"/>
        </w:rPr>
      </w:pPr>
      <w:r w:rsidRPr="00332864">
        <w:rPr>
          <w:rFonts w:ascii="Arial" w:hAnsi="Arial" w:cs="Arial"/>
          <w:b/>
          <w:szCs w:val="24"/>
        </w:rPr>
        <w:t>ADMINISTRACIÓN 2024 – 2027</w:t>
      </w:r>
    </w:p>
    <w:p w14:paraId="772FC04D" w14:textId="77777777" w:rsidR="00C2308A" w:rsidRPr="00332864" w:rsidRDefault="00C2308A" w:rsidP="00C2308A">
      <w:pPr>
        <w:spacing w:after="0"/>
        <w:rPr>
          <w:rFonts w:ascii="Arial" w:hAnsi="Arial" w:cs="Arial"/>
          <w:b/>
          <w:szCs w:val="24"/>
        </w:rPr>
      </w:pPr>
    </w:p>
    <w:p w14:paraId="7DF13916" w14:textId="77777777" w:rsidR="00C2308A" w:rsidRPr="00332864" w:rsidRDefault="00C2308A" w:rsidP="00C2308A">
      <w:pPr>
        <w:spacing w:after="0"/>
        <w:rPr>
          <w:rFonts w:ascii="Arial" w:hAnsi="Arial" w:cs="Arial"/>
          <w:b/>
          <w:szCs w:val="24"/>
        </w:rPr>
      </w:pPr>
      <w:proofErr w:type="gramStart"/>
      <w:r w:rsidRPr="00332864">
        <w:rPr>
          <w:rFonts w:ascii="Arial" w:hAnsi="Arial" w:cs="Arial"/>
          <w:b/>
          <w:szCs w:val="24"/>
        </w:rPr>
        <w:t>P  R</w:t>
      </w:r>
      <w:proofErr w:type="gramEnd"/>
      <w:r w:rsidRPr="00332864">
        <w:rPr>
          <w:rFonts w:ascii="Arial" w:hAnsi="Arial" w:cs="Arial"/>
          <w:b/>
          <w:szCs w:val="24"/>
        </w:rPr>
        <w:t xml:space="preserve">  </w:t>
      </w:r>
      <w:proofErr w:type="gramStart"/>
      <w:r w:rsidRPr="00332864">
        <w:rPr>
          <w:rFonts w:ascii="Arial" w:hAnsi="Arial" w:cs="Arial"/>
          <w:b/>
          <w:szCs w:val="24"/>
        </w:rPr>
        <w:t>E  S</w:t>
      </w:r>
      <w:proofErr w:type="gramEnd"/>
      <w:r w:rsidRPr="00332864">
        <w:rPr>
          <w:rFonts w:ascii="Arial" w:hAnsi="Arial" w:cs="Arial"/>
          <w:b/>
          <w:szCs w:val="24"/>
        </w:rPr>
        <w:t xml:space="preserve">  </w:t>
      </w:r>
      <w:proofErr w:type="gramStart"/>
      <w:r w:rsidRPr="00332864">
        <w:rPr>
          <w:rFonts w:ascii="Arial" w:hAnsi="Arial" w:cs="Arial"/>
          <w:b/>
          <w:szCs w:val="24"/>
        </w:rPr>
        <w:t>E  N</w:t>
      </w:r>
      <w:proofErr w:type="gramEnd"/>
      <w:r w:rsidRPr="00332864">
        <w:rPr>
          <w:rFonts w:ascii="Arial" w:hAnsi="Arial" w:cs="Arial"/>
          <w:b/>
          <w:szCs w:val="24"/>
        </w:rPr>
        <w:t xml:space="preserve">  </w:t>
      </w:r>
      <w:proofErr w:type="gramStart"/>
      <w:r w:rsidRPr="00332864">
        <w:rPr>
          <w:rFonts w:ascii="Arial" w:hAnsi="Arial" w:cs="Arial"/>
          <w:b/>
          <w:szCs w:val="24"/>
        </w:rPr>
        <w:t>T  E.</w:t>
      </w:r>
      <w:proofErr w:type="gramEnd"/>
      <w:r w:rsidRPr="00332864">
        <w:rPr>
          <w:rFonts w:ascii="Arial" w:hAnsi="Arial" w:cs="Arial"/>
          <w:b/>
          <w:szCs w:val="24"/>
        </w:rPr>
        <w:t>-</w:t>
      </w:r>
    </w:p>
    <w:p w14:paraId="2A280F95" w14:textId="77777777" w:rsidR="00C2308A" w:rsidRPr="00332864" w:rsidRDefault="00C2308A" w:rsidP="00C2308A">
      <w:pPr>
        <w:spacing w:after="0"/>
        <w:rPr>
          <w:rFonts w:ascii="Arial" w:hAnsi="Arial" w:cs="Arial"/>
          <w:sz w:val="24"/>
          <w:szCs w:val="24"/>
        </w:rPr>
      </w:pPr>
    </w:p>
    <w:p w14:paraId="5DEA9414" w14:textId="0C7A0698" w:rsidR="00C2308A" w:rsidRPr="00332864" w:rsidRDefault="00C2308A" w:rsidP="00C2308A">
      <w:pPr>
        <w:spacing w:after="0"/>
        <w:jc w:val="both"/>
        <w:rPr>
          <w:rFonts w:ascii="Arial" w:hAnsi="Arial" w:cs="Arial"/>
          <w:sz w:val="24"/>
          <w:szCs w:val="24"/>
        </w:rPr>
      </w:pPr>
      <w:r w:rsidRPr="00332864">
        <w:rPr>
          <w:rFonts w:ascii="Arial" w:hAnsi="Arial" w:cs="Arial"/>
          <w:sz w:val="24"/>
          <w:szCs w:val="24"/>
        </w:rPr>
        <w:t xml:space="preserve">Con fundamento de lo dispuesto por el artículo 27 de la Ley del Gobierno y la administración Pública Municipal del Estado de Jalisco, en relación con los artículos 29, 30 fracción VI, 31, 32 y 33 del Reglamento Interior del Gobierno y la Administración Pública Municipal de Etzatlán, Jalisco; La que suscribe, regidora: </w:t>
      </w:r>
      <w:r w:rsidRPr="00332864">
        <w:rPr>
          <w:rFonts w:ascii="Arial" w:hAnsi="Arial" w:cs="Arial"/>
          <w:b/>
          <w:sz w:val="24"/>
          <w:szCs w:val="24"/>
        </w:rPr>
        <w:t xml:space="preserve">C. </w:t>
      </w:r>
      <w:r w:rsidR="00C237EE" w:rsidRPr="00332864">
        <w:rPr>
          <w:rFonts w:ascii="Arial" w:hAnsi="Arial" w:cs="Arial"/>
          <w:b/>
          <w:sz w:val="24"/>
          <w:szCs w:val="24"/>
        </w:rPr>
        <w:t>CRISTINA MUÑOZ RUIZ</w:t>
      </w:r>
      <w:r w:rsidRPr="00332864">
        <w:rPr>
          <w:rFonts w:ascii="Arial" w:hAnsi="Arial" w:cs="Arial"/>
          <w:sz w:val="24"/>
          <w:szCs w:val="24"/>
        </w:rPr>
        <w:t xml:space="preserve"> en mi carácter de presidenta de la comisión edilicia de </w:t>
      </w:r>
      <w:r w:rsidR="00C237EE" w:rsidRPr="00332864">
        <w:rPr>
          <w:rFonts w:ascii="Arial" w:hAnsi="Arial" w:cs="Arial"/>
          <w:b/>
          <w:sz w:val="24"/>
          <w:szCs w:val="24"/>
        </w:rPr>
        <w:t>FOMENTO ARTESANAL</w:t>
      </w:r>
      <w:r w:rsidRPr="00332864">
        <w:rPr>
          <w:rFonts w:ascii="Arial" w:hAnsi="Arial" w:cs="Arial"/>
          <w:sz w:val="24"/>
          <w:szCs w:val="24"/>
        </w:rPr>
        <w:t xml:space="preserve">, convoco a ustedes a la </w:t>
      </w:r>
      <w:r w:rsidR="00FC0E30">
        <w:rPr>
          <w:rFonts w:ascii="Arial" w:hAnsi="Arial" w:cs="Arial"/>
          <w:b/>
          <w:sz w:val="24"/>
          <w:szCs w:val="24"/>
        </w:rPr>
        <w:t xml:space="preserve">NOVENA </w:t>
      </w:r>
      <w:r w:rsidRPr="00332864">
        <w:rPr>
          <w:rFonts w:ascii="Arial" w:hAnsi="Arial" w:cs="Arial"/>
          <w:b/>
          <w:sz w:val="24"/>
          <w:szCs w:val="24"/>
        </w:rPr>
        <w:t xml:space="preserve">SESIÓN </w:t>
      </w:r>
      <w:r w:rsidRPr="00332864">
        <w:rPr>
          <w:rFonts w:ascii="Arial" w:hAnsi="Arial" w:cs="Arial"/>
          <w:sz w:val="24"/>
          <w:szCs w:val="24"/>
        </w:rPr>
        <w:t>con carácter de</w:t>
      </w:r>
      <w:r w:rsidRPr="00332864">
        <w:rPr>
          <w:rFonts w:ascii="Arial" w:hAnsi="Arial" w:cs="Arial"/>
          <w:b/>
          <w:sz w:val="24"/>
          <w:szCs w:val="24"/>
        </w:rPr>
        <w:t xml:space="preserve"> ORDINARIA, </w:t>
      </w:r>
      <w:r w:rsidRPr="00332864">
        <w:rPr>
          <w:rFonts w:ascii="Arial" w:hAnsi="Arial" w:cs="Arial"/>
          <w:sz w:val="24"/>
          <w:szCs w:val="24"/>
        </w:rPr>
        <w:t>la cual, se celebrará el día:</w:t>
      </w:r>
      <w:r w:rsidR="007773C2" w:rsidRPr="007773C2">
        <w:rPr>
          <w:rFonts w:ascii="Arial" w:hAnsi="Arial" w:cs="Arial"/>
        </w:rPr>
        <w:t xml:space="preserve"> </w:t>
      </w:r>
      <w:r w:rsidR="00FC0E30">
        <w:rPr>
          <w:rFonts w:ascii="Arial" w:hAnsi="Arial" w:cs="Arial"/>
          <w:b/>
          <w:bCs/>
        </w:rPr>
        <w:t>V</w:t>
      </w:r>
      <w:r w:rsidR="00FC0E30" w:rsidRPr="00FC0E30">
        <w:rPr>
          <w:rFonts w:ascii="Arial" w:hAnsi="Arial" w:cs="Arial"/>
          <w:b/>
          <w:bCs/>
        </w:rPr>
        <w:t>iernes 27</w:t>
      </w:r>
      <w:r w:rsidR="00FC0E30" w:rsidRPr="00FC0E30">
        <w:rPr>
          <w:rFonts w:ascii="Arial" w:hAnsi="Arial" w:cs="Arial"/>
        </w:rPr>
        <w:t xml:space="preserve"> </w:t>
      </w:r>
      <w:r w:rsidR="00FC0E30" w:rsidRPr="00FC0E30">
        <w:rPr>
          <w:rFonts w:ascii="Arial" w:hAnsi="Arial" w:cs="Arial"/>
          <w:b/>
          <w:bCs/>
        </w:rPr>
        <w:t>veintisiete de junio</w:t>
      </w:r>
      <w:r w:rsidR="00FC0E30" w:rsidRPr="00FC0E30">
        <w:rPr>
          <w:rFonts w:ascii="Arial" w:hAnsi="Arial" w:cs="Arial"/>
        </w:rPr>
        <w:t xml:space="preserve"> </w:t>
      </w:r>
      <w:r w:rsidR="007773C2" w:rsidRPr="007773C2">
        <w:rPr>
          <w:rFonts w:ascii="Arial" w:hAnsi="Arial" w:cs="Arial"/>
          <w:b/>
          <w:bCs/>
          <w:sz w:val="24"/>
          <w:szCs w:val="24"/>
        </w:rPr>
        <w:t>del 2025 dos mil veinticinco</w:t>
      </w:r>
      <w:r w:rsidRPr="00332864">
        <w:rPr>
          <w:rFonts w:ascii="Arial" w:hAnsi="Arial" w:cs="Arial"/>
          <w:b/>
          <w:sz w:val="24"/>
          <w:szCs w:val="24"/>
        </w:rPr>
        <w:t>,</w:t>
      </w:r>
      <w:r w:rsidRPr="00332864">
        <w:rPr>
          <w:rFonts w:ascii="Arial" w:hAnsi="Arial" w:cs="Arial"/>
          <w:sz w:val="24"/>
          <w:szCs w:val="24"/>
        </w:rPr>
        <w:t xml:space="preserve"> misma, que tendrá verificativo en punto de las </w:t>
      </w:r>
      <w:r w:rsidR="00332864" w:rsidRPr="00332864">
        <w:rPr>
          <w:rFonts w:ascii="Arial" w:hAnsi="Arial" w:cs="Arial"/>
          <w:b/>
          <w:sz w:val="24"/>
          <w:szCs w:val="24"/>
        </w:rPr>
        <w:t>17:00</w:t>
      </w:r>
      <w:r w:rsidRPr="00332864">
        <w:rPr>
          <w:rFonts w:ascii="Arial" w:hAnsi="Arial" w:cs="Arial"/>
          <w:b/>
          <w:sz w:val="24"/>
          <w:szCs w:val="24"/>
        </w:rPr>
        <w:t xml:space="preserve"> </w:t>
      </w:r>
      <w:r w:rsidR="00332864" w:rsidRPr="00332864">
        <w:rPr>
          <w:rFonts w:ascii="Arial" w:hAnsi="Arial" w:cs="Arial"/>
          <w:b/>
          <w:sz w:val="24"/>
          <w:szCs w:val="24"/>
        </w:rPr>
        <w:t xml:space="preserve">diecisiete </w:t>
      </w:r>
      <w:r w:rsidRPr="00332864">
        <w:rPr>
          <w:rFonts w:ascii="Arial" w:hAnsi="Arial" w:cs="Arial"/>
          <w:b/>
          <w:sz w:val="24"/>
          <w:szCs w:val="24"/>
        </w:rPr>
        <w:t>hora</w:t>
      </w:r>
      <w:r w:rsidR="00332864" w:rsidRPr="00332864">
        <w:rPr>
          <w:rFonts w:ascii="Arial" w:hAnsi="Arial" w:cs="Arial"/>
          <w:b/>
          <w:sz w:val="24"/>
          <w:szCs w:val="24"/>
        </w:rPr>
        <w:t>s</w:t>
      </w:r>
      <w:r w:rsidRPr="00332864">
        <w:rPr>
          <w:rFonts w:ascii="Arial" w:hAnsi="Arial" w:cs="Arial"/>
          <w:b/>
          <w:sz w:val="24"/>
          <w:szCs w:val="24"/>
        </w:rPr>
        <w:t xml:space="preserve"> </w:t>
      </w:r>
      <w:r w:rsidRPr="00332864">
        <w:rPr>
          <w:rFonts w:ascii="Arial" w:hAnsi="Arial" w:cs="Arial"/>
          <w:sz w:val="24"/>
          <w:szCs w:val="24"/>
        </w:rPr>
        <w:t>en el lugar que ocupa la sala de sesiones de cabildo del Ayuntamiento, ubicada en la planta baja del palacio Municipal de Etzatlán, Jalisco; Con la  finalidad de desahogar los puntos del orden del día, que a continuación se señalan:</w:t>
      </w:r>
    </w:p>
    <w:p w14:paraId="0B3FB203" w14:textId="77777777" w:rsidR="00C2308A" w:rsidRPr="00332864" w:rsidRDefault="00C2308A" w:rsidP="00C2308A">
      <w:pPr>
        <w:spacing w:after="0"/>
        <w:jc w:val="both"/>
        <w:rPr>
          <w:rFonts w:ascii="Arial" w:hAnsi="Arial" w:cs="Arial"/>
          <w:b/>
          <w:sz w:val="2"/>
          <w:szCs w:val="24"/>
        </w:rPr>
      </w:pPr>
    </w:p>
    <w:p w14:paraId="259CE267" w14:textId="77777777" w:rsidR="00C2308A" w:rsidRPr="00332864" w:rsidRDefault="00C2308A" w:rsidP="00C2308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EA63D92" w14:textId="77777777" w:rsidR="00C2308A" w:rsidRPr="00332864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32864">
        <w:rPr>
          <w:rFonts w:ascii="Arial" w:hAnsi="Arial" w:cs="Arial"/>
          <w:b/>
          <w:sz w:val="24"/>
          <w:szCs w:val="24"/>
        </w:rPr>
        <w:t>ORDEN DEL DÍA</w:t>
      </w:r>
    </w:p>
    <w:p w14:paraId="1A94CDB4" w14:textId="77777777" w:rsidR="00C2308A" w:rsidRPr="00332864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9A426B0" w14:textId="77777777" w:rsidR="00C2308A" w:rsidRPr="00332864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332864">
        <w:rPr>
          <w:rFonts w:ascii="Arial" w:hAnsi="Arial" w:cs="Arial"/>
          <w:sz w:val="24"/>
          <w:szCs w:val="24"/>
        </w:rPr>
        <w:t>Lista de asistencia y declaración del Quorum Legal.</w:t>
      </w:r>
    </w:p>
    <w:p w14:paraId="096D25E7" w14:textId="77777777" w:rsidR="00C2308A" w:rsidRPr="00332864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332864">
        <w:rPr>
          <w:rFonts w:ascii="Arial" w:hAnsi="Arial" w:cs="Arial"/>
          <w:sz w:val="24"/>
          <w:szCs w:val="24"/>
        </w:rPr>
        <w:t>Lectura, discusión y en su caso aprobación del orden del día.</w:t>
      </w:r>
    </w:p>
    <w:p w14:paraId="0B5C69CB" w14:textId="085388B6" w:rsidR="00FC0E30" w:rsidRDefault="00FC0E30" w:rsidP="00FC0E30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FC0E30">
        <w:rPr>
          <w:rFonts w:ascii="Arial" w:hAnsi="Arial" w:cs="Arial"/>
          <w:sz w:val="24"/>
          <w:szCs w:val="24"/>
        </w:rPr>
        <w:t>Lectura y discusión y en su caso aprobación del acta anterior</w:t>
      </w:r>
      <w:r>
        <w:rPr>
          <w:rFonts w:ascii="Arial" w:hAnsi="Arial" w:cs="Arial"/>
          <w:sz w:val="24"/>
          <w:szCs w:val="24"/>
        </w:rPr>
        <w:t>.</w:t>
      </w:r>
    </w:p>
    <w:p w14:paraId="16D03C8C" w14:textId="5B28A9EF" w:rsidR="00FC0E30" w:rsidRPr="00FC0E30" w:rsidRDefault="00FC0E30" w:rsidP="00FC0E30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FC0E30">
        <w:rPr>
          <w:rFonts w:ascii="Arial" w:hAnsi="Arial" w:cs="Arial"/>
          <w:sz w:val="24"/>
          <w:szCs w:val="24"/>
        </w:rPr>
        <w:t>Seguimiento a las actividades mensuales programadas en el plan de trabajo de la presente comisión</w:t>
      </w:r>
      <w:r>
        <w:rPr>
          <w:rFonts w:ascii="Arial" w:hAnsi="Arial" w:cs="Arial"/>
          <w:sz w:val="24"/>
          <w:szCs w:val="24"/>
        </w:rPr>
        <w:t>.</w:t>
      </w:r>
    </w:p>
    <w:p w14:paraId="1E3CCC00" w14:textId="33D04EF1" w:rsidR="00C2308A" w:rsidRPr="00332864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332864">
        <w:rPr>
          <w:rFonts w:ascii="Arial" w:hAnsi="Arial" w:cs="Arial"/>
          <w:sz w:val="24"/>
          <w:szCs w:val="24"/>
        </w:rPr>
        <w:t>Asuntos varios.</w:t>
      </w:r>
    </w:p>
    <w:p w14:paraId="1D6AEB80" w14:textId="77777777" w:rsidR="00C2308A" w:rsidRPr="00332864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332864">
        <w:rPr>
          <w:rFonts w:ascii="Arial" w:hAnsi="Arial" w:cs="Arial"/>
          <w:sz w:val="24"/>
          <w:szCs w:val="24"/>
        </w:rPr>
        <w:t>Clausura.</w:t>
      </w:r>
    </w:p>
    <w:p w14:paraId="29D95CA0" w14:textId="77777777" w:rsidR="00C2308A" w:rsidRPr="00332864" w:rsidRDefault="00C2308A" w:rsidP="00C2308A">
      <w:pPr>
        <w:spacing w:after="0"/>
        <w:rPr>
          <w:rFonts w:ascii="Arial" w:hAnsi="Arial" w:cs="Arial"/>
          <w:sz w:val="10"/>
          <w:szCs w:val="24"/>
        </w:rPr>
      </w:pPr>
    </w:p>
    <w:p w14:paraId="12C338C6" w14:textId="77777777" w:rsidR="00C2308A" w:rsidRPr="00332864" w:rsidRDefault="00C2308A" w:rsidP="00C2308A">
      <w:pPr>
        <w:spacing w:after="0"/>
        <w:rPr>
          <w:rFonts w:ascii="Arial" w:hAnsi="Arial" w:cs="Arial"/>
          <w:sz w:val="24"/>
          <w:szCs w:val="24"/>
        </w:rPr>
      </w:pPr>
      <w:r w:rsidRPr="00332864">
        <w:rPr>
          <w:rFonts w:ascii="Arial" w:hAnsi="Arial" w:cs="Arial"/>
          <w:sz w:val="24"/>
          <w:szCs w:val="24"/>
        </w:rPr>
        <w:tab/>
      </w:r>
      <w:r w:rsidRPr="00332864">
        <w:rPr>
          <w:rFonts w:ascii="Arial" w:hAnsi="Arial" w:cs="Arial"/>
          <w:sz w:val="24"/>
          <w:szCs w:val="24"/>
        </w:rPr>
        <w:tab/>
        <w:t>Sin más por el momento, en espera de su puntual asistencia quedó a sus órdenes para cualquier duda y/o aclaración.</w:t>
      </w:r>
    </w:p>
    <w:p w14:paraId="6665C4D1" w14:textId="77777777" w:rsidR="00C2308A" w:rsidRPr="00332864" w:rsidRDefault="00C2308A" w:rsidP="00C2308A">
      <w:pPr>
        <w:spacing w:after="0"/>
        <w:rPr>
          <w:rFonts w:ascii="Arial" w:hAnsi="Arial" w:cs="Arial"/>
          <w:sz w:val="24"/>
          <w:szCs w:val="24"/>
        </w:rPr>
      </w:pPr>
    </w:p>
    <w:p w14:paraId="693C6B4D" w14:textId="77777777" w:rsidR="00C2308A" w:rsidRPr="00332864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32864">
        <w:rPr>
          <w:rFonts w:ascii="Arial" w:hAnsi="Arial" w:cs="Arial"/>
          <w:b/>
          <w:sz w:val="24"/>
          <w:szCs w:val="24"/>
        </w:rPr>
        <w:t>ATENTAMENTE</w:t>
      </w:r>
    </w:p>
    <w:p w14:paraId="4DED5FF5" w14:textId="7CA0DE34" w:rsidR="00C2308A" w:rsidRPr="00332864" w:rsidRDefault="00332864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Etzatlán, Jalisco, a </w:t>
      </w:r>
      <w:r w:rsidR="00FC0E30">
        <w:rPr>
          <w:rFonts w:ascii="Arial" w:hAnsi="Arial" w:cs="Arial"/>
          <w:sz w:val="24"/>
          <w:szCs w:val="24"/>
        </w:rPr>
        <w:t xml:space="preserve">27 DE JUNIO </w:t>
      </w:r>
      <w:r w:rsidR="007773C2">
        <w:rPr>
          <w:rFonts w:ascii="Arial" w:hAnsi="Arial" w:cs="Arial"/>
          <w:sz w:val="24"/>
          <w:szCs w:val="24"/>
        </w:rPr>
        <w:t>DEL 2025</w:t>
      </w:r>
    </w:p>
    <w:p w14:paraId="268724EE" w14:textId="77777777" w:rsidR="00C2308A" w:rsidRPr="00332864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9A079A8" w14:textId="77777777" w:rsidR="00C2308A" w:rsidRPr="00332864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32864">
        <w:rPr>
          <w:rFonts w:ascii="Arial" w:hAnsi="Arial" w:cs="Arial"/>
          <w:sz w:val="24"/>
          <w:szCs w:val="24"/>
        </w:rPr>
        <w:t>_____________________________________</w:t>
      </w:r>
    </w:p>
    <w:p w14:paraId="0C67E88B" w14:textId="77777777" w:rsidR="00C2308A" w:rsidRPr="00332864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32864">
        <w:rPr>
          <w:rFonts w:ascii="Arial" w:hAnsi="Arial" w:cs="Arial"/>
          <w:b/>
          <w:sz w:val="24"/>
          <w:szCs w:val="24"/>
        </w:rPr>
        <w:t xml:space="preserve">C. </w:t>
      </w:r>
      <w:r w:rsidR="003968E2">
        <w:rPr>
          <w:rFonts w:ascii="Arial" w:hAnsi="Arial" w:cs="Arial"/>
          <w:b/>
          <w:sz w:val="24"/>
          <w:szCs w:val="24"/>
        </w:rPr>
        <w:t>CRISTINA MUÑOZ RUIZ</w:t>
      </w:r>
    </w:p>
    <w:p w14:paraId="0950CD0E" w14:textId="77777777" w:rsidR="00C2308A" w:rsidRPr="00332864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32864">
        <w:rPr>
          <w:rFonts w:ascii="Arial" w:hAnsi="Arial" w:cs="Arial"/>
          <w:b/>
          <w:sz w:val="24"/>
          <w:szCs w:val="24"/>
        </w:rPr>
        <w:t xml:space="preserve">PRESIDENTA DE LA COMISIÓN EDILICIA </w:t>
      </w:r>
    </w:p>
    <w:p w14:paraId="7BD73A2B" w14:textId="77777777" w:rsidR="00C2308A" w:rsidRPr="004B4E3D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32864">
        <w:rPr>
          <w:rFonts w:ascii="Arial" w:hAnsi="Arial" w:cs="Arial"/>
          <w:b/>
          <w:sz w:val="24"/>
          <w:szCs w:val="24"/>
        </w:rPr>
        <w:t>DE ASISTENCIA SOCIAL.</w:t>
      </w:r>
    </w:p>
    <w:p w14:paraId="0ADF8AA5" w14:textId="77777777" w:rsidR="00ED1F7A" w:rsidRDefault="00ED1F7A"/>
    <w:sectPr w:rsidR="00ED1F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B38AB"/>
    <w:multiLevelType w:val="hybridMultilevel"/>
    <w:tmpl w:val="254AD28E"/>
    <w:lvl w:ilvl="0" w:tplc="2A846408">
      <w:start w:val="1"/>
      <w:numFmt w:val="decimal"/>
      <w:lvlText w:val="%1."/>
      <w:lvlJc w:val="left"/>
      <w:pPr>
        <w:ind w:left="2130" w:hanging="720"/>
      </w:pPr>
      <w:rPr>
        <w:rFonts w:ascii="Arial" w:eastAsiaTheme="minorEastAsia" w:hAnsi="Arial" w:cs="Arial"/>
        <w:b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740911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08A"/>
    <w:rsid w:val="00092385"/>
    <w:rsid w:val="00177AE9"/>
    <w:rsid w:val="00332864"/>
    <w:rsid w:val="003968E2"/>
    <w:rsid w:val="003A2F60"/>
    <w:rsid w:val="003C1633"/>
    <w:rsid w:val="00601A6D"/>
    <w:rsid w:val="00685D7E"/>
    <w:rsid w:val="006A3198"/>
    <w:rsid w:val="007773C2"/>
    <w:rsid w:val="009B3706"/>
    <w:rsid w:val="00AC2EE4"/>
    <w:rsid w:val="00AD4592"/>
    <w:rsid w:val="00C2308A"/>
    <w:rsid w:val="00C237EE"/>
    <w:rsid w:val="00C91A6C"/>
    <w:rsid w:val="00CA6B5A"/>
    <w:rsid w:val="00DA5383"/>
    <w:rsid w:val="00DB4FDC"/>
    <w:rsid w:val="00DE1CCB"/>
    <w:rsid w:val="00E87A06"/>
    <w:rsid w:val="00ED1F7A"/>
    <w:rsid w:val="00F26BEA"/>
    <w:rsid w:val="00FC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D6A92"/>
  <w15:chartTrackingRefBased/>
  <w15:docId w15:val="{F18F1DA1-15CF-41CE-B937-230FCA35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08A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3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Lenovo</cp:lastModifiedBy>
  <cp:revision>2</cp:revision>
  <dcterms:created xsi:type="dcterms:W3CDTF">2025-07-28T02:06:00Z</dcterms:created>
  <dcterms:modified xsi:type="dcterms:W3CDTF">2025-07-28T02:06:00Z</dcterms:modified>
</cp:coreProperties>
</file>