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AFE" w:rsidRPr="008A680C" w:rsidRDefault="00811AFE" w:rsidP="008A680C">
      <w:pPr>
        <w:shd w:val="clear" w:color="auto" w:fill="DAEEF3" w:themeFill="accent5" w:themeFillTint="33"/>
        <w:ind w:left="-993"/>
        <w:jc w:val="center"/>
        <w:rPr>
          <w:b/>
          <w:color w:val="595959" w:themeColor="text1" w:themeTint="A6"/>
          <w:sz w:val="24"/>
        </w:rPr>
      </w:pPr>
      <w:r w:rsidRPr="008A680C">
        <w:rPr>
          <w:b/>
          <w:color w:val="595959" w:themeColor="text1" w:themeTint="A6"/>
          <w:sz w:val="24"/>
        </w:rPr>
        <w:t>SOLICITUD DE ACCESO, RECTIFICACIÓN, CANCELACIÓN Y OPOSICIÓN DE DATOS PERSONALES</w:t>
      </w:r>
      <w:r w:rsidR="008A680C" w:rsidRPr="008A680C">
        <w:rPr>
          <w:b/>
          <w:color w:val="595959" w:themeColor="text1" w:themeTint="A6"/>
          <w:sz w:val="24"/>
        </w:rPr>
        <w:t xml:space="preserve"> (A.R.C.O.)</w:t>
      </w:r>
    </w:p>
    <w:p w:rsidR="009C684C" w:rsidRPr="004E4C56" w:rsidRDefault="009C684C" w:rsidP="009C684C">
      <w:pPr>
        <w:shd w:val="clear" w:color="auto" w:fill="244061" w:themeFill="accent1" w:themeFillShade="80"/>
        <w:ind w:left="-993" w:right="282"/>
        <w:jc w:val="center"/>
        <w:rPr>
          <w:b/>
          <w:color w:val="FFFFFF" w:themeColor="background1"/>
          <w:sz w:val="24"/>
        </w:rPr>
      </w:pPr>
      <w:r w:rsidRPr="0086678D">
        <w:rPr>
          <w:b/>
          <w:color w:val="FFFFFF" w:themeColor="background1"/>
          <w:sz w:val="24"/>
        </w:rPr>
        <w:t xml:space="preserve">   SOLICITUD DE ACCESO A LA INFORMACIÓN PÚBLICA</w:t>
      </w:r>
    </w:p>
    <w:p w:rsidR="009C684C" w:rsidRPr="000352D1" w:rsidRDefault="002077E5" w:rsidP="002077E5">
      <w:pPr>
        <w:pStyle w:val="Sinespaciado"/>
        <w:ind w:left="-567"/>
        <w:rPr>
          <w:b/>
        </w:rPr>
      </w:pPr>
      <w:r>
        <w:rPr>
          <w:b/>
        </w:rPr>
        <w:t>AUTORIDAD COMPETENTE</w:t>
      </w:r>
    </w:p>
    <w:p w:rsidR="002077E5" w:rsidRDefault="009C684C" w:rsidP="009C684C">
      <w:pPr>
        <w:pStyle w:val="Sinespaciado"/>
        <w:ind w:left="-567"/>
        <w:rPr>
          <w:b/>
        </w:rPr>
      </w:pPr>
      <w:r w:rsidRPr="000352D1">
        <w:rPr>
          <w:b/>
        </w:rPr>
        <w:t>D</w:t>
      </w:r>
      <w:r>
        <w:rPr>
          <w:b/>
        </w:rPr>
        <w:t xml:space="preserve">EL AYUNTAMIENTO CONSTITUCIONAL </w:t>
      </w:r>
    </w:p>
    <w:p w:rsidR="009C684C" w:rsidRPr="000352D1" w:rsidRDefault="009C684C" w:rsidP="009C684C">
      <w:pPr>
        <w:pStyle w:val="Sinespaciado"/>
        <w:ind w:left="-567"/>
        <w:rPr>
          <w:b/>
        </w:rPr>
      </w:pPr>
      <w:r w:rsidRPr="000352D1">
        <w:rPr>
          <w:b/>
        </w:rPr>
        <w:t>DE ETZATLÁN, JALISCO.</w:t>
      </w:r>
    </w:p>
    <w:p w:rsidR="009C684C" w:rsidRPr="000352D1" w:rsidRDefault="009C684C" w:rsidP="009C684C">
      <w:pPr>
        <w:pStyle w:val="Sinespaciado"/>
        <w:ind w:left="-567"/>
        <w:rPr>
          <w:b/>
        </w:rPr>
      </w:pPr>
      <w:r w:rsidRPr="000352D1">
        <w:rPr>
          <w:b/>
        </w:rPr>
        <w:t>ADMINISTRACIÓN 2024 – 2027</w:t>
      </w:r>
    </w:p>
    <w:p w:rsidR="009C684C" w:rsidRDefault="009C684C" w:rsidP="009C684C">
      <w:pPr>
        <w:pStyle w:val="Sinespaciado"/>
        <w:ind w:left="-567"/>
        <w:rPr>
          <w:b/>
        </w:rPr>
      </w:pPr>
      <w:r w:rsidRPr="000352D1">
        <w:rPr>
          <w:b/>
        </w:rPr>
        <w:t>P</w:t>
      </w:r>
      <w:r>
        <w:rPr>
          <w:b/>
        </w:rPr>
        <w:t xml:space="preserve"> </w:t>
      </w:r>
      <w:r w:rsidRPr="000352D1">
        <w:rPr>
          <w:b/>
        </w:rPr>
        <w:t>R</w:t>
      </w:r>
      <w:r>
        <w:rPr>
          <w:b/>
        </w:rPr>
        <w:t xml:space="preserve"> </w:t>
      </w:r>
      <w:r w:rsidRPr="000352D1">
        <w:rPr>
          <w:b/>
        </w:rPr>
        <w:t>E</w:t>
      </w:r>
      <w:r>
        <w:rPr>
          <w:b/>
        </w:rPr>
        <w:t xml:space="preserve"> </w:t>
      </w:r>
      <w:r w:rsidRPr="000352D1">
        <w:rPr>
          <w:b/>
        </w:rPr>
        <w:t>S</w:t>
      </w:r>
      <w:r>
        <w:rPr>
          <w:b/>
        </w:rPr>
        <w:t xml:space="preserve"> </w:t>
      </w:r>
      <w:r w:rsidRPr="000352D1">
        <w:rPr>
          <w:b/>
        </w:rPr>
        <w:t>E</w:t>
      </w:r>
      <w:r>
        <w:rPr>
          <w:b/>
        </w:rPr>
        <w:t xml:space="preserve"> </w:t>
      </w:r>
      <w:r w:rsidRPr="000352D1">
        <w:rPr>
          <w:b/>
        </w:rPr>
        <w:t>N</w:t>
      </w:r>
      <w:r>
        <w:rPr>
          <w:b/>
        </w:rPr>
        <w:t xml:space="preserve"> </w:t>
      </w:r>
      <w:r w:rsidRPr="000352D1">
        <w:rPr>
          <w:b/>
        </w:rPr>
        <w:t>T</w:t>
      </w:r>
      <w:r>
        <w:rPr>
          <w:b/>
        </w:rPr>
        <w:t xml:space="preserve"> </w:t>
      </w:r>
      <w:r w:rsidRPr="000352D1">
        <w:rPr>
          <w:b/>
        </w:rPr>
        <w:t>E:</w:t>
      </w:r>
    </w:p>
    <w:p w:rsidR="009C684C" w:rsidRPr="003E7B29" w:rsidRDefault="009C684C" w:rsidP="009C684C">
      <w:pPr>
        <w:pStyle w:val="Sinespaciado"/>
        <w:rPr>
          <w:b/>
        </w:rPr>
      </w:pPr>
    </w:p>
    <w:p w:rsidR="00BB57D8" w:rsidRPr="008A680C" w:rsidRDefault="00BB57D8" w:rsidP="00261B1B">
      <w:pPr>
        <w:ind w:left="-993"/>
        <w:jc w:val="both"/>
        <w:rPr>
          <w:b/>
          <w:color w:val="000000" w:themeColor="text1"/>
          <w:sz w:val="18"/>
        </w:rPr>
      </w:pPr>
      <w:r w:rsidRPr="008A680C">
        <w:rPr>
          <w:b/>
          <w:color w:val="000000" w:themeColor="text1"/>
          <w:sz w:val="18"/>
        </w:rPr>
        <w:t xml:space="preserve">CON FUNDAMENTO EN LO DISPUESTO POR LOS ARTÍCULOS  </w:t>
      </w:r>
      <w:r w:rsidR="00261B1B" w:rsidRPr="008A680C">
        <w:rPr>
          <w:b/>
          <w:color w:val="000000" w:themeColor="text1"/>
          <w:sz w:val="18"/>
        </w:rPr>
        <w:t>1°, 2°, 8°, 4</w:t>
      </w:r>
      <w:r w:rsidR="008A680C" w:rsidRPr="008A680C">
        <w:rPr>
          <w:b/>
          <w:color w:val="000000" w:themeColor="text1"/>
          <w:sz w:val="18"/>
        </w:rPr>
        <w:t xml:space="preserve">5°, 46°, 47°, 48° 49°, 51°, 53°, 58° </w:t>
      </w:r>
      <w:r w:rsidR="00261B1B" w:rsidRPr="008A680C">
        <w:rPr>
          <w:b/>
          <w:color w:val="000000" w:themeColor="text1"/>
          <w:sz w:val="18"/>
        </w:rPr>
        <w:t>Y DEMÁS RELATIVOS Y APLICABLES A LA LEY DE PROTECCIÓN DE DATOS PERSONALES EN POSESIÓN DE SUJETOS OBLIGADOS DEL ESTADO DE JALISCO Y SUS MUNICIPIOS</w:t>
      </w:r>
      <w:r w:rsidR="0041646F" w:rsidRPr="008A680C">
        <w:rPr>
          <w:b/>
          <w:color w:val="000000" w:themeColor="text1"/>
          <w:sz w:val="18"/>
        </w:rPr>
        <w:t>, EN RELACIÓN CON EL ARTÍCULO 30° FRACCIÓN X DE LA LEY DE TRANSPARENCIA Y ACCESO A LA INFORMACIÓN PÚBLICA DEL ESTADO DE JALISCO Y SUS MUNICIPIOS; COMPAREZCO PERSONALMENTE A LA UNIDAD DE TRANSPARENCIA DEL SUJETO OBLIGADO DEL AYUNTAMIENTO DE ETZATLÁN, JALISCO, EN VIRTUD DE HACER EFECTIVO EL EJ</w:t>
      </w:r>
      <w:r w:rsidR="006E5D23">
        <w:rPr>
          <w:b/>
          <w:color w:val="000000" w:themeColor="text1"/>
          <w:sz w:val="18"/>
        </w:rPr>
        <w:t>ERCICIO DE MIS DERECHOS A.R.C.O;</w:t>
      </w:r>
      <w:r w:rsidR="0041646F" w:rsidRPr="008A680C">
        <w:rPr>
          <w:b/>
          <w:color w:val="000000" w:themeColor="text1"/>
          <w:sz w:val="18"/>
        </w:rPr>
        <w:t xml:space="preserve"> P</w:t>
      </w:r>
      <w:r w:rsidR="00AF75E1">
        <w:rPr>
          <w:b/>
          <w:color w:val="000000" w:themeColor="text1"/>
          <w:sz w:val="18"/>
        </w:rPr>
        <w:t>OR LO CUAL, TENGO A BIEN PROPORC</w:t>
      </w:r>
      <w:r w:rsidR="0041646F" w:rsidRPr="008A680C">
        <w:rPr>
          <w:b/>
          <w:color w:val="000000" w:themeColor="text1"/>
          <w:sz w:val="18"/>
        </w:rPr>
        <w:t xml:space="preserve">IONAR LA SIGUIENTE INFORMACIÓN CON LA FINALIDAD DE </w:t>
      </w:r>
      <w:r w:rsidR="00655580">
        <w:rPr>
          <w:b/>
          <w:color w:val="000000" w:themeColor="text1"/>
          <w:sz w:val="18"/>
        </w:rPr>
        <w:t>DAR INIOCIO AL</w:t>
      </w:r>
      <w:r w:rsidR="0041646F" w:rsidRPr="008A680C">
        <w:rPr>
          <w:b/>
          <w:color w:val="000000" w:themeColor="text1"/>
          <w:sz w:val="18"/>
        </w:rPr>
        <w:t xml:space="preserve"> TRÁMITE A LA MISMA:</w:t>
      </w:r>
    </w:p>
    <w:p w:rsidR="00290087" w:rsidRDefault="00073D30" w:rsidP="008A680C">
      <w:pPr>
        <w:shd w:val="clear" w:color="auto" w:fill="D9D9D9" w:themeFill="background1" w:themeFillShade="D9"/>
        <w:ind w:left="-993"/>
        <w:jc w:val="both"/>
        <w:rPr>
          <w:color w:val="FF0000"/>
        </w:rPr>
      </w:pPr>
      <w:r>
        <w:rPr>
          <w:b/>
          <w:color w:val="000000" w:themeColor="text1"/>
        </w:rPr>
        <w:t>I</w:t>
      </w:r>
      <w:r w:rsidR="00290087" w:rsidRPr="00290087">
        <w:rPr>
          <w:b/>
          <w:color w:val="000000" w:themeColor="text1"/>
        </w:rPr>
        <w:t xml:space="preserve">.- </w:t>
      </w:r>
      <w:r w:rsidR="00290087">
        <w:rPr>
          <w:color w:val="000000" w:themeColor="text1"/>
        </w:rPr>
        <w:t>Responsable</w:t>
      </w:r>
      <w:r w:rsidR="001A4F9D">
        <w:rPr>
          <w:color w:val="000000" w:themeColor="text1"/>
        </w:rPr>
        <w:t xml:space="preserve"> (autoridad) al que solicita el</w:t>
      </w:r>
      <w:r w:rsidR="00290087">
        <w:rPr>
          <w:color w:val="000000" w:themeColor="text1"/>
        </w:rPr>
        <w:t xml:space="preserve"> ejercicio del derecho de Acceso, Rectificación, Cancelación u Oposición (</w:t>
      </w:r>
      <w:r w:rsidR="00290087" w:rsidRPr="00290087">
        <w:rPr>
          <w:b/>
          <w:color w:val="000000" w:themeColor="text1"/>
        </w:rPr>
        <w:t>A.R.C.O.</w:t>
      </w:r>
      <w:r w:rsidR="00290087">
        <w:rPr>
          <w:color w:val="000000" w:themeColor="text1"/>
        </w:rPr>
        <w:t xml:space="preserve">) </w:t>
      </w:r>
      <w:r w:rsidR="00290087" w:rsidRPr="00E61FB8">
        <w:rPr>
          <w:b/>
          <w:color w:val="FF0000"/>
        </w:rPr>
        <w:t>*</w:t>
      </w:r>
    </w:p>
    <w:p w:rsidR="00290087" w:rsidRDefault="00290087" w:rsidP="00C11F61">
      <w:pPr>
        <w:ind w:left="-993"/>
        <w:jc w:val="both"/>
        <w:rPr>
          <w:b/>
          <w:color w:val="000000" w:themeColor="text1"/>
        </w:rPr>
      </w:pPr>
      <w:r>
        <w:rPr>
          <w:b/>
          <w:color w:val="000000" w:themeColor="text1"/>
        </w:rPr>
        <w:t>_____________________________________________________________________________________</w:t>
      </w:r>
      <w:r w:rsidR="00C11F61">
        <w:rPr>
          <w:b/>
          <w:color w:val="000000" w:themeColor="text1"/>
        </w:rPr>
        <w:t>_____________</w:t>
      </w:r>
    </w:p>
    <w:p w:rsidR="00290087" w:rsidRDefault="00073D30" w:rsidP="00B340A0">
      <w:pPr>
        <w:shd w:val="clear" w:color="auto" w:fill="D9D9D9" w:themeFill="background1" w:themeFillShade="D9"/>
        <w:ind w:left="-993"/>
        <w:jc w:val="both"/>
      </w:pPr>
      <w:r>
        <w:rPr>
          <w:b/>
          <w:color w:val="000000" w:themeColor="text1"/>
        </w:rPr>
        <w:t>II</w:t>
      </w:r>
      <w:r w:rsidR="00B340A0" w:rsidRPr="00B340A0">
        <w:rPr>
          <w:color w:val="000000" w:themeColor="text1"/>
        </w:rPr>
        <w:t>.-</w:t>
      </w:r>
      <w:r w:rsidR="00B340A0">
        <w:rPr>
          <w:color w:val="000000" w:themeColor="text1"/>
        </w:rPr>
        <w:t xml:space="preserve"> Nombre completo del titular de la Información (Persona a la que pertenecen o refieren los datos personales)</w:t>
      </w:r>
      <w:r w:rsidR="00B340A0" w:rsidRPr="00E61FB8">
        <w:rPr>
          <w:b/>
          <w:color w:val="FF0000"/>
        </w:rPr>
        <w:t>*</w:t>
      </w:r>
      <w:r w:rsidR="00B340A0" w:rsidRPr="00B340A0">
        <w:t xml:space="preserve"> </w:t>
      </w:r>
    </w:p>
    <w:p w:rsidR="00290087" w:rsidRDefault="00C11F61" w:rsidP="009C684C">
      <w:pPr>
        <w:ind w:left="-993"/>
        <w:jc w:val="both"/>
      </w:pPr>
      <w:r>
        <w:t>_________________________________________________________________________________________________</w:t>
      </w:r>
      <w:r w:rsidR="009C684C">
        <w:t xml:space="preserve"> </w:t>
      </w:r>
      <w:r>
        <w:t>Nombre (s)                                  Apellido Paterno                               Apellido Materno</w:t>
      </w:r>
    </w:p>
    <w:p w:rsidR="00E61FB8" w:rsidRDefault="00073D30" w:rsidP="00E61FB8">
      <w:pPr>
        <w:shd w:val="clear" w:color="auto" w:fill="D9D9D9" w:themeFill="background1" w:themeFillShade="D9"/>
        <w:ind w:left="-993"/>
        <w:jc w:val="both"/>
      </w:pPr>
      <w:r>
        <w:rPr>
          <w:b/>
          <w:color w:val="000000" w:themeColor="text1"/>
        </w:rPr>
        <w:t>II</w:t>
      </w:r>
      <w:r w:rsidR="00E61FB8" w:rsidRPr="00EF52C4">
        <w:rPr>
          <w:b/>
          <w:color w:val="000000" w:themeColor="text1"/>
        </w:rPr>
        <w:t>.1</w:t>
      </w:r>
      <w:r w:rsidR="00E61FB8">
        <w:rPr>
          <w:color w:val="000000" w:themeColor="text1"/>
        </w:rPr>
        <w:t xml:space="preserve"> </w:t>
      </w:r>
      <w:r w:rsidR="00E61FB8" w:rsidRPr="00B340A0">
        <w:rPr>
          <w:color w:val="000000" w:themeColor="text1"/>
        </w:rPr>
        <w:t>-</w:t>
      </w:r>
      <w:r w:rsidR="00E61FB8">
        <w:rPr>
          <w:color w:val="000000" w:themeColor="text1"/>
        </w:rPr>
        <w:t xml:space="preserve"> Nombre completo del Representante del titular de la Información (Persona a la que pertenecen o refieren los datos personales)</w:t>
      </w:r>
      <w:r w:rsidR="00E61FB8">
        <w:rPr>
          <w:b/>
          <w:color w:val="FF0000"/>
        </w:rPr>
        <w:t xml:space="preserve"> (En su caso)</w:t>
      </w:r>
    </w:p>
    <w:p w:rsidR="00E61FB8" w:rsidRDefault="00E61FB8" w:rsidP="00E61FB8">
      <w:pPr>
        <w:ind w:left="-993"/>
        <w:jc w:val="both"/>
      </w:pPr>
      <w:r>
        <w:t>_________________________________________________________________________________________________</w:t>
      </w:r>
    </w:p>
    <w:p w:rsidR="00073D30" w:rsidRPr="00B371DC" w:rsidRDefault="00E61FB8" w:rsidP="00B371DC">
      <w:pPr>
        <w:ind w:left="-567"/>
        <w:jc w:val="both"/>
      </w:pPr>
      <w:r>
        <w:t xml:space="preserve">                       Nombre (s)                                  Apellido Paterno                               Apellido Materno</w:t>
      </w:r>
    </w:p>
    <w:p w:rsidR="00073D30" w:rsidRDefault="00073D30" w:rsidP="00073D30">
      <w:pPr>
        <w:shd w:val="clear" w:color="auto" w:fill="D9D9D9" w:themeFill="background1" w:themeFillShade="D9"/>
        <w:ind w:left="-993"/>
        <w:jc w:val="both"/>
      </w:pPr>
      <w:r>
        <w:rPr>
          <w:b/>
          <w:color w:val="000000" w:themeColor="text1"/>
        </w:rPr>
        <w:t>III</w:t>
      </w:r>
      <w:r w:rsidRPr="00EF52C4">
        <w:rPr>
          <w:b/>
          <w:color w:val="000000" w:themeColor="text1"/>
        </w:rPr>
        <w:t>.</w:t>
      </w:r>
      <w:r>
        <w:rPr>
          <w:color w:val="000000" w:themeColor="text1"/>
        </w:rPr>
        <w:t xml:space="preserve"> – </w:t>
      </w:r>
      <w:r w:rsidR="009F6CD8">
        <w:rPr>
          <w:color w:val="000000" w:themeColor="text1"/>
        </w:rPr>
        <w:t>Domicilio o cualquier otro medio para recibir notificaciones</w:t>
      </w:r>
      <w:r w:rsidR="009F6CD8" w:rsidRPr="009F6CD8">
        <w:rPr>
          <w:color w:val="FF0000"/>
        </w:rPr>
        <w:t>*</w:t>
      </w:r>
    </w:p>
    <w:p w:rsidR="00E756BF" w:rsidRDefault="00E756BF" w:rsidP="004F777A">
      <w:pPr>
        <w:spacing w:line="240" w:lineRule="auto"/>
        <w:ind w:left="-993"/>
        <w:jc w:val="both"/>
      </w:pPr>
      <w:r>
        <w:t>Número de teléfono: móvil, o fijo (en su caso):___________________</w:t>
      </w:r>
    </w:p>
    <w:p w:rsidR="007C6C83" w:rsidRPr="007C6C83" w:rsidRDefault="00394EE3" w:rsidP="007C6C83">
      <w:pPr>
        <w:shd w:val="clear" w:color="auto" w:fill="DDD9C3" w:themeFill="background2" w:themeFillShade="E6"/>
        <w:spacing w:line="240" w:lineRule="auto"/>
        <w:ind w:left="-993"/>
        <w:jc w:val="both"/>
        <w:rPr>
          <w:rStyle w:val="Ttulo2Car"/>
          <w:rFonts w:asciiTheme="minorHAnsi" w:eastAsiaTheme="minorHAnsi" w:hAnsiTheme="minorHAnsi" w:cstheme="minorBidi"/>
          <w:b/>
          <w:color w:val="auto"/>
          <w:sz w:val="22"/>
          <w:szCs w:val="22"/>
        </w:rPr>
      </w:pPr>
      <w:r>
        <w:rPr>
          <w:rStyle w:val="Ttulo2Car"/>
          <w:rFonts w:ascii="Calibri Light" w:hAnsi="Calibri Light"/>
          <w:b/>
          <w:color w:val="FF0000"/>
          <w:sz w:val="20"/>
          <w:szCs w:val="20"/>
        </w:rPr>
        <w:t>*</w:t>
      </w:r>
      <w:r w:rsidR="007C6C83" w:rsidRPr="007C6C83">
        <w:rPr>
          <w:rStyle w:val="Ttulo2Car"/>
          <w:rFonts w:ascii="Calibri Light" w:hAnsi="Calibri Light"/>
          <w:b/>
          <w:color w:val="404040" w:themeColor="text1" w:themeTint="BF"/>
          <w:sz w:val="20"/>
          <w:szCs w:val="20"/>
        </w:rPr>
        <w:t>En caso de que no se indique algún medi</w:t>
      </w:r>
      <w:r w:rsidR="00AF6CD9">
        <w:rPr>
          <w:rStyle w:val="Ttulo2Car"/>
          <w:rFonts w:ascii="Calibri Light" w:hAnsi="Calibri Light"/>
          <w:b/>
          <w:color w:val="404040" w:themeColor="text1" w:themeTint="BF"/>
          <w:sz w:val="20"/>
          <w:szCs w:val="20"/>
        </w:rPr>
        <w:t>o para recibir notificaciones, e</w:t>
      </w:r>
      <w:r w:rsidR="007C6C83" w:rsidRPr="007C6C83">
        <w:rPr>
          <w:rStyle w:val="Ttulo2Car"/>
          <w:rFonts w:ascii="Calibri Light" w:hAnsi="Calibri Light"/>
          <w:b/>
          <w:color w:val="404040" w:themeColor="text1" w:themeTint="BF"/>
          <w:sz w:val="20"/>
          <w:szCs w:val="20"/>
        </w:rPr>
        <w:t>stas se realizarán por estrado</w:t>
      </w:r>
      <w:r w:rsidR="007F3AB5">
        <w:rPr>
          <w:rStyle w:val="Ttulo2Car"/>
          <w:rFonts w:ascii="Calibri Light" w:hAnsi="Calibri Light"/>
          <w:b/>
          <w:color w:val="404040" w:themeColor="text1" w:themeTint="BF"/>
          <w:sz w:val="20"/>
          <w:szCs w:val="20"/>
        </w:rPr>
        <w:t>s de la Unidad de Transparencia;</w:t>
      </w:r>
      <w:r w:rsidR="00AF6CD9">
        <w:rPr>
          <w:rStyle w:val="Ttulo2Car"/>
          <w:rFonts w:ascii="Calibri Light" w:hAnsi="Calibri Light"/>
          <w:b/>
          <w:color w:val="404040" w:themeColor="text1" w:themeTint="BF"/>
          <w:sz w:val="20"/>
          <w:szCs w:val="20"/>
        </w:rPr>
        <w:t xml:space="preserve"> o en su caso se atenderá a alguno de los supuestos señalados por el artículo 52° de la </w:t>
      </w:r>
      <w:hyperlink r:id="rId7" w:history="1">
        <w:r w:rsidR="00AF6CD9" w:rsidRPr="009E5C58">
          <w:rPr>
            <w:rStyle w:val="Hipervnculo"/>
            <w:rFonts w:cstheme="minorHAnsi"/>
          </w:rPr>
          <w:t>LPDPEPSOEJM</w:t>
        </w:r>
      </w:hyperlink>
      <w:r w:rsidR="00AF6CD9" w:rsidRPr="009E5C58">
        <w:rPr>
          <w:rFonts w:cstheme="minorHAnsi"/>
        </w:rPr>
        <w:t>)</w:t>
      </w:r>
    </w:p>
    <w:p w:rsidR="00073D30" w:rsidRPr="00BD54D8" w:rsidRDefault="00073D30" w:rsidP="004F777A">
      <w:pPr>
        <w:jc w:val="both"/>
        <w:rPr>
          <w:color w:val="FFFFFF" w:themeColor="background1"/>
          <w:sz w:val="2"/>
        </w:rPr>
      </w:pPr>
    </w:p>
    <w:p w:rsidR="005B3F18" w:rsidRDefault="003E2021" w:rsidP="005B3F18">
      <w:pPr>
        <w:shd w:val="clear" w:color="auto" w:fill="D9D9D9" w:themeFill="background1" w:themeFillShade="D9"/>
        <w:ind w:left="-993"/>
        <w:jc w:val="both"/>
      </w:pPr>
      <w:r>
        <w:rPr>
          <w:b/>
          <w:noProof/>
          <w:lang w:eastAsia="es-MX"/>
        </w:rPr>
        <w:pict>
          <v:oval id="_x0000_s1027" style="position:absolute;left:0;text-align:left;margin-left:155.05pt;margin-top:23.65pt;width:14.95pt;height:12.15pt;z-index:251659264"/>
        </w:pict>
      </w:r>
      <w:r>
        <w:rPr>
          <w:b/>
          <w:noProof/>
          <w:lang w:eastAsia="es-MX"/>
        </w:rPr>
        <w:pict>
          <v:oval id="_x0000_s1028" style="position:absolute;left:0;text-align:left;margin-left:241.1pt;margin-top:23.65pt;width:14.95pt;height:12.15pt;z-index:251660288"/>
        </w:pict>
      </w:r>
      <w:r>
        <w:rPr>
          <w:b/>
          <w:noProof/>
          <w:color w:val="000000" w:themeColor="text1"/>
          <w:lang w:eastAsia="es-MX"/>
        </w:rPr>
        <w:pict>
          <v:oval id="_x0000_s1026" style="position:absolute;left:0;text-align:left;margin-left:-43.9pt;margin-top:23.65pt;width:14.95pt;height:12.15pt;z-index:251658240"/>
        </w:pict>
      </w:r>
      <w:r w:rsidR="00544F6C">
        <w:rPr>
          <w:b/>
          <w:color w:val="000000" w:themeColor="text1"/>
        </w:rPr>
        <w:t>IV</w:t>
      </w:r>
      <w:r w:rsidR="005B3F18" w:rsidRPr="00EF52C4">
        <w:rPr>
          <w:b/>
          <w:color w:val="000000" w:themeColor="text1"/>
        </w:rPr>
        <w:t>.</w:t>
      </w:r>
      <w:r w:rsidR="005B3F18">
        <w:rPr>
          <w:color w:val="000000" w:themeColor="text1"/>
        </w:rPr>
        <w:t xml:space="preserve"> – </w:t>
      </w:r>
      <w:r w:rsidR="00544F6C">
        <w:rPr>
          <w:color w:val="000000" w:themeColor="text1"/>
        </w:rPr>
        <w:t>Documento (s) con los que acredite su identidad y, en su caso, la personalidad e identidad de su representante:</w:t>
      </w:r>
      <w:r w:rsidR="00737AC7" w:rsidRPr="00737AC7">
        <w:rPr>
          <w:b/>
          <w:color w:val="FF0000"/>
        </w:rPr>
        <w:t>*</w:t>
      </w:r>
    </w:p>
    <w:p w:rsidR="00463870" w:rsidRDefault="003E2021" w:rsidP="005B3F18">
      <w:pPr>
        <w:ind w:left="-993"/>
        <w:jc w:val="both"/>
      </w:pPr>
      <w:r>
        <w:rPr>
          <w:noProof/>
          <w:lang w:eastAsia="es-MX"/>
        </w:rPr>
        <w:pict>
          <v:oval id="_x0000_s1037" style="position:absolute;left:0;text-align:left;margin-left:265.45pt;margin-top:23.45pt;width:14.95pt;height:12.15pt;z-index:251669504"/>
        </w:pict>
      </w:r>
      <w:r>
        <w:rPr>
          <w:noProof/>
          <w:lang w:eastAsia="es-MX"/>
        </w:rPr>
        <w:pict>
          <v:oval id="_x0000_s1031" style="position:absolute;left:0;text-align:left;margin-left:109.85pt;margin-top:23.45pt;width:14.95pt;height:12.15pt;z-index:251662336"/>
        </w:pict>
      </w:r>
      <w:r>
        <w:rPr>
          <w:noProof/>
          <w:lang w:eastAsia="es-MX"/>
        </w:rPr>
        <w:pict>
          <v:oval id="_x0000_s1029" style="position:absolute;left:0;text-align:left;margin-left:-43.9pt;margin-top:23.45pt;width:14.95pt;height:12.15pt;z-index:251661312"/>
        </w:pict>
      </w:r>
      <w:r w:rsidR="005B3F18">
        <w:t xml:space="preserve">         </w:t>
      </w:r>
      <w:r w:rsidR="004A4C27">
        <w:t>Credencial de E</w:t>
      </w:r>
      <w:r w:rsidR="005B3F18">
        <w:t>lector (</w:t>
      </w:r>
      <w:r w:rsidR="005B3F18" w:rsidRPr="003A330B">
        <w:rPr>
          <w:b/>
        </w:rPr>
        <w:t>INE/IFE vigente</w:t>
      </w:r>
      <w:r w:rsidR="005B3F18">
        <w:t>)           Cartilla Militar         Pasaporte (</w:t>
      </w:r>
      <w:r w:rsidR="005B3F18" w:rsidRPr="003A330B">
        <w:rPr>
          <w:b/>
        </w:rPr>
        <w:t>vigente</w:t>
      </w:r>
      <w:r w:rsidR="005B3F18">
        <w:t xml:space="preserve">)         </w:t>
      </w:r>
    </w:p>
    <w:p w:rsidR="00544F6C" w:rsidRPr="00D72117" w:rsidRDefault="00463870" w:rsidP="00D72117">
      <w:pPr>
        <w:ind w:left="-993"/>
        <w:jc w:val="both"/>
      </w:pPr>
      <w:r>
        <w:t xml:space="preserve">         </w:t>
      </w:r>
      <w:r w:rsidR="005B3F18">
        <w:t>Cédula Profesional</w:t>
      </w:r>
      <w:r>
        <w:t xml:space="preserve"> (</w:t>
      </w:r>
      <w:r w:rsidRPr="003A330B">
        <w:rPr>
          <w:b/>
        </w:rPr>
        <w:t>vigente</w:t>
      </w:r>
      <w:r>
        <w:t>)           Licencia de conducir (</w:t>
      </w:r>
      <w:r w:rsidRPr="003A330B">
        <w:rPr>
          <w:b/>
        </w:rPr>
        <w:t>vigente</w:t>
      </w:r>
      <w:r>
        <w:t>)</w:t>
      </w:r>
      <w:r w:rsidR="00461AE9">
        <w:t xml:space="preserve">          Otro (</w:t>
      </w:r>
      <w:r w:rsidR="003A330B" w:rsidRPr="003A330B">
        <w:rPr>
          <w:b/>
        </w:rPr>
        <w:t>Especifique</w:t>
      </w:r>
      <w:r w:rsidR="00461AE9">
        <w:t>) ___________________</w:t>
      </w:r>
    </w:p>
    <w:p w:rsidR="004A28F8" w:rsidRDefault="003E2021" w:rsidP="004A28F8">
      <w:pPr>
        <w:shd w:val="clear" w:color="auto" w:fill="D9D9D9" w:themeFill="background1" w:themeFillShade="D9"/>
        <w:ind w:left="-993"/>
        <w:jc w:val="both"/>
      </w:pPr>
      <w:r>
        <w:rPr>
          <w:b/>
          <w:noProof/>
          <w:color w:val="000000" w:themeColor="text1"/>
          <w:lang w:eastAsia="es-MX"/>
        </w:rPr>
        <w:pict>
          <v:oval id="_x0000_s1032" style="position:absolute;left:0;text-align:left;margin-left:-43.9pt;margin-top:23.25pt;width:14.95pt;height:12.15pt;z-index:251664384"/>
        </w:pict>
      </w:r>
      <w:r w:rsidR="00C10D7B">
        <w:rPr>
          <w:b/>
          <w:color w:val="000000" w:themeColor="text1"/>
        </w:rPr>
        <w:t>IV</w:t>
      </w:r>
      <w:r w:rsidR="004A28F8" w:rsidRPr="00EF52C4">
        <w:rPr>
          <w:b/>
          <w:color w:val="000000" w:themeColor="text1"/>
        </w:rPr>
        <w:t>.1</w:t>
      </w:r>
      <w:r w:rsidR="004A28F8">
        <w:rPr>
          <w:color w:val="000000" w:themeColor="text1"/>
        </w:rPr>
        <w:t xml:space="preserve"> – Medio de Identificación Oficial para acreditar la personalidad del Representante del Titular de la Información</w:t>
      </w:r>
      <w:r w:rsidR="00737AC7">
        <w:rPr>
          <w:color w:val="000000" w:themeColor="text1"/>
        </w:rPr>
        <w:t xml:space="preserve"> </w:t>
      </w:r>
      <w:r w:rsidR="00737AC7" w:rsidRPr="00737AC7">
        <w:rPr>
          <w:b/>
          <w:color w:val="FF0000"/>
        </w:rPr>
        <w:t>*</w:t>
      </w:r>
    </w:p>
    <w:p w:rsidR="004A28F8" w:rsidRDefault="004A28F8" w:rsidP="004A28F8">
      <w:pPr>
        <w:ind w:left="-993"/>
        <w:jc w:val="both"/>
      </w:pPr>
      <w:r>
        <w:t xml:space="preserve">         Copia simple de la </w:t>
      </w:r>
      <w:r w:rsidR="004A4C27">
        <w:t>Credencial de E</w:t>
      </w:r>
      <w:r>
        <w:t>lector del Titular de la Información y del Representante (</w:t>
      </w:r>
      <w:r w:rsidRPr="003A330B">
        <w:rPr>
          <w:b/>
        </w:rPr>
        <w:t>INE/IFE vigente</w:t>
      </w:r>
      <w:r>
        <w:t xml:space="preserve">) </w:t>
      </w:r>
    </w:p>
    <w:p w:rsidR="00D72117" w:rsidRDefault="003E2021" w:rsidP="00D72117">
      <w:pPr>
        <w:ind w:left="-993"/>
        <w:jc w:val="both"/>
      </w:pPr>
      <w:r>
        <w:rPr>
          <w:noProof/>
          <w:lang w:eastAsia="es-MX"/>
        </w:rPr>
        <w:pict>
          <v:oval id="_x0000_s1036" style="position:absolute;left:0;text-align:left;margin-left:76pt;margin-top:1.2pt;width:14.95pt;height:12.15pt;z-index:251668480"/>
        </w:pict>
      </w:r>
      <w:r>
        <w:rPr>
          <w:noProof/>
          <w:lang w:eastAsia="es-MX"/>
        </w:rPr>
        <w:pict>
          <v:oval id="_x0000_s1035" style="position:absolute;left:0;text-align:left;margin-left:-43.9pt;margin-top:1.2pt;width:14.95pt;height:12.15pt;z-index:251667456"/>
        </w:pict>
      </w:r>
      <w:r w:rsidR="004A28F8">
        <w:t xml:space="preserve">         Instrumento Público          </w:t>
      </w:r>
      <w:r w:rsidR="00885BB4">
        <w:t xml:space="preserve">   </w:t>
      </w:r>
      <w:r w:rsidR="004A28F8">
        <w:t xml:space="preserve">Carta Poder Simple </w:t>
      </w:r>
      <w:r w:rsidR="004A28F8" w:rsidRPr="00C10D7B">
        <w:rPr>
          <w:b/>
        </w:rPr>
        <w:t>otorgada por el Titular de la Información</w:t>
      </w:r>
      <w:r w:rsidR="00C10D7B">
        <w:t>,</w:t>
      </w:r>
      <w:r w:rsidR="004A28F8">
        <w:t xml:space="preserve"> </w:t>
      </w:r>
      <w:r w:rsidR="004A28F8" w:rsidRPr="00C10D7B">
        <w:rPr>
          <w:u w:val="single"/>
        </w:rPr>
        <w:t>firmada</w:t>
      </w:r>
      <w:r w:rsidR="004A28F8">
        <w:t xml:space="preserve"> ante </w:t>
      </w:r>
      <w:r w:rsidR="004A28F8" w:rsidRPr="00C10D7B">
        <w:rPr>
          <w:b/>
        </w:rPr>
        <w:t>dos testigos</w:t>
      </w:r>
    </w:p>
    <w:p w:rsidR="00D72117" w:rsidRPr="00D72117" w:rsidRDefault="00D72117" w:rsidP="00D72117">
      <w:pPr>
        <w:shd w:val="clear" w:color="auto" w:fill="EEECE1" w:themeFill="background2"/>
        <w:ind w:left="-993"/>
        <w:jc w:val="both"/>
        <w:rPr>
          <w:rFonts w:cstheme="minorHAnsi"/>
        </w:rPr>
      </w:pPr>
      <w:r w:rsidRPr="009E5C58">
        <w:rPr>
          <w:rFonts w:cstheme="minorHAnsi"/>
          <w:color w:val="404040" w:themeColor="text1" w:themeTint="BF"/>
        </w:rPr>
        <w:t xml:space="preserve"> (Artículos 48°</w:t>
      </w:r>
      <w:r w:rsidR="009C7412">
        <w:rPr>
          <w:rFonts w:cstheme="minorHAnsi"/>
          <w:color w:val="404040" w:themeColor="text1" w:themeTint="BF"/>
        </w:rPr>
        <w:t xml:space="preserve"> numerales 1,</w:t>
      </w:r>
      <w:r w:rsidR="009C7412" w:rsidRPr="00461AE9">
        <w:rPr>
          <w:rFonts w:cstheme="minorHAnsi"/>
          <w:color w:val="404040" w:themeColor="text1" w:themeTint="BF"/>
        </w:rPr>
        <w:t xml:space="preserve"> 2</w:t>
      </w:r>
      <w:r w:rsidR="009C7412">
        <w:rPr>
          <w:rFonts w:cstheme="minorHAnsi"/>
          <w:color w:val="404040" w:themeColor="text1" w:themeTint="BF"/>
        </w:rPr>
        <w:t xml:space="preserve"> y 3;</w:t>
      </w:r>
      <w:r>
        <w:rPr>
          <w:rFonts w:cstheme="minorHAnsi"/>
          <w:color w:val="404040" w:themeColor="text1" w:themeTint="BF"/>
        </w:rPr>
        <w:t xml:space="preserve"> 51° fracción IV</w:t>
      </w:r>
      <w:r w:rsidRPr="009E5C58">
        <w:rPr>
          <w:rFonts w:cstheme="minorHAnsi"/>
          <w:color w:val="404040" w:themeColor="text1" w:themeTint="BF"/>
        </w:rPr>
        <w:t xml:space="preserve"> de la </w:t>
      </w:r>
      <w:hyperlink r:id="rId8" w:history="1">
        <w:r w:rsidRPr="009E5C58">
          <w:rPr>
            <w:rStyle w:val="Hipervnculo"/>
            <w:rFonts w:cstheme="minorHAnsi"/>
          </w:rPr>
          <w:t>LPDPEPSOEJM</w:t>
        </w:r>
      </w:hyperlink>
      <w:r w:rsidRPr="009E5C58">
        <w:rPr>
          <w:rFonts w:cstheme="minorHAnsi"/>
        </w:rPr>
        <w:t>)</w:t>
      </w:r>
    </w:p>
    <w:p w:rsidR="00D72117" w:rsidRPr="00394EE3" w:rsidRDefault="00D72117" w:rsidP="00394EE3">
      <w:pPr>
        <w:shd w:val="clear" w:color="auto" w:fill="DDD9C3" w:themeFill="background2" w:themeFillShade="E6"/>
        <w:ind w:left="-993"/>
        <w:jc w:val="both"/>
        <w:rPr>
          <w:sz w:val="20"/>
        </w:rPr>
      </w:pPr>
      <w:r w:rsidRPr="00394EE3">
        <w:rPr>
          <w:sz w:val="20"/>
        </w:rPr>
        <w:t>1. Al presentar la solicitud d</w:t>
      </w:r>
      <w:r w:rsidRPr="00394EE3">
        <w:rPr>
          <w:sz w:val="20"/>
          <w:shd w:val="clear" w:color="auto" w:fill="EEECE1" w:themeFill="background2"/>
        </w:rPr>
        <w:t xml:space="preserve">e </w:t>
      </w:r>
      <w:r w:rsidRPr="00394EE3">
        <w:rPr>
          <w:sz w:val="20"/>
        </w:rPr>
        <w:t xml:space="preserve">ejercicio de los derechos ARCO </w:t>
      </w:r>
      <w:r w:rsidRPr="00394EE3">
        <w:rPr>
          <w:b/>
          <w:sz w:val="20"/>
          <w:u w:val="single"/>
        </w:rPr>
        <w:t>será necesario acreditar la identidad del titular</w:t>
      </w:r>
      <w:r w:rsidRPr="00394EE3">
        <w:rPr>
          <w:sz w:val="20"/>
        </w:rPr>
        <w:t xml:space="preserve"> y, en su caso, </w:t>
      </w:r>
      <w:r w:rsidRPr="00394EE3">
        <w:rPr>
          <w:b/>
          <w:sz w:val="20"/>
          <w:u w:val="single"/>
        </w:rPr>
        <w:t>la identidad y personalidad con la que actúe el representante</w:t>
      </w:r>
      <w:r w:rsidRPr="00394EE3">
        <w:rPr>
          <w:sz w:val="20"/>
        </w:rPr>
        <w:t>.</w:t>
      </w:r>
    </w:p>
    <w:p w:rsidR="004A28F8" w:rsidRPr="00394EE3" w:rsidRDefault="004A28F8" w:rsidP="00394EE3">
      <w:pPr>
        <w:shd w:val="clear" w:color="auto" w:fill="DDD9C3" w:themeFill="background2" w:themeFillShade="E6"/>
        <w:ind w:left="-993"/>
        <w:jc w:val="both"/>
        <w:rPr>
          <w:sz w:val="20"/>
        </w:rPr>
      </w:pPr>
      <w:r w:rsidRPr="00394EE3">
        <w:rPr>
          <w:sz w:val="20"/>
        </w:rPr>
        <w:t>2. El ejercicio de los derechos A</w:t>
      </w:r>
      <w:r w:rsidR="00C74C59" w:rsidRPr="00394EE3">
        <w:rPr>
          <w:sz w:val="20"/>
        </w:rPr>
        <w:t>.</w:t>
      </w:r>
      <w:r w:rsidRPr="00394EE3">
        <w:rPr>
          <w:sz w:val="20"/>
        </w:rPr>
        <w:t>R</w:t>
      </w:r>
      <w:r w:rsidR="00C74C59" w:rsidRPr="00394EE3">
        <w:rPr>
          <w:sz w:val="20"/>
        </w:rPr>
        <w:t>.</w:t>
      </w:r>
      <w:r w:rsidRPr="00394EE3">
        <w:rPr>
          <w:sz w:val="20"/>
        </w:rPr>
        <w:t>C</w:t>
      </w:r>
      <w:r w:rsidR="00C74C59" w:rsidRPr="00394EE3">
        <w:rPr>
          <w:sz w:val="20"/>
        </w:rPr>
        <w:t>.</w:t>
      </w:r>
      <w:r w:rsidRPr="00394EE3">
        <w:rPr>
          <w:sz w:val="20"/>
        </w:rPr>
        <w:t>O</w:t>
      </w:r>
      <w:r w:rsidR="00C74C59" w:rsidRPr="00394EE3">
        <w:rPr>
          <w:sz w:val="20"/>
        </w:rPr>
        <w:t>.</w:t>
      </w:r>
      <w:r w:rsidRPr="00394EE3">
        <w:rPr>
          <w:sz w:val="20"/>
        </w:rPr>
        <w:t xml:space="preserve"> por </w:t>
      </w:r>
      <w:r w:rsidRPr="00394EE3">
        <w:rPr>
          <w:b/>
          <w:sz w:val="20"/>
          <w:u w:val="single"/>
        </w:rPr>
        <w:t>persona distinta a su titular o a su representante</w:t>
      </w:r>
      <w:r w:rsidRPr="00394EE3">
        <w:rPr>
          <w:sz w:val="20"/>
        </w:rPr>
        <w:t xml:space="preserve">, será posible, excepcionalmente, en aquellos supuestos previstos por </w:t>
      </w:r>
      <w:r w:rsidRPr="00394EE3">
        <w:rPr>
          <w:b/>
          <w:sz w:val="20"/>
          <w:u w:val="single"/>
        </w:rPr>
        <w:t>disposición legal</w:t>
      </w:r>
      <w:r w:rsidRPr="00394EE3">
        <w:rPr>
          <w:sz w:val="20"/>
        </w:rPr>
        <w:t xml:space="preserve">, o en su caso, </w:t>
      </w:r>
      <w:r w:rsidRPr="00394EE3">
        <w:rPr>
          <w:b/>
          <w:sz w:val="20"/>
          <w:u w:val="single"/>
        </w:rPr>
        <w:t>por mandato judicial</w:t>
      </w:r>
      <w:r w:rsidRPr="00394EE3">
        <w:rPr>
          <w:sz w:val="20"/>
        </w:rPr>
        <w:t xml:space="preserve">. </w:t>
      </w:r>
    </w:p>
    <w:p w:rsidR="009C7412" w:rsidRPr="00394EE3" w:rsidRDefault="004A28F8" w:rsidP="00394EE3">
      <w:pPr>
        <w:shd w:val="clear" w:color="auto" w:fill="DDD9C3" w:themeFill="background2" w:themeFillShade="E6"/>
        <w:ind w:left="-993"/>
        <w:jc w:val="both"/>
        <w:rPr>
          <w:b/>
          <w:sz w:val="20"/>
          <w:u w:val="single"/>
        </w:rPr>
      </w:pPr>
      <w:r w:rsidRPr="00394EE3">
        <w:rPr>
          <w:sz w:val="20"/>
        </w:rPr>
        <w:t xml:space="preserve">3. Tratándose de datos personales concernientes a </w:t>
      </w:r>
      <w:r w:rsidRPr="00394EE3">
        <w:rPr>
          <w:b/>
          <w:sz w:val="20"/>
          <w:u w:val="single"/>
        </w:rPr>
        <w:t>personas fallecidas</w:t>
      </w:r>
      <w:r w:rsidRPr="00394EE3">
        <w:rPr>
          <w:sz w:val="20"/>
        </w:rPr>
        <w:t xml:space="preserve">, la persona que acredite tener un interés jurídico, de conformidad con las leyes aplicables, podrá ejercer los derechos que le confiere el presente Capítulo, </w:t>
      </w:r>
      <w:r w:rsidRPr="00394EE3">
        <w:rPr>
          <w:b/>
          <w:sz w:val="20"/>
          <w:u w:val="single"/>
        </w:rPr>
        <w:t>siempre que el titular de los derechos hubiere expresado fehacientemente su voluntad en tal sentido o que exista un mandato judicial para dicho efecto.</w:t>
      </w:r>
    </w:p>
    <w:p w:rsidR="003A330B" w:rsidRPr="00C10D7B" w:rsidRDefault="003A330B" w:rsidP="009C7412">
      <w:pPr>
        <w:jc w:val="both"/>
        <w:rPr>
          <w:sz w:val="2"/>
        </w:rPr>
      </w:pPr>
    </w:p>
    <w:p w:rsidR="00EF52C4" w:rsidRDefault="003E2021" w:rsidP="00EF52C4">
      <w:pPr>
        <w:shd w:val="clear" w:color="auto" w:fill="D9D9D9" w:themeFill="background1" w:themeFillShade="D9"/>
        <w:ind w:left="-993"/>
        <w:jc w:val="both"/>
      </w:pPr>
      <w:r>
        <w:rPr>
          <w:b/>
          <w:noProof/>
          <w:lang w:eastAsia="es-MX"/>
        </w:rPr>
        <w:lastRenderedPageBreak/>
        <w:pict>
          <v:oval id="_x0000_s1040" style="position:absolute;left:0;text-align:left;margin-left:265.75pt;margin-top:23.65pt;width:14.95pt;height:12.15pt;z-index:251673600"/>
        </w:pict>
      </w:r>
      <w:r>
        <w:rPr>
          <w:b/>
          <w:noProof/>
          <w:lang w:eastAsia="es-MX"/>
        </w:rPr>
        <w:pict>
          <v:oval id="_x0000_s1039" style="position:absolute;left:0;text-align:left;margin-left:60.1pt;margin-top:23.65pt;width:14.95pt;height:12.15pt;z-index:251672576"/>
        </w:pict>
      </w:r>
      <w:r>
        <w:rPr>
          <w:b/>
          <w:noProof/>
          <w:color w:val="000000" w:themeColor="text1"/>
          <w:lang w:eastAsia="es-MX"/>
        </w:rPr>
        <w:pict>
          <v:oval id="_x0000_s1038" style="position:absolute;left:0;text-align:left;margin-left:-43.9pt;margin-top:23.65pt;width:14.95pt;height:12.15pt;z-index:251671552"/>
        </w:pict>
      </w:r>
      <w:r w:rsidR="00BA35AB">
        <w:rPr>
          <w:b/>
          <w:color w:val="000000" w:themeColor="text1"/>
        </w:rPr>
        <w:t>I</w:t>
      </w:r>
      <w:r w:rsidR="00C10D7B" w:rsidRPr="00C10D7B">
        <w:rPr>
          <w:b/>
          <w:color w:val="000000" w:themeColor="text1"/>
        </w:rPr>
        <w:t>V</w:t>
      </w:r>
      <w:r w:rsidR="00EF52C4" w:rsidRPr="00C10D7B">
        <w:rPr>
          <w:b/>
          <w:color w:val="000000" w:themeColor="text1"/>
        </w:rPr>
        <w:t>.</w:t>
      </w:r>
      <w:r w:rsidR="00BA35AB">
        <w:rPr>
          <w:b/>
          <w:color w:val="000000" w:themeColor="text1"/>
        </w:rPr>
        <w:t>2</w:t>
      </w:r>
      <w:r w:rsidR="00EF52C4">
        <w:rPr>
          <w:color w:val="000000" w:themeColor="text1"/>
        </w:rPr>
        <w:t xml:space="preserve"> – </w:t>
      </w:r>
      <w:r w:rsidR="005C18D0">
        <w:rPr>
          <w:color w:val="000000" w:themeColor="text1"/>
        </w:rPr>
        <w:t>En su caso, indique si los datos son de una persona</w:t>
      </w:r>
      <w:r w:rsidR="005C18D0" w:rsidRPr="00656217">
        <w:rPr>
          <w:color w:val="FF0000"/>
        </w:rPr>
        <w:t>*</w:t>
      </w:r>
    </w:p>
    <w:p w:rsidR="005C18D0" w:rsidRPr="00AF2CF5" w:rsidRDefault="003E2021" w:rsidP="00EF52C4">
      <w:pPr>
        <w:ind w:left="-993"/>
        <w:jc w:val="both"/>
      </w:pPr>
      <w:r>
        <w:rPr>
          <w:noProof/>
          <w:lang w:eastAsia="es-MX"/>
        </w:rPr>
        <w:pict>
          <v:oval id="_x0000_s1041" style="position:absolute;left:0;text-align:left;margin-left:-43.9pt;margin-top:23.45pt;width:14.95pt;height:12.15pt;z-index:251674624"/>
        </w:pict>
      </w:r>
      <w:r w:rsidR="00EF52C4">
        <w:t xml:space="preserve">         </w:t>
      </w:r>
      <w:r w:rsidR="005C18D0" w:rsidRPr="00AF2CF5">
        <w:t>Menor de edad</w:t>
      </w:r>
      <w:r w:rsidR="00EF52C4" w:rsidRPr="00AF2CF5">
        <w:t xml:space="preserve">   </w:t>
      </w:r>
      <w:r w:rsidR="00D27788" w:rsidRPr="00AF2CF5">
        <w:t xml:space="preserve">     </w:t>
      </w:r>
      <w:r w:rsidR="005C18D0" w:rsidRPr="00AF2CF5">
        <w:t xml:space="preserve">      </w:t>
      </w:r>
      <w:r w:rsidR="001F03E8" w:rsidRPr="00AF2CF5">
        <w:t xml:space="preserve"> </w:t>
      </w:r>
      <w:r w:rsidR="005C18D0" w:rsidRPr="00AF2CF5">
        <w:t>En estado de interdicción o incapacidad</w:t>
      </w:r>
      <w:r w:rsidR="001F03E8" w:rsidRPr="00AF2CF5">
        <w:t xml:space="preserve">          </w:t>
      </w:r>
      <w:r w:rsidR="000E431D" w:rsidRPr="00AF2CF5">
        <w:t xml:space="preserve"> </w:t>
      </w:r>
      <w:r w:rsidR="001F03E8" w:rsidRPr="00AF2CF5">
        <w:t xml:space="preserve">Fallecida          </w:t>
      </w:r>
    </w:p>
    <w:p w:rsidR="005C18D0" w:rsidRPr="00AF2CF5" w:rsidRDefault="005C18D0" w:rsidP="00EF52C4">
      <w:pPr>
        <w:ind w:left="-993"/>
        <w:jc w:val="both"/>
      </w:pPr>
      <w:r w:rsidRPr="00AF2CF5">
        <w:t xml:space="preserve">         Ninguna de las anteriores</w:t>
      </w:r>
      <w:r w:rsidR="007C66F6" w:rsidRPr="00AF2CF5">
        <w:t xml:space="preserve"> (</w:t>
      </w:r>
      <w:r w:rsidR="007C66F6" w:rsidRPr="00AF2CF5">
        <w:rPr>
          <w:b/>
          <w:u w:val="single"/>
        </w:rPr>
        <w:t xml:space="preserve">saltar a punto número </w:t>
      </w:r>
      <w:r w:rsidR="00C10D7B" w:rsidRPr="00AF2CF5">
        <w:rPr>
          <w:b/>
          <w:u w:val="single"/>
        </w:rPr>
        <w:t>V</w:t>
      </w:r>
      <w:r w:rsidR="007C66F6" w:rsidRPr="00AF2CF5">
        <w:t>)</w:t>
      </w:r>
    </w:p>
    <w:p w:rsidR="00EF52C4" w:rsidRPr="0064264C" w:rsidRDefault="0064264C" w:rsidP="005C18D0">
      <w:pPr>
        <w:shd w:val="clear" w:color="auto" w:fill="EEECE1" w:themeFill="background2"/>
        <w:ind w:left="-993"/>
        <w:jc w:val="both"/>
      </w:pPr>
      <w:r w:rsidRPr="0064264C">
        <w:rPr>
          <w:color w:val="FF0000"/>
        </w:rPr>
        <w:t>*</w:t>
      </w:r>
      <w:r w:rsidR="005C18D0" w:rsidRPr="0064264C">
        <w:t xml:space="preserve">En la obtención del consentimiento de </w:t>
      </w:r>
      <w:r w:rsidR="005C18D0" w:rsidRPr="0064264C">
        <w:rPr>
          <w:b/>
          <w:u w:val="single"/>
        </w:rPr>
        <w:t>menores de edad o de personas que se encuentren en estado de interdicción o incapacidad declarada conforme a la Ley</w:t>
      </w:r>
      <w:r w:rsidR="005C18D0" w:rsidRPr="0064264C">
        <w:t>, se estará a lo dispuesto en las reglas de representación previstas en la legislación civil que resulte aplicable.</w:t>
      </w:r>
    </w:p>
    <w:p w:rsidR="00FB5CAE" w:rsidRPr="0064264C" w:rsidRDefault="00FB5CAE" w:rsidP="00FB5CAE">
      <w:pPr>
        <w:shd w:val="clear" w:color="auto" w:fill="EEECE1" w:themeFill="background2"/>
        <w:ind w:left="-993"/>
        <w:jc w:val="both"/>
        <w:rPr>
          <w:rFonts w:cstheme="minorHAnsi"/>
        </w:rPr>
      </w:pPr>
      <w:r w:rsidRPr="0064264C">
        <w:rPr>
          <w:rFonts w:cstheme="minorHAnsi"/>
          <w:color w:val="404040" w:themeColor="text1" w:themeTint="BF"/>
        </w:rPr>
        <w:t xml:space="preserve">(Artículos 13° fracción III numeral 2 de la </w:t>
      </w:r>
      <w:hyperlink r:id="rId9" w:history="1">
        <w:r w:rsidRPr="0064264C">
          <w:rPr>
            <w:rStyle w:val="Hipervnculo"/>
            <w:rFonts w:cstheme="minorHAnsi"/>
          </w:rPr>
          <w:t>LPDPEPSOEJM</w:t>
        </w:r>
      </w:hyperlink>
      <w:r w:rsidRPr="0064264C">
        <w:rPr>
          <w:rFonts w:cstheme="minorHAnsi"/>
        </w:rPr>
        <w:t>)</w:t>
      </w:r>
      <w:r w:rsidR="00C968F8" w:rsidRPr="0064264C">
        <w:rPr>
          <w:rFonts w:cstheme="minorHAnsi"/>
        </w:rPr>
        <w:t xml:space="preserve"> </w:t>
      </w:r>
    </w:p>
    <w:p w:rsidR="00DE673F" w:rsidRPr="00DE673F" w:rsidRDefault="00DE673F" w:rsidP="00DE673F">
      <w:pPr>
        <w:shd w:val="clear" w:color="auto" w:fill="C0504D" w:themeFill="accent2"/>
        <w:ind w:left="-993"/>
        <w:rPr>
          <w:b/>
          <w:color w:val="FFFFFF" w:themeColor="background1"/>
          <w:sz w:val="8"/>
          <w:u w:val="single"/>
        </w:rPr>
      </w:pPr>
    </w:p>
    <w:p w:rsidR="00E073E2" w:rsidRDefault="00E073E2" w:rsidP="00DE673F">
      <w:pPr>
        <w:shd w:val="clear" w:color="auto" w:fill="C0504D" w:themeFill="accent2"/>
        <w:ind w:left="-993"/>
        <w:rPr>
          <w:rFonts w:cstheme="minorHAnsi"/>
          <w:b/>
          <w:color w:val="FFFFFF" w:themeColor="background1"/>
          <w:u w:val="single"/>
        </w:rPr>
      </w:pPr>
      <w:r w:rsidRPr="00172890">
        <w:rPr>
          <w:b/>
          <w:color w:val="FFFFFF" w:themeColor="background1"/>
          <w:u w:val="single"/>
        </w:rPr>
        <w:t xml:space="preserve">Si </w:t>
      </w:r>
      <w:r w:rsidRPr="00172890">
        <w:rPr>
          <w:rFonts w:cstheme="minorHAnsi"/>
          <w:b/>
          <w:color w:val="FFFFFF" w:themeColor="background1"/>
          <w:u w:val="single"/>
        </w:rPr>
        <w:t>seleccionó alguna de las</w:t>
      </w:r>
      <w:r w:rsidR="003B1C40">
        <w:rPr>
          <w:rFonts w:cstheme="minorHAnsi"/>
          <w:b/>
          <w:color w:val="FFFFFF" w:themeColor="background1"/>
          <w:u w:val="single"/>
        </w:rPr>
        <w:t xml:space="preserve"> anteriores,</w:t>
      </w:r>
      <w:r w:rsidRPr="00172890">
        <w:rPr>
          <w:rFonts w:cstheme="minorHAnsi"/>
          <w:b/>
          <w:color w:val="FFFFFF" w:themeColor="background1"/>
          <w:u w:val="single"/>
        </w:rPr>
        <w:t xml:space="preserve"> </w:t>
      </w:r>
      <w:r w:rsidR="003B1C40">
        <w:rPr>
          <w:rFonts w:cstheme="minorHAnsi"/>
          <w:b/>
          <w:color w:val="FFFFFF" w:themeColor="background1"/>
          <w:u w:val="single"/>
        </w:rPr>
        <w:t xml:space="preserve">se deberán presentar </w:t>
      </w:r>
      <w:r w:rsidRPr="00172890">
        <w:rPr>
          <w:rFonts w:cstheme="minorHAnsi"/>
          <w:b/>
          <w:color w:val="FFFFFF" w:themeColor="background1"/>
          <w:u w:val="single"/>
        </w:rPr>
        <w:t xml:space="preserve"> los siguientes requisitos</w:t>
      </w:r>
      <w:r w:rsidR="003B1C40">
        <w:rPr>
          <w:rFonts w:cstheme="minorHAnsi"/>
          <w:b/>
          <w:color w:val="FFFFFF" w:themeColor="background1"/>
          <w:u w:val="single"/>
        </w:rPr>
        <w:t xml:space="preserve"> segun corresponda</w:t>
      </w:r>
      <w:r w:rsidRPr="00172890">
        <w:rPr>
          <w:rFonts w:cstheme="minorHAnsi"/>
          <w:b/>
          <w:color w:val="FFFFFF" w:themeColor="background1"/>
          <w:u w:val="single"/>
        </w:rPr>
        <w:t>:</w:t>
      </w:r>
    </w:p>
    <w:p w:rsidR="00DE673F" w:rsidRPr="00DE673F" w:rsidRDefault="00DE673F" w:rsidP="00DE673F">
      <w:pPr>
        <w:shd w:val="clear" w:color="auto" w:fill="C0504D" w:themeFill="accent2"/>
        <w:ind w:left="-993"/>
        <w:rPr>
          <w:rFonts w:cstheme="minorHAnsi"/>
          <w:b/>
          <w:color w:val="FFFFFF" w:themeColor="background1"/>
          <w:sz w:val="8"/>
          <w:u w:val="single"/>
        </w:rPr>
      </w:pPr>
    </w:p>
    <w:p w:rsidR="00E073E2" w:rsidRPr="0064264C" w:rsidRDefault="00E073E2" w:rsidP="00E073E2">
      <w:pPr>
        <w:ind w:left="-993"/>
        <w:jc w:val="both"/>
        <w:rPr>
          <w:rFonts w:cstheme="minorHAnsi"/>
          <w:sz w:val="20"/>
          <w:u w:val="single"/>
        </w:rPr>
      </w:pPr>
      <w:r w:rsidRPr="0064264C">
        <w:rPr>
          <w:rFonts w:cstheme="minorHAnsi"/>
          <w:color w:val="404040" w:themeColor="text1" w:themeTint="BF"/>
          <w:sz w:val="20"/>
        </w:rPr>
        <w:t>Para el ejercicio de derechos A</w:t>
      </w:r>
      <w:r w:rsidR="00737AC7">
        <w:rPr>
          <w:rFonts w:cstheme="minorHAnsi"/>
          <w:color w:val="404040" w:themeColor="text1" w:themeTint="BF"/>
          <w:sz w:val="20"/>
        </w:rPr>
        <w:t>.</w:t>
      </w:r>
      <w:r w:rsidRPr="0064264C">
        <w:rPr>
          <w:rFonts w:cstheme="minorHAnsi"/>
          <w:color w:val="404040" w:themeColor="text1" w:themeTint="BF"/>
          <w:sz w:val="20"/>
        </w:rPr>
        <w:t>R</w:t>
      </w:r>
      <w:r w:rsidR="00737AC7">
        <w:rPr>
          <w:rFonts w:cstheme="minorHAnsi"/>
          <w:color w:val="404040" w:themeColor="text1" w:themeTint="BF"/>
          <w:sz w:val="20"/>
        </w:rPr>
        <w:t>.</w:t>
      </w:r>
      <w:r w:rsidRPr="0064264C">
        <w:rPr>
          <w:rFonts w:cstheme="minorHAnsi"/>
          <w:color w:val="404040" w:themeColor="text1" w:themeTint="BF"/>
          <w:sz w:val="20"/>
        </w:rPr>
        <w:t>C</w:t>
      </w:r>
      <w:r w:rsidR="00737AC7">
        <w:rPr>
          <w:rFonts w:cstheme="minorHAnsi"/>
          <w:color w:val="404040" w:themeColor="text1" w:themeTint="BF"/>
          <w:sz w:val="20"/>
        </w:rPr>
        <w:t>.</w:t>
      </w:r>
      <w:r w:rsidRPr="0064264C">
        <w:rPr>
          <w:rFonts w:cstheme="minorHAnsi"/>
          <w:color w:val="404040" w:themeColor="text1" w:themeTint="BF"/>
          <w:sz w:val="20"/>
        </w:rPr>
        <w:t>O</w:t>
      </w:r>
      <w:r w:rsidR="00737AC7">
        <w:rPr>
          <w:rFonts w:cstheme="minorHAnsi"/>
          <w:color w:val="404040" w:themeColor="text1" w:themeTint="BF"/>
          <w:sz w:val="20"/>
        </w:rPr>
        <w:t>.</w:t>
      </w:r>
      <w:r w:rsidRPr="0064264C">
        <w:rPr>
          <w:rFonts w:cstheme="minorHAnsi"/>
          <w:color w:val="404040" w:themeColor="text1" w:themeTint="BF"/>
          <w:sz w:val="20"/>
        </w:rPr>
        <w:t xml:space="preserve"> de una persona menor de edad, en estado de interdicción o incapacidad, o fallecida, se </w:t>
      </w:r>
      <w:r w:rsidRPr="0064264C">
        <w:rPr>
          <w:rFonts w:cstheme="minorHAnsi"/>
          <w:b/>
          <w:color w:val="404040" w:themeColor="text1" w:themeTint="BF"/>
          <w:sz w:val="20"/>
          <w:u w:val="single"/>
        </w:rPr>
        <w:t>deberá presentar la siguiente documentación</w:t>
      </w:r>
      <w:r w:rsidRPr="0064264C">
        <w:rPr>
          <w:rFonts w:cstheme="minorHAnsi"/>
          <w:color w:val="404040" w:themeColor="text1" w:themeTint="BF"/>
          <w:sz w:val="20"/>
        </w:rPr>
        <w:t xml:space="preserve">, según sea el caso: </w:t>
      </w:r>
    </w:p>
    <w:p w:rsidR="00D27788" w:rsidRPr="00A02F12" w:rsidRDefault="00E073E2" w:rsidP="00A02F12">
      <w:pPr>
        <w:pStyle w:val="Prrafodelista"/>
        <w:numPr>
          <w:ilvl w:val="0"/>
          <w:numId w:val="7"/>
        </w:numPr>
        <w:shd w:val="clear" w:color="auto" w:fill="7F7F7F" w:themeFill="text1" w:themeFillTint="80"/>
        <w:jc w:val="both"/>
        <w:rPr>
          <w:rFonts w:cstheme="minorHAnsi"/>
          <w:color w:val="FFFFFF" w:themeColor="background1"/>
          <w:u w:val="single"/>
        </w:rPr>
      </w:pPr>
      <w:r w:rsidRPr="00A02F12">
        <w:rPr>
          <w:rFonts w:cstheme="minorHAnsi"/>
          <w:b/>
          <w:color w:val="FFFFFF" w:themeColor="background1"/>
        </w:rPr>
        <w:t xml:space="preserve">Menores de edad: </w:t>
      </w:r>
    </w:p>
    <w:p w:rsidR="00D27788" w:rsidRPr="00D27788" w:rsidRDefault="00D27788" w:rsidP="00D27788">
      <w:pPr>
        <w:pStyle w:val="Prrafodelista"/>
        <w:ind w:left="-633"/>
        <w:jc w:val="both"/>
        <w:rPr>
          <w:rFonts w:cstheme="minorHAnsi"/>
          <w:sz w:val="6"/>
          <w:u w:val="single"/>
        </w:rPr>
      </w:pPr>
    </w:p>
    <w:p w:rsidR="00E073E2" w:rsidRPr="0064264C" w:rsidRDefault="00E073E2" w:rsidP="00096853">
      <w:pPr>
        <w:pStyle w:val="Prrafodelista"/>
        <w:numPr>
          <w:ilvl w:val="0"/>
          <w:numId w:val="8"/>
        </w:numPr>
        <w:shd w:val="clear" w:color="auto" w:fill="DDD9C3" w:themeFill="background2" w:themeFillShade="E6"/>
        <w:jc w:val="both"/>
        <w:rPr>
          <w:rFonts w:cstheme="minorHAnsi"/>
          <w:u w:val="single"/>
        </w:rPr>
      </w:pPr>
      <w:r w:rsidRPr="0064264C">
        <w:rPr>
          <w:rFonts w:cstheme="minorHAnsi"/>
          <w:b/>
          <w:color w:val="404040" w:themeColor="text1" w:themeTint="BF"/>
        </w:rPr>
        <w:t xml:space="preserve">En el caso de que los padres tengan la patria potestad del menor y sean los que pretendan ejercer el derecho ARCO, además de acreditar la identidad del menor deberán presentar los siguientes documentos: </w:t>
      </w:r>
    </w:p>
    <w:p w:rsidR="00E073E2" w:rsidRPr="00E073E2" w:rsidRDefault="00E073E2" w:rsidP="00E073E2">
      <w:pPr>
        <w:pStyle w:val="Prrafodelista"/>
        <w:numPr>
          <w:ilvl w:val="0"/>
          <w:numId w:val="1"/>
        </w:numPr>
        <w:ind w:left="-284" w:right="284" w:firstLine="0"/>
        <w:jc w:val="both"/>
        <w:rPr>
          <w:rFonts w:cstheme="minorHAnsi"/>
          <w:u w:val="single"/>
        </w:rPr>
      </w:pPr>
      <w:r w:rsidRPr="00E073E2">
        <w:rPr>
          <w:rFonts w:cstheme="minorHAnsi"/>
          <w:color w:val="404040" w:themeColor="text1" w:themeTint="BF"/>
        </w:rPr>
        <w:t xml:space="preserve">Acta de nacimiento del menor de edad; </w:t>
      </w:r>
    </w:p>
    <w:p w:rsidR="00E073E2" w:rsidRPr="00E073E2" w:rsidRDefault="00E073E2" w:rsidP="00E073E2">
      <w:pPr>
        <w:pStyle w:val="Prrafodelista"/>
        <w:numPr>
          <w:ilvl w:val="0"/>
          <w:numId w:val="1"/>
        </w:numPr>
        <w:ind w:left="-284" w:right="284" w:firstLine="0"/>
        <w:jc w:val="both"/>
        <w:rPr>
          <w:rFonts w:cstheme="minorHAnsi"/>
          <w:u w:val="single"/>
        </w:rPr>
      </w:pPr>
      <w:r w:rsidRPr="00E073E2">
        <w:rPr>
          <w:rFonts w:cstheme="minorHAnsi"/>
          <w:color w:val="404040" w:themeColor="text1" w:themeTint="BF"/>
        </w:rPr>
        <w:t>Documento de identificación oficial del padre o de la madre que pretenda ejercer el derecho, y</w:t>
      </w:r>
    </w:p>
    <w:p w:rsidR="00D27788" w:rsidRPr="00D27788" w:rsidRDefault="00E073E2" w:rsidP="00D27788">
      <w:pPr>
        <w:pStyle w:val="Prrafodelista"/>
        <w:numPr>
          <w:ilvl w:val="0"/>
          <w:numId w:val="1"/>
        </w:numPr>
        <w:ind w:left="-284" w:right="284" w:firstLine="0"/>
        <w:jc w:val="both"/>
        <w:rPr>
          <w:rFonts w:cstheme="minorHAnsi"/>
          <w:u w:val="single"/>
        </w:rPr>
      </w:pPr>
      <w:r w:rsidRPr="00E073E2">
        <w:rPr>
          <w:rFonts w:cstheme="minorHAnsi"/>
          <w:color w:val="404040" w:themeColor="text1" w:themeTint="BF"/>
        </w:rPr>
        <w:t>Carta en la que se manifieste, bajo protesta de decir verdad, que el padre o madre, según sea el caso, ejerce la patria potestad del menor, y que no se encuentra dentro de alguno de los supuestos legales de suspensión o limitación de la misma.</w:t>
      </w:r>
    </w:p>
    <w:p w:rsidR="00D27788" w:rsidRPr="00172890" w:rsidRDefault="00D27788" w:rsidP="00D27788">
      <w:pPr>
        <w:pStyle w:val="Prrafodelista"/>
        <w:ind w:left="-284" w:right="284"/>
        <w:jc w:val="both"/>
        <w:rPr>
          <w:rFonts w:cstheme="minorHAnsi"/>
          <w:sz w:val="10"/>
          <w:u w:val="single"/>
        </w:rPr>
      </w:pPr>
    </w:p>
    <w:p w:rsidR="00E073E2" w:rsidRPr="00D27788" w:rsidRDefault="00E073E2" w:rsidP="00096853">
      <w:pPr>
        <w:pStyle w:val="Prrafodelista"/>
        <w:numPr>
          <w:ilvl w:val="0"/>
          <w:numId w:val="8"/>
        </w:numPr>
        <w:shd w:val="clear" w:color="auto" w:fill="DDD9C3" w:themeFill="background2" w:themeFillShade="E6"/>
        <w:ind w:right="284"/>
        <w:jc w:val="both"/>
        <w:rPr>
          <w:rFonts w:cstheme="minorHAnsi"/>
          <w:u w:val="single"/>
        </w:rPr>
      </w:pPr>
      <w:r w:rsidRPr="00D27788">
        <w:rPr>
          <w:rFonts w:cstheme="minorHAnsi"/>
          <w:b/>
          <w:color w:val="404040" w:themeColor="text1" w:themeTint="BF"/>
        </w:rPr>
        <w:t xml:space="preserve">Si la patria potestad la ejerce una persona distinta a los padres, y ésta es quien pretenda ejercer el derecho ARCO, además de acreditar la identidad del menor deberán presentar los siguientes documentos: </w:t>
      </w:r>
    </w:p>
    <w:p w:rsidR="00096853" w:rsidRPr="00AF2CF5" w:rsidRDefault="00E073E2" w:rsidP="00096853">
      <w:pPr>
        <w:pStyle w:val="Prrafodelista"/>
        <w:numPr>
          <w:ilvl w:val="0"/>
          <w:numId w:val="9"/>
        </w:numPr>
        <w:shd w:val="clear" w:color="auto" w:fill="FFFFFF" w:themeFill="background1"/>
        <w:tabs>
          <w:tab w:val="left" w:pos="9214"/>
        </w:tabs>
        <w:spacing w:line="240" w:lineRule="auto"/>
        <w:ind w:left="0" w:right="284" w:hanging="284"/>
        <w:jc w:val="both"/>
        <w:rPr>
          <w:rFonts w:cstheme="minorHAnsi"/>
          <w:color w:val="404040" w:themeColor="text1" w:themeTint="BF"/>
          <w:sz w:val="20"/>
        </w:rPr>
      </w:pPr>
      <w:r w:rsidRPr="00AF2CF5">
        <w:rPr>
          <w:rFonts w:cstheme="minorHAnsi"/>
          <w:color w:val="404040" w:themeColor="text1" w:themeTint="BF"/>
          <w:sz w:val="20"/>
        </w:rPr>
        <w:t xml:space="preserve">Acta de nacimiento del menor de edad; </w:t>
      </w:r>
    </w:p>
    <w:p w:rsidR="00E073E2" w:rsidRPr="00AF2CF5" w:rsidRDefault="00E073E2" w:rsidP="00096853">
      <w:pPr>
        <w:pStyle w:val="Prrafodelista"/>
        <w:numPr>
          <w:ilvl w:val="0"/>
          <w:numId w:val="9"/>
        </w:numPr>
        <w:shd w:val="clear" w:color="auto" w:fill="FFFFFF" w:themeFill="background1"/>
        <w:tabs>
          <w:tab w:val="left" w:pos="9214"/>
        </w:tabs>
        <w:spacing w:line="240" w:lineRule="auto"/>
        <w:ind w:left="0" w:right="284" w:hanging="284"/>
        <w:jc w:val="both"/>
        <w:rPr>
          <w:rFonts w:cstheme="minorHAnsi"/>
          <w:color w:val="404040" w:themeColor="text1" w:themeTint="BF"/>
          <w:sz w:val="20"/>
        </w:rPr>
      </w:pPr>
      <w:r w:rsidRPr="00AF2CF5">
        <w:rPr>
          <w:rFonts w:cstheme="minorHAnsi"/>
          <w:color w:val="404040" w:themeColor="text1" w:themeTint="BF"/>
          <w:sz w:val="20"/>
        </w:rPr>
        <w:t xml:space="preserve">Documento legal que acredite la posesión de la patria potestad; </w:t>
      </w:r>
    </w:p>
    <w:p w:rsidR="00E073E2" w:rsidRPr="00AF2CF5" w:rsidRDefault="00E073E2" w:rsidP="00096853">
      <w:pPr>
        <w:pStyle w:val="Prrafodelista"/>
        <w:numPr>
          <w:ilvl w:val="0"/>
          <w:numId w:val="9"/>
        </w:numPr>
        <w:shd w:val="clear" w:color="auto" w:fill="FFFFFF" w:themeFill="background1"/>
        <w:tabs>
          <w:tab w:val="left" w:pos="9214"/>
        </w:tabs>
        <w:spacing w:line="240" w:lineRule="auto"/>
        <w:ind w:left="0" w:right="284" w:hanging="284"/>
        <w:jc w:val="both"/>
        <w:rPr>
          <w:rFonts w:cstheme="minorHAnsi"/>
          <w:color w:val="404040" w:themeColor="text1" w:themeTint="BF"/>
          <w:sz w:val="20"/>
        </w:rPr>
      </w:pPr>
      <w:r w:rsidRPr="00AF2CF5">
        <w:rPr>
          <w:rFonts w:cstheme="minorHAnsi"/>
          <w:color w:val="404040" w:themeColor="text1" w:themeTint="BF"/>
          <w:sz w:val="20"/>
        </w:rPr>
        <w:t xml:space="preserve">Documento de identificación oficial de quien ejerce la patria potestad y presenta la solicitud, y </w:t>
      </w:r>
    </w:p>
    <w:p w:rsidR="00E073E2" w:rsidRPr="00AF2CF5" w:rsidRDefault="00E073E2" w:rsidP="00096853">
      <w:pPr>
        <w:pStyle w:val="Prrafodelista"/>
        <w:numPr>
          <w:ilvl w:val="0"/>
          <w:numId w:val="9"/>
        </w:numPr>
        <w:shd w:val="clear" w:color="auto" w:fill="FFFFFF" w:themeFill="background1"/>
        <w:tabs>
          <w:tab w:val="left" w:pos="9214"/>
        </w:tabs>
        <w:spacing w:line="240" w:lineRule="auto"/>
        <w:ind w:left="0" w:right="284" w:hanging="284"/>
        <w:jc w:val="both"/>
        <w:rPr>
          <w:rFonts w:cstheme="minorHAnsi"/>
          <w:color w:val="404040" w:themeColor="text1" w:themeTint="BF"/>
          <w:sz w:val="20"/>
        </w:rPr>
      </w:pPr>
      <w:r w:rsidRPr="00AF2CF5">
        <w:rPr>
          <w:rFonts w:cstheme="minorHAnsi"/>
          <w:color w:val="404040" w:themeColor="text1" w:themeTint="BF"/>
          <w:sz w:val="20"/>
        </w:rPr>
        <w:t>Carta en la que se manifieste, bajo protesta de decir verdad, que ejerce la patria potestad del menor, y que no se encuentra dentro de alguno de los supuestos legales de suspensión o limitación de la misma.</w:t>
      </w:r>
    </w:p>
    <w:p w:rsidR="00E073E2" w:rsidRPr="007D4FDA" w:rsidRDefault="00E073E2" w:rsidP="00E073E2">
      <w:pPr>
        <w:pStyle w:val="Prrafodelista"/>
        <w:shd w:val="clear" w:color="auto" w:fill="FFFFFF" w:themeFill="background1"/>
        <w:tabs>
          <w:tab w:val="left" w:pos="9214"/>
        </w:tabs>
        <w:ind w:left="-567" w:right="284" w:hanging="31"/>
        <w:jc w:val="both"/>
        <w:rPr>
          <w:rFonts w:cstheme="minorHAnsi"/>
          <w:b/>
          <w:color w:val="404040" w:themeColor="text1" w:themeTint="BF"/>
          <w:sz w:val="16"/>
        </w:rPr>
      </w:pPr>
    </w:p>
    <w:p w:rsidR="00E073E2" w:rsidRPr="00E073E2" w:rsidRDefault="00E073E2" w:rsidP="00096853">
      <w:pPr>
        <w:pStyle w:val="Prrafodelista"/>
        <w:numPr>
          <w:ilvl w:val="0"/>
          <w:numId w:val="8"/>
        </w:numPr>
        <w:shd w:val="clear" w:color="auto" w:fill="DDD9C3" w:themeFill="background2" w:themeFillShade="E6"/>
        <w:tabs>
          <w:tab w:val="left" w:pos="9214"/>
        </w:tabs>
        <w:ind w:right="284"/>
        <w:jc w:val="both"/>
        <w:rPr>
          <w:rFonts w:cstheme="minorHAnsi"/>
          <w:b/>
          <w:color w:val="404040" w:themeColor="text1" w:themeTint="BF"/>
        </w:rPr>
      </w:pPr>
      <w:r w:rsidRPr="00E073E2">
        <w:rPr>
          <w:rFonts w:cstheme="minorHAnsi"/>
          <w:b/>
          <w:color w:val="404040" w:themeColor="text1" w:themeTint="BF"/>
        </w:rPr>
        <w:t>Cuando el derecho ARCO lo pretenda ejercer el tutor del menor de edad, además de acreditar la identidad del menor, deberán presentar los siguientes documentos:</w:t>
      </w:r>
    </w:p>
    <w:p w:rsidR="00E073E2" w:rsidRPr="00AF2CF5" w:rsidRDefault="00E073E2" w:rsidP="00096853">
      <w:pPr>
        <w:pStyle w:val="Prrafodelista"/>
        <w:numPr>
          <w:ilvl w:val="0"/>
          <w:numId w:val="10"/>
        </w:numPr>
        <w:shd w:val="clear" w:color="auto" w:fill="FFFFFF" w:themeFill="background1"/>
        <w:tabs>
          <w:tab w:val="left" w:pos="9214"/>
        </w:tabs>
        <w:ind w:left="0" w:right="284" w:hanging="284"/>
        <w:jc w:val="both"/>
        <w:rPr>
          <w:rFonts w:cstheme="minorHAnsi"/>
          <w:color w:val="404040" w:themeColor="text1" w:themeTint="BF"/>
          <w:sz w:val="20"/>
        </w:rPr>
      </w:pPr>
      <w:r w:rsidRPr="00AF2CF5">
        <w:rPr>
          <w:rFonts w:cstheme="minorHAnsi"/>
          <w:color w:val="404040" w:themeColor="text1" w:themeTint="BF"/>
          <w:sz w:val="20"/>
        </w:rPr>
        <w:t xml:space="preserve">Acta de nacimiento del menor de edad; </w:t>
      </w:r>
    </w:p>
    <w:p w:rsidR="00E073E2" w:rsidRPr="00AF2CF5" w:rsidRDefault="00E073E2" w:rsidP="00096853">
      <w:pPr>
        <w:pStyle w:val="Prrafodelista"/>
        <w:numPr>
          <w:ilvl w:val="0"/>
          <w:numId w:val="10"/>
        </w:numPr>
        <w:shd w:val="clear" w:color="auto" w:fill="FFFFFF" w:themeFill="background1"/>
        <w:tabs>
          <w:tab w:val="left" w:pos="9214"/>
        </w:tabs>
        <w:ind w:left="0" w:right="284" w:hanging="284"/>
        <w:jc w:val="both"/>
        <w:rPr>
          <w:rFonts w:cstheme="minorHAnsi"/>
          <w:color w:val="404040" w:themeColor="text1" w:themeTint="BF"/>
          <w:sz w:val="20"/>
        </w:rPr>
      </w:pPr>
      <w:r w:rsidRPr="00AF2CF5">
        <w:rPr>
          <w:rFonts w:cstheme="minorHAnsi"/>
          <w:color w:val="404040" w:themeColor="text1" w:themeTint="BF"/>
          <w:sz w:val="20"/>
        </w:rPr>
        <w:t xml:space="preserve">Documento legal que acredite la tutela; </w:t>
      </w:r>
    </w:p>
    <w:p w:rsidR="00E073E2" w:rsidRPr="00AF2CF5" w:rsidRDefault="00E073E2" w:rsidP="00096853">
      <w:pPr>
        <w:pStyle w:val="Prrafodelista"/>
        <w:numPr>
          <w:ilvl w:val="0"/>
          <w:numId w:val="10"/>
        </w:numPr>
        <w:shd w:val="clear" w:color="auto" w:fill="FFFFFF" w:themeFill="background1"/>
        <w:tabs>
          <w:tab w:val="left" w:pos="9214"/>
        </w:tabs>
        <w:ind w:left="0" w:right="284" w:hanging="284"/>
        <w:jc w:val="both"/>
        <w:rPr>
          <w:rFonts w:cstheme="minorHAnsi"/>
          <w:color w:val="404040" w:themeColor="text1" w:themeTint="BF"/>
          <w:sz w:val="20"/>
        </w:rPr>
      </w:pPr>
      <w:r w:rsidRPr="00AF2CF5">
        <w:rPr>
          <w:rFonts w:cstheme="minorHAnsi"/>
          <w:color w:val="404040" w:themeColor="text1" w:themeTint="BF"/>
          <w:sz w:val="20"/>
        </w:rPr>
        <w:t xml:space="preserve">Documento de identificación oficial del tutor, y </w:t>
      </w:r>
    </w:p>
    <w:p w:rsidR="00E073E2" w:rsidRPr="00AF2CF5" w:rsidRDefault="00E073E2" w:rsidP="00096853">
      <w:pPr>
        <w:pStyle w:val="Prrafodelista"/>
        <w:numPr>
          <w:ilvl w:val="0"/>
          <w:numId w:val="10"/>
        </w:numPr>
        <w:shd w:val="clear" w:color="auto" w:fill="FFFFFF" w:themeFill="background1"/>
        <w:tabs>
          <w:tab w:val="left" w:pos="9214"/>
        </w:tabs>
        <w:ind w:left="0" w:right="284" w:hanging="284"/>
        <w:jc w:val="both"/>
        <w:rPr>
          <w:rFonts w:cstheme="minorHAnsi"/>
          <w:color w:val="404040" w:themeColor="text1" w:themeTint="BF"/>
          <w:sz w:val="20"/>
        </w:rPr>
      </w:pPr>
      <w:r w:rsidRPr="00AF2CF5">
        <w:rPr>
          <w:rFonts w:cstheme="minorHAnsi"/>
          <w:color w:val="404040" w:themeColor="text1" w:themeTint="BF"/>
          <w:sz w:val="20"/>
        </w:rPr>
        <w:t>Carta en la que se manifieste, bajo protesta de decir verdad, que ejerce la tutela, y que no se encuentra dentro de alguno de los supuestos legales de suspensión o limitación de la misma.</w:t>
      </w:r>
    </w:p>
    <w:p w:rsidR="00E073E2" w:rsidRPr="007D4FDA" w:rsidRDefault="00E073E2" w:rsidP="00E073E2">
      <w:pPr>
        <w:pStyle w:val="Prrafodelista"/>
        <w:shd w:val="clear" w:color="auto" w:fill="FFFFFF" w:themeFill="background1"/>
        <w:tabs>
          <w:tab w:val="left" w:pos="9214"/>
        </w:tabs>
        <w:ind w:left="-567" w:right="284" w:hanging="31"/>
        <w:jc w:val="both"/>
        <w:rPr>
          <w:rFonts w:cstheme="minorHAnsi"/>
          <w:b/>
          <w:color w:val="404040" w:themeColor="text1" w:themeTint="BF"/>
          <w:sz w:val="2"/>
        </w:rPr>
      </w:pPr>
    </w:p>
    <w:p w:rsidR="00E073E2" w:rsidRPr="00A02F12" w:rsidRDefault="00E073E2" w:rsidP="00A02F12">
      <w:pPr>
        <w:shd w:val="clear" w:color="auto" w:fill="7F7F7F" w:themeFill="text1" w:themeFillTint="80"/>
        <w:tabs>
          <w:tab w:val="left" w:pos="9214"/>
        </w:tabs>
        <w:ind w:left="-993" w:right="284" w:hanging="31"/>
        <w:jc w:val="both"/>
        <w:rPr>
          <w:rFonts w:cstheme="minorHAnsi"/>
          <w:b/>
          <w:color w:val="FFFFFF" w:themeColor="background1"/>
        </w:rPr>
      </w:pPr>
      <w:r w:rsidRPr="00A02F12">
        <w:rPr>
          <w:rFonts w:cstheme="minorHAnsi"/>
          <w:b/>
          <w:color w:val="FFFFFF" w:themeColor="background1"/>
        </w:rPr>
        <w:t xml:space="preserve">b) Personas en estado de interdicción o incapacidad: </w:t>
      </w:r>
    </w:p>
    <w:p w:rsidR="00172890" w:rsidRPr="007D4FDA" w:rsidRDefault="00172890" w:rsidP="00E073E2">
      <w:pPr>
        <w:pStyle w:val="Prrafodelista"/>
        <w:shd w:val="clear" w:color="auto" w:fill="FFFFFF" w:themeFill="background1"/>
        <w:tabs>
          <w:tab w:val="left" w:pos="9214"/>
        </w:tabs>
        <w:ind w:left="-567" w:right="284" w:hanging="31"/>
        <w:jc w:val="both"/>
        <w:rPr>
          <w:rFonts w:cstheme="minorHAnsi"/>
          <w:b/>
          <w:color w:val="404040" w:themeColor="text1" w:themeTint="BF"/>
          <w:sz w:val="2"/>
        </w:rPr>
      </w:pPr>
    </w:p>
    <w:p w:rsidR="00172890" w:rsidRPr="00AF2CF5" w:rsidRDefault="00E073E2" w:rsidP="001676FE">
      <w:pPr>
        <w:pStyle w:val="Prrafodelista"/>
        <w:numPr>
          <w:ilvl w:val="0"/>
          <w:numId w:val="10"/>
        </w:numPr>
        <w:shd w:val="clear" w:color="auto" w:fill="FFFFFF" w:themeFill="background1"/>
        <w:tabs>
          <w:tab w:val="left" w:pos="9214"/>
        </w:tabs>
        <w:ind w:left="0" w:right="284" w:hanging="284"/>
        <w:jc w:val="both"/>
        <w:rPr>
          <w:rFonts w:cstheme="minorHAnsi"/>
          <w:color w:val="404040" w:themeColor="text1" w:themeTint="BF"/>
          <w:sz w:val="20"/>
        </w:rPr>
      </w:pPr>
      <w:r w:rsidRPr="00AF2CF5">
        <w:rPr>
          <w:rFonts w:cstheme="minorHAnsi"/>
          <w:color w:val="404040" w:themeColor="text1" w:themeTint="BF"/>
          <w:sz w:val="20"/>
        </w:rPr>
        <w:t xml:space="preserve">Instrumento legal de designación del tutor; </w:t>
      </w:r>
    </w:p>
    <w:p w:rsidR="00172890" w:rsidRPr="00AF2CF5" w:rsidRDefault="00E073E2" w:rsidP="001676FE">
      <w:pPr>
        <w:pStyle w:val="Prrafodelista"/>
        <w:numPr>
          <w:ilvl w:val="0"/>
          <w:numId w:val="10"/>
        </w:numPr>
        <w:shd w:val="clear" w:color="auto" w:fill="FFFFFF" w:themeFill="background1"/>
        <w:tabs>
          <w:tab w:val="left" w:pos="9214"/>
        </w:tabs>
        <w:ind w:left="0" w:right="284" w:hanging="284"/>
        <w:jc w:val="both"/>
        <w:rPr>
          <w:rFonts w:cstheme="minorHAnsi"/>
          <w:color w:val="404040" w:themeColor="text1" w:themeTint="BF"/>
          <w:sz w:val="20"/>
        </w:rPr>
      </w:pPr>
      <w:r w:rsidRPr="00AF2CF5">
        <w:rPr>
          <w:rFonts w:cstheme="minorHAnsi"/>
          <w:color w:val="404040" w:themeColor="text1" w:themeTint="BF"/>
          <w:sz w:val="20"/>
        </w:rPr>
        <w:t xml:space="preserve">Documento de identificación oficial del tutor, y </w:t>
      </w:r>
    </w:p>
    <w:p w:rsidR="00923E26" w:rsidRPr="00923E26" w:rsidRDefault="00E073E2" w:rsidP="00923E26">
      <w:pPr>
        <w:pStyle w:val="Prrafodelista"/>
        <w:numPr>
          <w:ilvl w:val="0"/>
          <w:numId w:val="10"/>
        </w:numPr>
        <w:shd w:val="clear" w:color="auto" w:fill="FFFFFF" w:themeFill="background1"/>
        <w:tabs>
          <w:tab w:val="left" w:pos="9214"/>
        </w:tabs>
        <w:ind w:left="0" w:right="284" w:hanging="284"/>
        <w:jc w:val="both"/>
        <w:rPr>
          <w:rFonts w:cstheme="minorHAnsi"/>
          <w:color w:val="404040" w:themeColor="text1" w:themeTint="BF"/>
          <w:sz w:val="20"/>
        </w:rPr>
      </w:pPr>
      <w:r w:rsidRPr="00AF2CF5">
        <w:rPr>
          <w:rFonts w:cstheme="minorHAnsi"/>
          <w:color w:val="404040" w:themeColor="text1" w:themeTint="BF"/>
          <w:sz w:val="20"/>
        </w:rPr>
        <w:t>Carta en la que se manifieste, bajo protesta de decir verdad, que ejerce la tutela, y que no se encuentra dentro de alguno de los supuestos legales de suspensión o limitación de la misma.</w:t>
      </w:r>
    </w:p>
    <w:p w:rsidR="00E073E2" w:rsidRPr="00A02F12" w:rsidRDefault="00E073E2" w:rsidP="00A02F12">
      <w:pPr>
        <w:shd w:val="clear" w:color="auto" w:fill="7F7F7F" w:themeFill="text1" w:themeFillTint="80"/>
        <w:tabs>
          <w:tab w:val="left" w:pos="2145"/>
        </w:tabs>
        <w:ind w:left="-993" w:right="284"/>
        <w:jc w:val="both"/>
        <w:rPr>
          <w:rFonts w:cstheme="minorHAnsi"/>
          <w:b/>
          <w:color w:val="FFFFFF" w:themeColor="background1"/>
        </w:rPr>
      </w:pPr>
      <w:r w:rsidRPr="00A02F12">
        <w:rPr>
          <w:rFonts w:cstheme="minorHAnsi"/>
          <w:b/>
          <w:color w:val="FFFFFF" w:themeColor="background1"/>
        </w:rPr>
        <w:t xml:space="preserve">c) Personas fallecidas: </w:t>
      </w:r>
      <w:r w:rsidR="00A02F12" w:rsidRPr="00A02F12">
        <w:rPr>
          <w:rFonts w:cstheme="minorHAnsi"/>
          <w:b/>
          <w:color w:val="FFFFFF" w:themeColor="background1"/>
        </w:rPr>
        <w:tab/>
      </w:r>
    </w:p>
    <w:p w:rsidR="001676FE" w:rsidRPr="00AF2CF5" w:rsidRDefault="00E073E2" w:rsidP="001676FE">
      <w:pPr>
        <w:pStyle w:val="Prrafodelista"/>
        <w:numPr>
          <w:ilvl w:val="0"/>
          <w:numId w:val="11"/>
        </w:numPr>
        <w:shd w:val="clear" w:color="auto" w:fill="FFFFFF" w:themeFill="background1"/>
        <w:tabs>
          <w:tab w:val="left" w:pos="9214"/>
        </w:tabs>
        <w:ind w:left="0" w:right="284" w:hanging="284"/>
        <w:jc w:val="both"/>
        <w:rPr>
          <w:rFonts w:cstheme="minorHAnsi"/>
          <w:color w:val="404040" w:themeColor="text1" w:themeTint="BF"/>
          <w:sz w:val="20"/>
        </w:rPr>
      </w:pPr>
      <w:r w:rsidRPr="00AF2CF5">
        <w:rPr>
          <w:rFonts w:cstheme="minorHAnsi"/>
          <w:color w:val="404040" w:themeColor="text1" w:themeTint="BF"/>
          <w:sz w:val="20"/>
        </w:rPr>
        <w:t>Acta de defunción;</w:t>
      </w:r>
    </w:p>
    <w:p w:rsidR="001676FE" w:rsidRPr="00AF2CF5" w:rsidRDefault="001676FE" w:rsidP="001676FE">
      <w:pPr>
        <w:pStyle w:val="Prrafodelista"/>
        <w:numPr>
          <w:ilvl w:val="0"/>
          <w:numId w:val="11"/>
        </w:numPr>
        <w:shd w:val="clear" w:color="auto" w:fill="FFFFFF" w:themeFill="background1"/>
        <w:tabs>
          <w:tab w:val="left" w:pos="9214"/>
        </w:tabs>
        <w:ind w:left="0" w:right="284" w:hanging="284"/>
        <w:jc w:val="both"/>
        <w:rPr>
          <w:rFonts w:cstheme="minorHAnsi"/>
          <w:color w:val="404040" w:themeColor="text1" w:themeTint="BF"/>
        </w:rPr>
      </w:pPr>
      <w:r w:rsidRPr="00AF2CF5">
        <w:rPr>
          <w:rFonts w:cstheme="minorHAnsi"/>
          <w:color w:val="404040" w:themeColor="text1" w:themeTint="BF"/>
          <w:sz w:val="20"/>
          <w:szCs w:val="20"/>
        </w:rPr>
        <w:t>Documento(s) que acrediten el interés jurídico de quien pretende ejercer el derecho, y</w:t>
      </w:r>
    </w:p>
    <w:p w:rsidR="00394EE3" w:rsidRPr="00E756BF" w:rsidRDefault="001676FE" w:rsidP="00394EE3">
      <w:pPr>
        <w:pStyle w:val="Prrafodelista"/>
        <w:numPr>
          <w:ilvl w:val="0"/>
          <w:numId w:val="11"/>
        </w:numPr>
        <w:shd w:val="clear" w:color="auto" w:fill="FFFFFF" w:themeFill="background1"/>
        <w:tabs>
          <w:tab w:val="left" w:pos="9214"/>
        </w:tabs>
        <w:ind w:left="0" w:right="284" w:hanging="284"/>
        <w:jc w:val="both"/>
        <w:rPr>
          <w:rFonts w:cstheme="minorHAnsi"/>
          <w:color w:val="404040" w:themeColor="text1" w:themeTint="BF"/>
        </w:rPr>
      </w:pPr>
      <w:r w:rsidRPr="00AF2CF5">
        <w:rPr>
          <w:rFonts w:cstheme="minorHAnsi"/>
          <w:color w:val="404040" w:themeColor="text1" w:themeTint="BF"/>
          <w:sz w:val="20"/>
          <w:szCs w:val="20"/>
        </w:rPr>
        <w:t>Documento de identificación oficial de quien solicita el ejercicio del derecho.</w:t>
      </w:r>
    </w:p>
    <w:p w:rsidR="00E756BF" w:rsidRPr="00E756BF" w:rsidRDefault="00E756BF" w:rsidP="00E756BF">
      <w:pPr>
        <w:pStyle w:val="Prrafodelista"/>
        <w:shd w:val="clear" w:color="auto" w:fill="FFFFFF" w:themeFill="background1"/>
        <w:tabs>
          <w:tab w:val="left" w:pos="9214"/>
        </w:tabs>
        <w:ind w:left="0" w:right="284"/>
        <w:jc w:val="both"/>
        <w:rPr>
          <w:rFonts w:cstheme="minorHAnsi"/>
          <w:color w:val="404040" w:themeColor="text1" w:themeTint="BF"/>
        </w:rPr>
      </w:pPr>
    </w:p>
    <w:p w:rsidR="00BB57D8" w:rsidRDefault="00195738" w:rsidP="00394EE3">
      <w:pPr>
        <w:pStyle w:val="Prrafodelista"/>
        <w:shd w:val="clear" w:color="auto" w:fill="D9D9D9" w:themeFill="background1" w:themeFillShade="D9"/>
        <w:ind w:left="-993"/>
        <w:jc w:val="both"/>
      </w:pPr>
      <w:r w:rsidRPr="00195738">
        <w:rPr>
          <w:b/>
          <w:color w:val="000000" w:themeColor="text1"/>
        </w:rPr>
        <w:t>V</w:t>
      </w:r>
      <w:r w:rsidR="00BB57D8" w:rsidRPr="00BB57D8">
        <w:rPr>
          <w:color w:val="000000" w:themeColor="text1"/>
        </w:rPr>
        <w:t xml:space="preserve"> – </w:t>
      </w:r>
      <w:r>
        <w:rPr>
          <w:color w:val="000000" w:themeColor="text1"/>
        </w:rPr>
        <w:t>Indique el derecho que desea ejercer (pueden ser uno o más)</w:t>
      </w:r>
      <w:r w:rsidR="00BB57D8" w:rsidRPr="00BB57D8">
        <w:rPr>
          <w:color w:val="FF0000"/>
        </w:rPr>
        <w:t>*</w:t>
      </w:r>
    </w:p>
    <w:p w:rsidR="004A28F8" w:rsidRDefault="003E2021" w:rsidP="00E073E2">
      <w:pPr>
        <w:ind w:left="-993"/>
        <w:jc w:val="both"/>
        <w:rPr>
          <w:rFonts w:cstheme="minorHAnsi"/>
        </w:rPr>
      </w:pPr>
      <w:r>
        <w:rPr>
          <w:rFonts w:cstheme="minorHAnsi"/>
          <w:noProof/>
          <w:lang w:eastAsia="es-MX"/>
        </w:rPr>
        <w:pict>
          <v:oval id="_x0000_s1058" style="position:absolute;left:0;text-align:left;margin-left:163.25pt;margin-top:1.2pt;width:14.95pt;height:12.15pt;z-index:251678720"/>
        </w:pict>
      </w:r>
      <w:r>
        <w:rPr>
          <w:rFonts w:cstheme="minorHAnsi"/>
          <w:noProof/>
          <w:lang w:eastAsia="es-MX"/>
        </w:rPr>
        <w:pict>
          <v:oval id="_x0000_s1057" style="position:absolute;left:0;text-align:left;margin-left:88.9pt;margin-top:1.2pt;width:14.95pt;height:12.15pt;z-index:251677696"/>
        </w:pict>
      </w:r>
      <w:r>
        <w:rPr>
          <w:rFonts w:cstheme="minorHAnsi"/>
          <w:noProof/>
          <w:lang w:eastAsia="es-MX"/>
        </w:rPr>
        <w:pict>
          <v:oval id="_x0000_s1056" style="position:absolute;left:0;text-align:left;margin-left:11pt;margin-top:1.2pt;width:14.95pt;height:12.15pt;z-index:251676672"/>
        </w:pict>
      </w:r>
      <w:r>
        <w:rPr>
          <w:rFonts w:cstheme="minorHAnsi"/>
          <w:noProof/>
          <w:lang w:eastAsia="es-MX"/>
        </w:rPr>
        <w:pict>
          <v:oval id="_x0000_s1055" style="position:absolute;left:0;text-align:left;margin-left:-46.85pt;margin-top:1.2pt;width:14.95pt;height:12.15pt;z-index:251675648"/>
        </w:pict>
      </w:r>
      <w:r w:rsidR="00195738">
        <w:rPr>
          <w:rFonts w:cstheme="minorHAnsi"/>
        </w:rPr>
        <w:t xml:space="preserve">         Acceso          Rectificación         Cancelación        Oposición</w:t>
      </w:r>
    </w:p>
    <w:p w:rsidR="00E756BF" w:rsidRPr="00E073E2" w:rsidRDefault="00E756BF" w:rsidP="00E073E2">
      <w:pPr>
        <w:ind w:left="-993"/>
        <w:jc w:val="both"/>
        <w:rPr>
          <w:rFonts w:cstheme="minorHAnsi"/>
        </w:rPr>
      </w:pPr>
    </w:p>
    <w:p w:rsidR="00195738" w:rsidRPr="00195738" w:rsidRDefault="00195738" w:rsidP="00FF59C7">
      <w:pPr>
        <w:shd w:val="clear" w:color="auto" w:fill="C0504D" w:themeFill="accent2"/>
        <w:ind w:left="-993"/>
        <w:jc w:val="both"/>
        <w:rPr>
          <w:rFonts w:ascii="Calibri Light" w:hAnsi="Calibri Light"/>
          <w:b/>
          <w:color w:val="FFFFFF" w:themeColor="background1"/>
          <w:sz w:val="20"/>
          <w:szCs w:val="20"/>
        </w:rPr>
      </w:pPr>
      <w:r w:rsidRPr="00195738">
        <w:rPr>
          <w:rFonts w:ascii="Calibri Light" w:hAnsi="Calibri Light"/>
          <w:b/>
          <w:color w:val="FFFFFF" w:themeColor="background1"/>
          <w:sz w:val="20"/>
          <w:szCs w:val="20"/>
        </w:rPr>
        <w:lastRenderedPageBreak/>
        <w:t xml:space="preserve">DESCRIPCIÓN DE LOS DERECHOS A.R.C.O: </w:t>
      </w:r>
    </w:p>
    <w:p w:rsidR="00195738" w:rsidRPr="00195738" w:rsidRDefault="00195738" w:rsidP="00195738">
      <w:pPr>
        <w:pStyle w:val="Prrafodelista"/>
        <w:numPr>
          <w:ilvl w:val="0"/>
          <w:numId w:val="12"/>
        </w:numPr>
        <w:ind w:left="-567"/>
        <w:jc w:val="both"/>
        <w:rPr>
          <w:rFonts w:ascii="Calibri Light" w:hAnsi="Calibri Light"/>
          <w:b/>
          <w:color w:val="404040" w:themeColor="text1" w:themeTint="BF"/>
          <w:sz w:val="20"/>
          <w:szCs w:val="20"/>
        </w:rPr>
      </w:pPr>
      <w:r w:rsidRPr="00394EE3">
        <w:rPr>
          <w:rFonts w:ascii="Calibri Light" w:hAnsi="Calibri Light"/>
          <w:b/>
          <w:color w:val="404040" w:themeColor="text1" w:themeTint="BF"/>
          <w:sz w:val="16"/>
          <w:szCs w:val="20"/>
        </w:rPr>
        <w:t xml:space="preserve">ACCESO: </w:t>
      </w:r>
      <w:r w:rsidRPr="00195738">
        <w:rPr>
          <w:rFonts w:ascii="Calibri Light" w:hAnsi="Calibri Light"/>
          <w:color w:val="404040" w:themeColor="text1" w:themeTint="BF"/>
          <w:sz w:val="20"/>
          <w:szCs w:val="20"/>
        </w:rPr>
        <w:t>cuando se requiere solicitar el acceso a los datos personales que estén en posesión de la autoridad, o bien, conocer información relacionada con las condiciones y generalidades del uso de los datos personales;</w:t>
      </w:r>
    </w:p>
    <w:p w:rsidR="00195738" w:rsidRPr="00195738" w:rsidRDefault="00195738" w:rsidP="00195738">
      <w:pPr>
        <w:pStyle w:val="Prrafodelista"/>
        <w:numPr>
          <w:ilvl w:val="0"/>
          <w:numId w:val="12"/>
        </w:numPr>
        <w:spacing w:line="240" w:lineRule="exact"/>
        <w:ind w:left="-567"/>
        <w:jc w:val="both"/>
        <w:rPr>
          <w:rFonts w:ascii="Calibri Light" w:hAnsi="Calibri Light"/>
          <w:b/>
          <w:color w:val="404040" w:themeColor="text1" w:themeTint="BF"/>
          <w:sz w:val="20"/>
          <w:szCs w:val="20"/>
        </w:rPr>
      </w:pPr>
      <w:r w:rsidRPr="00394EE3">
        <w:rPr>
          <w:rFonts w:ascii="Calibri Light" w:hAnsi="Calibri Light"/>
          <w:b/>
          <w:color w:val="404040" w:themeColor="text1" w:themeTint="BF"/>
          <w:sz w:val="16"/>
          <w:szCs w:val="20"/>
        </w:rPr>
        <w:t xml:space="preserve">RECTIFICACIÓN: </w:t>
      </w:r>
      <w:r w:rsidRPr="00195738">
        <w:rPr>
          <w:rFonts w:ascii="Calibri Light" w:hAnsi="Calibri Light"/>
          <w:color w:val="404040" w:themeColor="text1" w:themeTint="BF"/>
          <w:sz w:val="20"/>
          <w:szCs w:val="20"/>
        </w:rPr>
        <w:t>cuando se requiere la corrección de los datos personales por ser inexactos, incompletos o no estar actualizados;</w:t>
      </w:r>
    </w:p>
    <w:p w:rsidR="00195738" w:rsidRPr="00195738" w:rsidRDefault="00195738" w:rsidP="00195738">
      <w:pPr>
        <w:pStyle w:val="Prrafodelista"/>
        <w:numPr>
          <w:ilvl w:val="0"/>
          <w:numId w:val="12"/>
        </w:numPr>
        <w:spacing w:line="240" w:lineRule="exact"/>
        <w:ind w:left="-567"/>
        <w:jc w:val="both"/>
        <w:rPr>
          <w:rFonts w:ascii="Calibri Light" w:hAnsi="Calibri Light"/>
          <w:b/>
          <w:color w:val="404040" w:themeColor="text1" w:themeTint="BF"/>
          <w:sz w:val="20"/>
          <w:szCs w:val="20"/>
        </w:rPr>
      </w:pPr>
      <w:r w:rsidRPr="00394EE3">
        <w:rPr>
          <w:rFonts w:ascii="Calibri Light" w:hAnsi="Calibri Light"/>
          <w:b/>
          <w:color w:val="404040" w:themeColor="text1" w:themeTint="BF"/>
          <w:sz w:val="16"/>
          <w:szCs w:val="20"/>
        </w:rPr>
        <w:t>CANCELACIÓN:</w:t>
      </w:r>
      <w:r w:rsidRPr="00394EE3">
        <w:rPr>
          <w:rFonts w:ascii="Calibri Light" w:hAnsi="Calibri Light"/>
          <w:color w:val="404040" w:themeColor="text1" w:themeTint="BF"/>
          <w:sz w:val="16"/>
          <w:szCs w:val="20"/>
        </w:rPr>
        <w:t xml:space="preserve"> </w:t>
      </w:r>
      <w:r w:rsidRPr="00195738">
        <w:rPr>
          <w:rFonts w:ascii="Calibri Light" w:hAnsi="Calibri Light"/>
          <w:color w:val="404040" w:themeColor="text1" w:themeTint="BF"/>
          <w:sz w:val="20"/>
          <w:szCs w:val="20"/>
        </w:rPr>
        <w:t>cuando se solicita la eliminación, supresión o borrado de los datos personales de los archivos, registros, expedientes y sistemas de la autoridad de que se trate;</w:t>
      </w:r>
    </w:p>
    <w:p w:rsidR="005B3F18" w:rsidRPr="00195738" w:rsidRDefault="00195738" w:rsidP="00195738">
      <w:pPr>
        <w:pStyle w:val="Prrafodelista"/>
        <w:numPr>
          <w:ilvl w:val="0"/>
          <w:numId w:val="12"/>
        </w:numPr>
        <w:spacing w:line="240" w:lineRule="exact"/>
        <w:ind w:left="-567"/>
        <w:jc w:val="both"/>
        <w:rPr>
          <w:rFonts w:ascii="Calibri Light" w:hAnsi="Calibri Light"/>
          <w:b/>
          <w:color w:val="404040" w:themeColor="text1" w:themeTint="BF"/>
          <w:sz w:val="20"/>
          <w:szCs w:val="20"/>
        </w:rPr>
      </w:pPr>
      <w:r w:rsidRPr="00394EE3">
        <w:rPr>
          <w:rFonts w:ascii="Calibri Light" w:hAnsi="Calibri Light"/>
          <w:b/>
          <w:color w:val="404040" w:themeColor="text1" w:themeTint="BF"/>
          <w:sz w:val="16"/>
          <w:szCs w:val="20"/>
        </w:rPr>
        <w:t xml:space="preserve">OPOSICIÓN: </w:t>
      </w:r>
      <w:r w:rsidRPr="00195738">
        <w:rPr>
          <w:rFonts w:ascii="Calibri Light" w:hAnsi="Calibri Light"/>
          <w:color w:val="404040" w:themeColor="text1" w:themeTint="BF"/>
          <w:sz w:val="20"/>
          <w:szCs w:val="20"/>
        </w:rPr>
        <w:t>cuando se solicita que se concluya el tratamiento de los datos personales, a fin de evitar un daño o perjuicio al titular, o bien, si los datos son objeto de un tratamiento automatizado, sin intervención humana, que produzca efectos jurídicos no deseados o afecten los intereses, derechos o libertades del titular.</w:t>
      </w:r>
    </w:p>
    <w:p w:rsidR="00195738" w:rsidRPr="00195738" w:rsidRDefault="00195738" w:rsidP="00195738">
      <w:pPr>
        <w:pStyle w:val="Prrafodelista"/>
        <w:spacing w:line="240" w:lineRule="exact"/>
        <w:ind w:left="-567"/>
        <w:jc w:val="both"/>
        <w:rPr>
          <w:rFonts w:ascii="Calibri Light" w:hAnsi="Calibri Light"/>
          <w:b/>
          <w:color w:val="404040" w:themeColor="text1" w:themeTint="BF"/>
          <w:sz w:val="20"/>
          <w:szCs w:val="20"/>
        </w:rPr>
      </w:pPr>
    </w:p>
    <w:p w:rsidR="00195738" w:rsidRDefault="003559D8" w:rsidP="00394EE3">
      <w:pPr>
        <w:pStyle w:val="Prrafodelista"/>
        <w:shd w:val="clear" w:color="auto" w:fill="D9D9D9" w:themeFill="background1" w:themeFillShade="D9"/>
        <w:ind w:left="-993"/>
        <w:jc w:val="both"/>
      </w:pPr>
      <w:r>
        <w:rPr>
          <w:b/>
          <w:color w:val="000000" w:themeColor="text1"/>
        </w:rPr>
        <w:t>VI</w:t>
      </w:r>
      <w:r w:rsidR="00195738" w:rsidRPr="00195738">
        <w:rPr>
          <w:b/>
          <w:color w:val="000000" w:themeColor="text1"/>
        </w:rPr>
        <w:t>.</w:t>
      </w:r>
      <w:r w:rsidR="00195738" w:rsidRPr="00BB57D8">
        <w:rPr>
          <w:color w:val="000000" w:themeColor="text1"/>
        </w:rPr>
        <w:t xml:space="preserve"> – </w:t>
      </w:r>
      <w:r w:rsidR="00195738">
        <w:rPr>
          <w:color w:val="000000" w:themeColor="text1"/>
        </w:rPr>
        <w:t>Descripción del derecho A.R.C.O. que se pretende ejercer, o bien, lo que solicita el titular de la Información</w:t>
      </w:r>
      <w:r w:rsidR="00195738" w:rsidRPr="00BB57D8">
        <w:rPr>
          <w:color w:val="FF0000"/>
        </w:rPr>
        <w:t>*</w:t>
      </w:r>
    </w:p>
    <w:p w:rsidR="00195738" w:rsidRPr="00BA35AB" w:rsidRDefault="0064264C" w:rsidP="00195738">
      <w:pPr>
        <w:shd w:val="clear" w:color="auto" w:fill="DBE5F1" w:themeFill="accent1" w:themeFillTint="33"/>
        <w:ind w:left="-993"/>
        <w:jc w:val="both"/>
        <w:rPr>
          <w:rFonts w:cstheme="minorHAnsi"/>
        </w:rPr>
      </w:pPr>
      <w:r w:rsidRPr="0064264C">
        <w:rPr>
          <w:rFonts w:cstheme="minorHAnsi"/>
          <w:b/>
          <w:color w:val="FF0000"/>
          <w:sz w:val="20"/>
          <w:szCs w:val="20"/>
        </w:rPr>
        <w:t>*</w:t>
      </w:r>
      <w:r w:rsidR="00195738" w:rsidRPr="00BA35AB">
        <w:rPr>
          <w:rFonts w:cstheme="minorHAnsi"/>
          <w:color w:val="404040" w:themeColor="text1" w:themeTint="BF"/>
          <w:sz w:val="20"/>
          <w:szCs w:val="20"/>
        </w:rPr>
        <w:t>Describa con claridad su solicitud y los datos personales respecto de los cuales requiere el ejercicio del derecho ARCO (en el caso de una solicitud de acceso, no será indispensable especificar los datos personales. Para las solicitudes de rectificación, se sugiere incluir los documentos que avalen la modificación solicitada. Para el ejercicio de cancelación, deberá señalar las causas que lo motivan a solicitar el borrado o eliminación de los datos personales. Para el ejercicio del derecho de oposición, deberá señalar la situación que lo lleva a solicitar que concluya el tratamiento (uso) de los datos, así como el daño que le causaría que se continuara con el mismo, o bien, deberá indicar las finalidades específicas respecto de las cuales solicita que se concluya el tratamiento):</w:t>
      </w:r>
    </w:p>
    <w:p w:rsidR="00FF59C7" w:rsidRDefault="00195738" w:rsidP="00FF59C7">
      <w:pPr>
        <w:ind w:left="-993"/>
        <w:jc w:val="both"/>
        <w:rPr>
          <w:rFonts w:cstheme="minorHAnsi"/>
          <w:b/>
        </w:rPr>
      </w:pPr>
      <w:r>
        <w:rPr>
          <w:rFonts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59C7" w:rsidRPr="00FF59C7" w:rsidRDefault="00FF59C7" w:rsidP="00FF59C7">
      <w:pPr>
        <w:shd w:val="clear" w:color="auto" w:fill="C0504D" w:themeFill="accent2"/>
        <w:ind w:left="-993"/>
        <w:jc w:val="both"/>
        <w:rPr>
          <w:rFonts w:cstheme="minorHAnsi"/>
          <w:b/>
          <w:color w:val="FFFFFF" w:themeColor="background1"/>
        </w:rPr>
      </w:pPr>
      <w:r w:rsidRPr="00FF59C7">
        <w:rPr>
          <w:rFonts w:ascii="Calibri Light" w:hAnsi="Calibri Light"/>
          <w:b/>
          <w:color w:val="FFFFFF" w:themeColor="background1"/>
          <w:sz w:val="20"/>
          <w:szCs w:val="20"/>
        </w:rPr>
        <w:t>Si requiere mayor espacio, marque la siguiente casilla y especifique el número de hojas:</w:t>
      </w:r>
      <w:r w:rsidRPr="00FF59C7">
        <w:rPr>
          <w:rFonts w:ascii="Calibri Light" w:hAnsi="Calibri Light"/>
          <w:b/>
          <w:color w:val="FFFFFF" w:themeColor="background1"/>
          <w:sz w:val="28"/>
          <w:szCs w:val="28"/>
        </w:rPr>
        <w:t xml:space="preserve"> □</w:t>
      </w:r>
      <w:r w:rsidRPr="00FF59C7">
        <w:rPr>
          <w:rFonts w:ascii="Calibri Light" w:hAnsi="Calibri Light"/>
          <w:b/>
          <w:color w:val="FFFFFF" w:themeColor="background1"/>
          <w:sz w:val="20"/>
          <w:szCs w:val="20"/>
        </w:rPr>
        <w:t xml:space="preserve"> Anexo </w:t>
      </w:r>
      <w:r w:rsidRPr="00FF59C7">
        <w:rPr>
          <w:rFonts w:ascii="Calibri Light" w:hAnsi="Calibri Light"/>
          <w:b/>
          <w:color w:val="FFFFFF" w:themeColor="background1"/>
          <w:sz w:val="20"/>
          <w:szCs w:val="20"/>
          <w:shd w:val="clear" w:color="auto" w:fill="FFFFFF" w:themeFill="background1"/>
        </w:rPr>
        <w:t>_____</w:t>
      </w:r>
      <w:r w:rsidRPr="00FF59C7">
        <w:rPr>
          <w:rFonts w:ascii="Calibri Light" w:hAnsi="Calibri Light"/>
          <w:b/>
          <w:color w:val="FFFFFF" w:themeColor="background1"/>
          <w:sz w:val="20"/>
          <w:szCs w:val="20"/>
        </w:rPr>
        <w:t xml:space="preserve"> hojas.</w:t>
      </w:r>
    </w:p>
    <w:p w:rsidR="006902A3" w:rsidRPr="00BA35AB" w:rsidRDefault="006902A3" w:rsidP="006902A3">
      <w:pPr>
        <w:ind w:left="-993"/>
        <w:jc w:val="both"/>
        <w:rPr>
          <w:rFonts w:cstheme="minorHAnsi"/>
          <w:color w:val="FFFFFF" w:themeColor="background1"/>
          <w:sz w:val="2"/>
        </w:rPr>
      </w:pPr>
      <w:r w:rsidRPr="00BA35AB">
        <w:rPr>
          <w:rFonts w:cstheme="minorHAnsi"/>
          <w:color w:val="FFFFFF" w:themeColor="background1"/>
          <w:sz w:val="2"/>
        </w:rPr>
        <w:t xml:space="preserve">En </w:t>
      </w:r>
    </w:p>
    <w:p w:rsidR="00BA35AB" w:rsidRPr="00BA35AB" w:rsidRDefault="00BA35AB" w:rsidP="00394EE3">
      <w:pPr>
        <w:pStyle w:val="Prrafodelista"/>
        <w:shd w:val="clear" w:color="auto" w:fill="D9D9D9" w:themeFill="background1" w:themeFillShade="D9"/>
        <w:ind w:left="-993"/>
        <w:jc w:val="both"/>
      </w:pPr>
      <w:r>
        <w:rPr>
          <w:b/>
          <w:color w:val="000000" w:themeColor="text1"/>
        </w:rPr>
        <w:t>VII</w:t>
      </w:r>
      <w:r w:rsidRPr="00195738">
        <w:rPr>
          <w:b/>
          <w:color w:val="000000" w:themeColor="text1"/>
        </w:rPr>
        <w:t>.</w:t>
      </w:r>
      <w:r w:rsidRPr="00BB57D8">
        <w:rPr>
          <w:color w:val="000000" w:themeColor="text1"/>
        </w:rPr>
        <w:t xml:space="preserve"> – </w:t>
      </w:r>
      <w:r>
        <w:rPr>
          <w:color w:val="000000" w:themeColor="text1"/>
        </w:rPr>
        <w:t>Elemento (s) o Documento (s) que facilite la localización de los datos personales (en su caso)</w:t>
      </w:r>
    </w:p>
    <w:p w:rsidR="00BA35AB" w:rsidRPr="00394EE3" w:rsidRDefault="0064264C" w:rsidP="00394EE3">
      <w:pPr>
        <w:pStyle w:val="Prrafodelista"/>
        <w:shd w:val="clear" w:color="auto" w:fill="EEECE1" w:themeFill="background2"/>
        <w:ind w:left="-993"/>
        <w:jc w:val="both"/>
        <w:rPr>
          <w:sz w:val="20"/>
        </w:rPr>
      </w:pPr>
      <w:r w:rsidRPr="0064264C">
        <w:rPr>
          <w:rFonts w:cstheme="minorHAnsi"/>
          <w:b/>
          <w:color w:val="FF0000"/>
          <w:sz w:val="20"/>
        </w:rPr>
        <w:t>*</w:t>
      </w:r>
      <w:r w:rsidR="00BA35AB" w:rsidRPr="00BA35AB">
        <w:rPr>
          <w:rFonts w:cstheme="minorHAnsi"/>
          <w:sz w:val="20"/>
        </w:rPr>
        <w:t>En caso de que cuente con información que facilite la búsqueda, y eventual localización de los datos personales, como la Unidad Administrativa que considera que trata sus datos y documentos que sean de utilidad, por favor proporciónela (</w:t>
      </w:r>
      <w:r w:rsidR="00BA35AB" w:rsidRPr="00BA35AB">
        <w:rPr>
          <w:rFonts w:cstheme="minorHAnsi"/>
          <w:b/>
          <w:sz w:val="20"/>
        </w:rPr>
        <w:t>opcional</w:t>
      </w:r>
      <w:r w:rsidR="00BA35AB" w:rsidRPr="00BA35AB">
        <w:rPr>
          <w:rFonts w:cstheme="minorHAnsi"/>
          <w:sz w:val="20"/>
        </w:rPr>
        <w:t>)</w:t>
      </w:r>
    </w:p>
    <w:p w:rsidR="006902A3" w:rsidRPr="00E073E2" w:rsidRDefault="006902A3" w:rsidP="006902A3">
      <w:pPr>
        <w:ind w:left="-993"/>
        <w:jc w:val="both"/>
        <w:rPr>
          <w:rFonts w:cstheme="minorHAnsi"/>
        </w:rPr>
      </w:pPr>
      <w:r>
        <w:rPr>
          <w:rFonts w:cstheme="minorHAnsi"/>
          <w:b/>
        </w:rPr>
        <w:t>______________________________________________________________________________________________________________________________________________________________________________________________________</w:t>
      </w:r>
    </w:p>
    <w:p w:rsidR="00AC4BFB" w:rsidRPr="00FF59C7" w:rsidRDefault="00AC4BFB" w:rsidP="00AC4BFB">
      <w:pPr>
        <w:shd w:val="clear" w:color="auto" w:fill="C0504D" w:themeFill="accent2"/>
        <w:ind w:left="-993"/>
        <w:jc w:val="both"/>
        <w:rPr>
          <w:rFonts w:cstheme="minorHAnsi"/>
          <w:b/>
          <w:color w:val="FFFFFF" w:themeColor="background1"/>
        </w:rPr>
      </w:pPr>
      <w:r w:rsidRPr="00FF59C7">
        <w:rPr>
          <w:rFonts w:ascii="Calibri Light" w:hAnsi="Calibri Light"/>
          <w:b/>
          <w:color w:val="FFFFFF" w:themeColor="background1"/>
          <w:sz w:val="20"/>
          <w:szCs w:val="20"/>
        </w:rPr>
        <w:t>Si requiere mayor espacio, marque la siguiente casilla y especifique el número de hojas:</w:t>
      </w:r>
      <w:r w:rsidRPr="00FF59C7">
        <w:rPr>
          <w:rFonts w:ascii="Calibri Light" w:hAnsi="Calibri Light"/>
          <w:b/>
          <w:color w:val="FFFFFF" w:themeColor="background1"/>
          <w:sz w:val="28"/>
          <w:szCs w:val="28"/>
        </w:rPr>
        <w:t xml:space="preserve"> □</w:t>
      </w:r>
      <w:r w:rsidRPr="00FF59C7">
        <w:rPr>
          <w:rFonts w:ascii="Calibri Light" w:hAnsi="Calibri Light"/>
          <w:b/>
          <w:color w:val="FFFFFF" w:themeColor="background1"/>
          <w:sz w:val="20"/>
          <w:szCs w:val="20"/>
        </w:rPr>
        <w:t xml:space="preserve"> Anexo </w:t>
      </w:r>
      <w:r w:rsidRPr="00FF59C7">
        <w:rPr>
          <w:rFonts w:ascii="Calibri Light" w:hAnsi="Calibri Light"/>
          <w:b/>
          <w:color w:val="FFFFFF" w:themeColor="background1"/>
          <w:sz w:val="20"/>
          <w:szCs w:val="20"/>
          <w:shd w:val="clear" w:color="auto" w:fill="FFFFFF" w:themeFill="background1"/>
        </w:rPr>
        <w:t>_____</w:t>
      </w:r>
      <w:r w:rsidRPr="00FF59C7">
        <w:rPr>
          <w:rFonts w:ascii="Calibri Light" w:hAnsi="Calibri Light"/>
          <w:b/>
          <w:color w:val="FFFFFF" w:themeColor="background1"/>
          <w:sz w:val="20"/>
          <w:szCs w:val="20"/>
        </w:rPr>
        <w:t xml:space="preserve"> hojas.</w:t>
      </w:r>
    </w:p>
    <w:p w:rsidR="00195738" w:rsidRPr="00FE2D0C" w:rsidRDefault="00195738" w:rsidP="00FE2D0C">
      <w:pPr>
        <w:jc w:val="both"/>
        <w:rPr>
          <w:rFonts w:cstheme="minorHAnsi"/>
          <w:color w:val="FFFFFF" w:themeColor="background1"/>
          <w:sz w:val="2"/>
        </w:rPr>
      </w:pPr>
    </w:p>
    <w:p w:rsidR="00394EE3" w:rsidRPr="00BA35AB" w:rsidRDefault="003E2021" w:rsidP="00394EE3">
      <w:pPr>
        <w:pStyle w:val="Prrafodelista"/>
        <w:shd w:val="clear" w:color="auto" w:fill="D9D9D9" w:themeFill="background1" w:themeFillShade="D9"/>
        <w:ind w:left="-993"/>
        <w:jc w:val="both"/>
      </w:pPr>
      <w:r>
        <w:rPr>
          <w:rFonts w:cstheme="minorHAnsi"/>
          <w:noProof/>
          <w:lang w:eastAsia="es-MX"/>
        </w:rPr>
        <w:pict>
          <v:oval id="_x0000_s1061" style="position:absolute;left:0;text-align:left;margin-left:-31.9pt;margin-top:24.4pt;width:14.95pt;height:12.15pt;z-index:251679744"/>
        </w:pict>
      </w:r>
      <w:r w:rsidR="00394EE3">
        <w:rPr>
          <w:b/>
          <w:color w:val="000000" w:themeColor="text1"/>
        </w:rPr>
        <w:t xml:space="preserve">VIII.- </w:t>
      </w:r>
      <w:r w:rsidR="00394EE3" w:rsidRPr="00394EE3">
        <w:rPr>
          <w:color w:val="000000" w:themeColor="text1"/>
        </w:rPr>
        <w:t xml:space="preserve">Si la solicitud de acceso a datos es </w:t>
      </w:r>
      <w:r w:rsidR="00394EE3" w:rsidRPr="00737AC7">
        <w:rPr>
          <w:color w:val="000000" w:themeColor="text1"/>
        </w:rPr>
        <w:t>procedente</w:t>
      </w:r>
      <w:r w:rsidR="00394EE3" w:rsidRPr="00394EE3">
        <w:rPr>
          <w:color w:val="000000" w:themeColor="text1"/>
        </w:rPr>
        <w:t>, indique cómo requiere el acceso o reproducción de los datos</w:t>
      </w:r>
      <w:r w:rsidR="00394EE3" w:rsidRPr="00394EE3">
        <w:rPr>
          <w:b/>
          <w:color w:val="FF0000"/>
        </w:rPr>
        <w:t>*</w:t>
      </w:r>
    </w:p>
    <w:p w:rsidR="00394EE3" w:rsidRPr="00E612D9" w:rsidRDefault="007D10B4" w:rsidP="00E612D9">
      <w:pPr>
        <w:spacing w:line="240" w:lineRule="auto"/>
        <w:ind w:left="-992" w:firstLine="709"/>
        <w:jc w:val="both"/>
        <w:rPr>
          <w:rFonts w:cstheme="minorHAnsi"/>
          <w:sz w:val="20"/>
        </w:rPr>
      </w:pPr>
      <w:r w:rsidRPr="00E612D9">
        <w:rPr>
          <w:rFonts w:cstheme="minorHAnsi"/>
          <w:sz w:val="20"/>
        </w:rPr>
        <w:t>Copia Certificada (costo)</w:t>
      </w:r>
    </w:p>
    <w:p w:rsidR="00CD4743" w:rsidRPr="00E612D9" w:rsidRDefault="003E2021" w:rsidP="00E612D9">
      <w:pPr>
        <w:spacing w:line="240" w:lineRule="auto"/>
        <w:ind w:left="-992" w:firstLine="709"/>
        <w:jc w:val="both"/>
        <w:rPr>
          <w:rFonts w:cstheme="minorHAnsi"/>
          <w:sz w:val="20"/>
        </w:rPr>
      </w:pPr>
      <w:r>
        <w:rPr>
          <w:rFonts w:cstheme="minorHAnsi"/>
          <w:noProof/>
          <w:sz w:val="20"/>
          <w:lang w:eastAsia="es-MX"/>
        </w:rPr>
        <w:pict>
          <v:oval id="_x0000_s1065" style="position:absolute;left:0;text-align:left;margin-left:-31.9pt;margin-top:1.45pt;width:14.95pt;height:12.15pt;z-index:251682816"/>
        </w:pict>
      </w:r>
      <w:r w:rsidR="007D10B4" w:rsidRPr="00E612D9">
        <w:rPr>
          <w:rFonts w:cstheme="minorHAnsi"/>
          <w:sz w:val="20"/>
        </w:rPr>
        <w:t>Copia simple (gratuito hasta las primeras 20 hojas)</w:t>
      </w:r>
      <w:r w:rsidR="00CD4743" w:rsidRPr="00E612D9">
        <w:rPr>
          <w:rFonts w:cstheme="minorHAnsi"/>
          <w:sz w:val="20"/>
        </w:rPr>
        <w:t xml:space="preserve">            </w:t>
      </w:r>
    </w:p>
    <w:p w:rsidR="00CD4743" w:rsidRPr="00E612D9" w:rsidRDefault="003E2021" w:rsidP="00E612D9">
      <w:pPr>
        <w:spacing w:line="240" w:lineRule="auto"/>
        <w:ind w:left="-992" w:firstLine="709"/>
        <w:jc w:val="both"/>
        <w:rPr>
          <w:rFonts w:cstheme="minorHAnsi"/>
          <w:sz w:val="20"/>
        </w:rPr>
      </w:pPr>
      <w:r>
        <w:rPr>
          <w:rFonts w:cstheme="minorHAnsi"/>
          <w:noProof/>
          <w:sz w:val="20"/>
          <w:lang w:eastAsia="es-MX"/>
        </w:rPr>
        <w:pict>
          <v:oval id="_x0000_s1063" style="position:absolute;left:0;text-align:left;margin-left:-31.9pt;margin-top:1.4pt;width:14.95pt;height:12.15pt;z-index:251680768"/>
        </w:pict>
      </w:r>
      <w:r w:rsidR="00CD4743" w:rsidRPr="00E612D9">
        <w:rPr>
          <w:rFonts w:cstheme="minorHAnsi"/>
          <w:sz w:val="20"/>
        </w:rPr>
        <w:t xml:space="preserve">Disco compacto (Costo)    </w:t>
      </w:r>
    </w:p>
    <w:p w:rsidR="007D10B4" w:rsidRPr="00E612D9" w:rsidRDefault="003E2021" w:rsidP="00E612D9">
      <w:pPr>
        <w:spacing w:line="240" w:lineRule="auto"/>
        <w:ind w:left="-992" w:firstLine="709"/>
        <w:jc w:val="both"/>
        <w:rPr>
          <w:rFonts w:cstheme="minorHAnsi"/>
          <w:sz w:val="20"/>
        </w:rPr>
      </w:pPr>
      <w:r>
        <w:rPr>
          <w:rFonts w:cstheme="minorHAnsi"/>
          <w:noProof/>
          <w:sz w:val="20"/>
          <w:lang w:eastAsia="es-MX"/>
        </w:rPr>
        <w:pict>
          <v:oval id="_x0000_s1066" style="position:absolute;left:0;text-align:left;margin-left:-31.9pt;margin-top:.7pt;width:14.95pt;height:12.15pt;z-index:251683840"/>
        </w:pict>
      </w:r>
      <w:r w:rsidR="00CD4743" w:rsidRPr="00E612D9">
        <w:rPr>
          <w:rFonts w:cstheme="minorHAnsi"/>
          <w:sz w:val="20"/>
        </w:rPr>
        <w:t xml:space="preserve"> Otro (indique cual): _______________________</w:t>
      </w:r>
    </w:p>
    <w:p w:rsidR="00FE2D0C" w:rsidRPr="0064264C" w:rsidRDefault="00FE2D0C" w:rsidP="00FE2D0C">
      <w:pPr>
        <w:shd w:val="clear" w:color="auto" w:fill="DDD9C3" w:themeFill="background2" w:themeFillShade="E6"/>
        <w:tabs>
          <w:tab w:val="left" w:pos="9923"/>
        </w:tabs>
        <w:ind w:left="-993"/>
        <w:jc w:val="both"/>
        <w:rPr>
          <w:rStyle w:val="Textoennegrita"/>
          <w:rFonts w:cstheme="minorHAnsi"/>
          <w:color w:val="000000" w:themeColor="text1"/>
          <w:sz w:val="20"/>
          <w:szCs w:val="21"/>
          <w:bdr w:val="none" w:sz="0" w:space="0" w:color="auto" w:frame="1"/>
          <w:shd w:val="clear" w:color="auto" w:fill="FFFFFF"/>
        </w:rPr>
      </w:pPr>
      <w:r w:rsidRPr="0064264C">
        <w:rPr>
          <w:rStyle w:val="Textoennegrita"/>
          <w:rFonts w:cstheme="minorHAnsi"/>
          <w:color w:val="333333"/>
          <w:sz w:val="20"/>
        </w:rPr>
        <w:t>1. El ejercicio de los derechos ARCO deberá ser gratuito. Sólo podrán realizarse cobros para recuperar los costos de reproducción, certificación o envío, conforme a la normatividad que resulte aplicable.</w:t>
      </w:r>
      <w:r w:rsidR="006F76D4">
        <w:rPr>
          <w:rStyle w:val="Textoennegrita"/>
          <w:rFonts w:cstheme="minorHAnsi"/>
          <w:color w:val="333333"/>
          <w:sz w:val="20"/>
        </w:rPr>
        <w:t xml:space="preserve"> (Artículo 62 de la </w:t>
      </w:r>
      <w:hyperlink r:id="rId10" w:history="1">
        <w:r w:rsidR="006F76D4" w:rsidRPr="0057123F">
          <w:rPr>
            <w:rStyle w:val="Hipervnculo"/>
            <w:rFonts w:cstheme="minorHAnsi"/>
            <w:i/>
          </w:rPr>
          <w:t>Ley de Protección de Datos Personales en Posesión de Sujetos Obligados del Estado de Jalisco y sus Municipios.</w:t>
        </w:r>
      </w:hyperlink>
      <w:r w:rsidR="006F76D4">
        <w:rPr>
          <w:rStyle w:val="Textoennegrita"/>
          <w:rFonts w:cstheme="minorHAnsi"/>
          <w:color w:val="333333"/>
          <w:sz w:val="20"/>
        </w:rPr>
        <w:t>)</w:t>
      </w:r>
    </w:p>
    <w:p w:rsidR="00FE2D0C" w:rsidRPr="00E40B0D" w:rsidRDefault="003E2021" w:rsidP="001A28CC">
      <w:pPr>
        <w:ind w:left="-567" w:right="425"/>
        <w:jc w:val="both"/>
        <w:rPr>
          <w:rFonts w:ascii="gotham-light1" w:hAnsi="gotham-light1"/>
          <w:bCs/>
          <w:iCs/>
          <w:color w:val="000000" w:themeColor="text1"/>
          <w:sz w:val="19"/>
          <w:szCs w:val="21"/>
          <w:bdr w:val="none" w:sz="0" w:space="0" w:color="auto" w:frame="1"/>
          <w:shd w:val="clear" w:color="auto" w:fill="FFFFFF"/>
        </w:rPr>
      </w:pPr>
      <w:r>
        <w:rPr>
          <w:rFonts w:ascii="gotham-light1" w:hAnsi="gotham-light1"/>
          <w:bCs/>
          <w:iCs/>
          <w:noProof/>
          <w:color w:val="000000" w:themeColor="text1"/>
          <w:sz w:val="13"/>
          <w:szCs w:val="21"/>
          <w:lang w:eastAsia="es-MX"/>
        </w:rPr>
        <w:pict>
          <v:shapetype id="_x0000_t202" coordsize="21600,21600" o:spt="202" path="m,l,21600r21600,l21600,xe">
            <v:stroke joinstyle="miter"/>
            <v:path gradientshapeok="t" o:connecttype="rect"/>
          </v:shapetype>
          <v:shape id="_x0000_s1068" type="#_x0000_t202" style="position:absolute;left:0;text-align:left;margin-left:-51.35pt;margin-top:111.5pt;width:545.3pt;height:33.75pt;z-index:251684864;mso-position-horizontal-relative:text;mso-position-vertical-relative:text" strokecolor="white [3212]">
            <v:textbox style="mso-next-textbox:#_x0000_s1068">
              <w:txbxContent>
                <w:p w:rsidR="005E5F73" w:rsidRDefault="005E5F73" w:rsidP="005E5F73">
                  <w:pPr>
                    <w:spacing w:before="100" w:beforeAutospacing="1" w:after="100" w:afterAutospacing="1" w:line="240" w:lineRule="auto"/>
                    <w:jc w:val="both"/>
                    <w:rPr>
                      <w:rFonts w:eastAsia="Times New Roman" w:cstheme="minorHAnsi"/>
                      <w:b/>
                      <w:bCs/>
                      <w:i/>
                      <w:color w:val="FF0000"/>
                      <w:sz w:val="20"/>
                      <w:szCs w:val="24"/>
                      <w:lang w:eastAsia="es-MX"/>
                    </w:rPr>
                  </w:pPr>
                  <w:r>
                    <w:rPr>
                      <w:rFonts w:eastAsia="Times New Roman" w:cstheme="minorHAnsi"/>
                      <w:b/>
                      <w:bCs/>
                      <w:color w:val="FF0000"/>
                      <w:sz w:val="20"/>
                      <w:szCs w:val="24"/>
                      <w:lang w:eastAsia="es-MX"/>
                    </w:rPr>
                    <w:t xml:space="preserve">* </w:t>
                  </w:r>
                  <w:r w:rsidRPr="00461C7D">
                    <w:rPr>
                      <w:rFonts w:eastAsia="Times New Roman" w:cstheme="minorHAnsi"/>
                      <w:b/>
                      <w:bCs/>
                      <w:i/>
                      <w:color w:val="FF0000"/>
                      <w:sz w:val="20"/>
                      <w:szCs w:val="24"/>
                      <w:lang w:eastAsia="es-MX"/>
                    </w:rPr>
                    <w:t>Cuando la información se proporcione en formatos distintos a los mencionados en los incisos anteriores, el cobro de los productos será el equivalente al precio de mercado que corresponda.</w:t>
                  </w:r>
                </w:p>
                <w:p w:rsidR="009C684C" w:rsidRDefault="009C684C" w:rsidP="005E5F73">
                  <w:pPr>
                    <w:spacing w:before="100" w:beforeAutospacing="1" w:after="100" w:afterAutospacing="1" w:line="240" w:lineRule="auto"/>
                    <w:jc w:val="both"/>
                    <w:rPr>
                      <w:rFonts w:eastAsia="Times New Roman" w:cstheme="minorHAnsi"/>
                      <w:b/>
                      <w:bCs/>
                      <w:i/>
                      <w:color w:val="FF0000"/>
                      <w:sz w:val="20"/>
                      <w:szCs w:val="24"/>
                      <w:lang w:eastAsia="es-MX"/>
                    </w:rPr>
                  </w:pPr>
                </w:p>
                <w:p w:rsidR="007B6FA3" w:rsidRDefault="007B6FA3" w:rsidP="005E5F73">
                  <w:pPr>
                    <w:spacing w:before="100" w:beforeAutospacing="1" w:after="100" w:afterAutospacing="1" w:line="240" w:lineRule="auto"/>
                    <w:jc w:val="both"/>
                    <w:rPr>
                      <w:rFonts w:eastAsia="Times New Roman" w:cstheme="minorHAnsi"/>
                      <w:b/>
                      <w:bCs/>
                      <w:i/>
                      <w:color w:val="FF0000"/>
                      <w:sz w:val="20"/>
                      <w:szCs w:val="24"/>
                      <w:lang w:eastAsia="es-MX"/>
                    </w:rPr>
                  </w:pPr>
                </w:p>
                <w:p w:rsidR="007B6FA3" w:rsidRPr="002213C1" w:rsidRDefault="007B6FA3" w:rsidP="005E5F73">
                  <w:pPr>
                    <w:spacing w:before="100" w:beforeAutospacing="1" w:after="100" w:afterAutospacing="1" w:line="240" w:lineRule="auto"/>
                    <w:jc w:val="both"/>
                    <w:rPr>
                      <w:rFonts w:eastAsia="Times New Roman" w:cstheme="minorHAnsi"/>
                      <w:color w:val="FF0000"/>
                      <w:sz w:val="20"/>
                      <w:szCs w:val="24"/>
                      <w:lang w:eastAsia="es-MX"/>
                    </w:rPr>
                  </w:pPr>
                </w:p>
                <w:p w:rsidR="005E5F73" w:rsidRDefault="005E5F73" w:rsidP="005E5F73">
                  <w:pPr>
                    <w:rPr>
                      <w:rStyle w:val="fontstyle0"/>
                      <w:rFonts w:ascii="gotham-light1" w:hAnsi="gotham-light1"/>
                      <w:bCs/>
                      <w:i/>
                      <w:iCs/>
                      <w:color w:val="000000" w:themeColor="text1"/>
                      <w:sz w:val="21"/>
                      <w:szCs w:val="21"/>
                      <w:bdr w:val="none" w:sz="0" w:space="0" w:color="auto" w:frame="1"/>
                      <w:shd w:val="clear" w:color="auto" w:fill="FFFFFF"/>
                    </w:rPr>
                  </w:pPr>
                </w:p>
                <w:p w:rsidR="005E5F73" w:rsidRPr="000D58B7" w:rsidRDefault="005E5F73" w:rsidP="005E5F73">
                  <w:pPr>
                    <w:rPr>
                      <w:color w:val="000000" w:themeColor="text1"/>
                    </w:rPr>
                  </w:pPr>
                </w:p>
              </w:txbxContent>
            </v:textbox>
          </v:shape>
        </w:pict>
      </w:r>
      <w:r w:rsidR="008866D4">
        <w:rPr>
          <w:rStyle w:val="Textoennegrita"/>
          <w:rFonts w:ascii="gotham-light1" w:hAnsi="gotham-light1"/>
          <w:color w:val="000000" w:themeColor="text1"/>
          <w:sz w:val="19"/>
          <w:szCs w:val="21"/>
          <w:bdr w:val="none" w:sz="0" w:space="0" w:color="auto" w:frame="1"/>
          <w:shd w:val="clear" w:color="auto" w:fill="FFFFFF"/>
        </w:rPr>
        <w:t>Artículo 86</w:t>
      </w:r>
      <w:r w:rsidR="00FE2D0C" w:rsidRPr="00FE2D0C">
        <w:rPr>
          <w:rStyle w:val="Textoennegrita"/>
          <w:rFonts w:ascii="gotham-light1" w:hAnsi="gotham-light1"/>
          <w:color w:val="000000" w:themeColor="text1"/>
          <w:sz w:val="19"/>
          <w:szCs w:val="21"/>
          <w:bdr w:val="none" w:sz="0" w:space="0" w:color="auto" w:frame="1"/>
          <w:shd w:val="clear" w:color="auto" w:fill="FFFFFF"/>
        </w:rPr>
        <w:t xml:space="preserve">° Fracción </w:t>
      </w:r>
      <w:r w:rsidR="00FE2D0C" w:rsidRPr="00FE2D0C">
        <w:rPr>
          <w:rStyle w:val="Textoennegrita"/>
          <w:rFonts w:ascii="gotham-light1" w:hAnsi="gotham-light1"/>
          <w:color w:val="000000" w:themeColor="text1"/>
          <w:sz w:val="17"/>
          <w:szCs w:val="21"/>
          <w:bdr w:val="none" w:sz="0" w:space="0" w:color="auto" w:frame="1"/>
          <w:shd w:val="clear" w:color="auto" w:fill="FFFFFF"/>
        </w:rPr>
        <w:t>IX</w:t>
      </w:r>
      <w:r w:rsidR="00FE2D0C" w:rsidRPr="00FE2D0C">
        <w:rPr>
          <w:rStyle w:val="Textoennegrita"/>
          <w:rFonts w:ascii="gotham-light1" w:hAnsi="gotham-light1"/>
          <w:color w:val="000000" w:themeColor="text1"/>
          <w:sz w:val="19"/>
          <w:szCs w:val="21"/>
          <w:bdr w:val="none" w:sz="0" w:space="0" w:color="auto" w:frame="1"/>
          <w:shd w:val="clear" w:color="auto" w:fill="FFFFFF"/>
        </w:rPr>
        <w:t> </w:t>
      </w:r>
      <w:r w:rsidR="00FE2D0C" w:rsidRPr="00FE2D0C">
        <w:rPr>
          <w:rStyle w:val="fontstyle0"/>
          <w:rFonts w:ascii="gotham-light1" w:hAnsi="gotham-light1"/>
          <w:bCs/>
          <w:iCs/>
          <w:color w:val="000000" w:themeColor="text1"/>
          <w:sz w:val="19"/>
          <w:szCs w:val="21"/>
          <w:bdr w:val="none" w:sz="0" w:space="0" w:color="auto" w:frame="1"/>
          <w:shd w:val="clear" w:color="auto" w:fill="FFFFFF"/>
        </w:rPr>
        <w:t>de la </w:t>
      </w:r>
      <w:hyperlink r:id="rId11" w:history="1">
        <w:r w:rsidR="00FE2D0C" w:rsidRPr="007B6FA3">
          <w:rPr>
            <w:rStyle w:val="Hipervnculo"/>
            <w:rFonts w:ascii="gotham-light1" w:hAnsi="gotham-light1"/>
            <w:bCs/>
            <w:iCs/>
            <w:sz w:val="19"/>
            <w:szCs w:val="21"/>
            <w:bdr w:val="none" w:sz="0" w:space="0" w:color="auto" w:frame="1"/>
            <w:shd w:val="clear" w:color="auto" w:fill="FFFFFF"/>
          </w:rPr>
          <w:t>Ley de Ingresos del Municipio de Etzatlán, Jalisco, para el Ejer</w:t>
        </w:r>
        <w:r w:rsidR="007B6FA3" w:rsidRPr="007B6FA3">
          <w:rPr>
            <w:rStyle w:val="Hipervnculo"/>
            <w:rFonts w:ascii="gotham-light1" w:hAnsi="gotham-light1"/>
            <w:bCs/>
            <w:iCs/>
            <w:sz w:val="19"/>
            <w:szCs w:val="21"/>
            <w:bdr w:val="none" w:sz="0" w:space="0" w:color="auto" w:frame="1"/>
            <w:shd w:val="clear" w:color="auto" w:fill="FFFFFF"/>
          </w:rPr>
          <w:t>cicio Fiscal 2025</w:t>
        </w:r>
        <w:r w:rsidR="00FE2D0C" w:rsidRPr="007B6FA3">
          <w:rPr>
            <w:rStyle w:val="Hipervnculo"/>
            <w:rFonts w:ascii="gotham-light1" w:hAnsi="gotham-light1"/>
            <w:bCs/>
            <w:sz w:val="19"/>
            <w:szCs w:val="21"/>
            <w:bdr w:val="none" w:sz="0" w:space="0" w:color="auto" w:frame="1"/>
            <w:shd w:val="clear" w:color="auto" w:fill="FFFFFF"/>
          </w:rPr>
          <w:t> </w:t>
        </w:r>
      </w:hyperlink>
      <w:r w:rsidR="00FE2D0C" w:rsidRPr="00FE2D0C">
        <w:rPr>
          <w:rStyle w:val="fontstyle0"/>
          <w:rFonts w:ascii="gotham-light1" w:hAnsi="gotham-light1"/>
          <w:bCs/>
          <w:iCs/>
          <w:color w:val="000000" w:themeColor="text1"/>
          <w:sz w:val="19"/>
          <w:szCs w:val="21"/>
          <w:bdr w:val="none" w:sz="0" w:space="0" w:color="auto" w:frame="1"/>
          <w:shd w:val="clear" w:color="auto" w:fill="FFFFFF"/>
        </w:rPr>
        <w:t xml:space="preserve">en relación con el artículo 62° </w:t>
      </w:r>
      <w:r w:rsidR="007F35CB">
        <w:rPr>
          <w:rStyle w:val="fontstyle0"/>
          <w:rFonts w:ascii="gotham-light1" w:hAnsi="gotham-light1"/>
          <w:bCs/>
          <w:iCs/>
          <w:color w:val="000000" w:themeColor="text1"/>
          <w:sz w:val="19"/>
          <w:szCs w:val="21"/>
          <w:bdr w:val="none" w:sz="0" w:space="0" w:color="auto" w:frame="1"/>
          <w:shd w:val="clear" w:color="auto" w:fill="FFFFFF"/>
        </w:rPr>
        <w:t xml:space="preserve"> </w:t>
      </w:r>
      <w:r w:rsidR="00FE2D0C" w:rsidRPr="00FE2D0C">
        <w:rPr>
          <w:rStyle w:val="fontstyle0"/>
          <w:rFonts w:ascii="gotham-light1" w:hAnsi="gotham-light1"/>
          <w:bCs/>
          <w:iCs/>
          <w:color w:val="000000" w:themeColor="text1"/>
          <w:sz w:val="19"/>
          <w:szCs w:val="21"/>
          <w:bdr w:val="none" w:sz="0" w:space="0" w:color="auto" w:frame="1"/>
          <w:shd w:val="clear" w:color="auto" w:fill="FFFFFF"/>
        </w:rPr>
        <w:t xml:space="preserve">de la </w:t>
      </w:r>
      <w:hyperlink r:id="rId12" w:history="1">
        <w:r w:rsidR="00FE2D0C" w:rsidRPr="00E40B0D">
          <w:rPr>
            <w:rStyle w:val="Hipervnculo"/>
            <w:rFonts w:ascii="gotham-light1" w:hAnsi="gotham-light1"/>
            <w:bCs/>
            <w:iCs/>
            <w:sz w:val="19"/>
            <w:szCs w:val="21"/>
            <w:bdr w:val="none" w:sz="0" w:space="0" w:color="auto" w:frame="1"/>
            <w:shd w:val="clear" w:color="auto" w:fill="FFFFFF"/>
          </w:rPr>
          <w:t>Ley de Protección de Datos Personales en Posesión de Sujetos Obligados del Estado de Jalisco y sus Municipios</w:t>
        </w:r>
      </w:hyperlink>
    </w:p>
    <w:tbl>
      <w:tblPr>
        <w:tblW w:w="8640" w:type="dxa"/>
        <w:tblCellSpacing w:w="15" w:type="dxa"/>
        <w:tblCellMar>
          <w:top w:w="15" w:type="dxa"/>
          <w:left w:w="15" w:type="dxa"/>
          <w:bottom w:w="15" w:type="dxa"/>
          <w:right w:w="15" w:type="dxa"/>
        </w:tblCellMar>
        <w:tblLook w:val="04A0" w:firstRow="1" w:lastRow="0" w:firstColumn="1" w:lastColumn="0" w:noHBand="0" w:noVBand="1"/>
      </w:tblPr>
      <w:tblGrid>
        <w:gridCol w:w="7093"/>
        <w:gridCol w:w="1547"/>
      </w:tblGrid>
      <w:tr w:rsidR="001A28CC" w:rsidRPr="002213C1" w:rsidTr="00923E26">
        <w:trPr>
          <w:tblCellSpacing w:w="15" w:type="dxa"/>
        </w:trPr>
        <w:tc>
          <w:tcPr>
            <w:tcW w:w="7048" w:type="dxa"/>
            <w:vAlign w:val="center"/>
            <w:hideMark/>
          </w:tcPr>
          <w:p w:rsidR="001A28CC" w:rsidRPr="002213C1" w:rsidRDefault="001A28CC" w:rsidP="00D058DC">
            <w:pPr>
              <w:spacing w:after="0" w:line="240" w:lineRule="auto"/>
              <w:rPr>
                <w:rFonts w:ascii="Times New Roman" w:eastAsia="Times New Roman" w:hAnsi="Times New Roman" w:cs="Times New Roman"/>
                <w:sz w:val="18"/>
                <w:szCs w:val="24"/>
                <w:lang w:eastAsia="es-MX"/>
              </w:rPr>
            </w:pPr>
            <w:r w:rsidRPr="002213C1">
              <w:rPr>
                <w:rFonts w:ascii="Times New Roman" w:eastAsia="Times New Roman" w:hAnsi="Times New Roman" w:cs="Times New Roman"/>
                <w:b/>
                <w:bCs/>
                <w:sz w:val="18"/>
                <w:szCs w:val="24"/>
                <w:lang w:eastAsia="es-MX"/>
              </w:rPr>
              <w:t>a) Copia simple o impresa por cada hoja</w:t>
            </w:r>
            <w:r w:rsidR="00033015">
              <w:rPr>
                <w:rFonts w:ascii="Times New Roman" w:eastAsia="Times New Roman" w:hAnsi="Times New Roman" w:cs="Times New Roman"/>
                <w:b/>
                <w:bCs/>
                <w:sz w:val="18"/>
                <w:szCs w:val="24"/>
                <w:lang w:eastAsia="es-MX"/>
              </w:rPr>
              <w:t>......................................................................................</w:t>
            </w:r>
          </w:p>
        </w:tc>
        <w:tc>
          <w:tcPr>
            <w:tcW w:w="1502" w:type="dxa"/>
            <w:vAlign w:val="center"/>
            <w:hideMark/>
          </w:tcPr>
          <w:p w:rsidR="001A28CC" w:rsidRPr="002213C1" w:rsidRDefault="008866D4" w:rsidP="00D058DC">
            <w:pPr>
              <w:spacing w:after="0" w:line="240" w:lineRule="auto"/>
              <w:rPr>
                <w:rFonts w:ascii="Times New Roman" w:eastAsia="Times New Roman" w:hAnsi="Times New Roman" w:cs="Times New Roman"/>
                <w:sz w:val="18"/>
                <w:szCs w:val="24"/>
                <w:lang w:eastAsia="es-MX"/>
              </w:rPr>
            </w:pPr>
            <w:r>
              <w:rPr>
                <w:rFonts w:ascii="Times New Roman" w:eastAsia="Times New Roman" w:hAnsi="Times New Roman" w:cs="Times New Roman"/>
                <w:b/>
                <w:bCs/>
                <w:sz w:val="18"/>
                <w:szCs w:val="24"/>
                <w:lang w:eastAsia="es-MX"/>
              </w:rPr>
              <w:t>$1</w:t>
            </w:r>
            <w:r w:rsidR="001A28CC" w:rsidRPr="002213C1">
              <w:rPr>
                <w:rFonts w:ascii="Times New Roman" w:eastAsia="Times New Roman" w:hAnsi="Times New Roman" w:cs="Times New Roman"/>
                <w:b/>
                <w:bCs/>
                <w:sz w:val="18"/>
                <w:szCs w:val="24"/>
                <w:lang w:eastAsia="es-MX"/>
              </w:rPr>
              <w:t>.</w:t>
            </w:r>
            <w:r w:rsidR="007B6FA3">
              <w:rPr>
                <w:rFonts w:ascii="Times New Roman" w:eastAsia="Times New Roman" w:hAnsi="Times New Roman" w:cs="Times New Roman"/>
                <w:b/>
                <w:bCs/>
                <w:sz w:val="18"/>
                <w:szCs w:val="24"/>
                <w:lang w:eastAsia="es-MX"/>
              </w:rPr>
              <w:t>04</w:t>
            </w:r>
          </w:p>
        </w:tc>
      </w:tr>
      <w:tr w:rsidR="001A28CC" w:rsidRPr="002213C1" w:rsidTr="00923E26">
        <w:trPr>
          <w:tblCellSpacing w:w="15" w:type="dxa"/>
        </w:trPr>
        <w:tc>
          <w:tcPr>
            <w:tcW w:w="7048" w:type="dxa"/>
            <w:vAlign w:val="center"/>
            <w:hideMark/>
          </w:tcPr>
          <w:p w:rsidR="001A28CC" w:rsidRPr="002213C1" w:rsidRDefault="001A28CC" w:rsidP="00D058DC">
            <w:pPr>
              <w:spacing w:after="0" w:line="240" w:lineRule="auto"/>
              <w:rPr>
                <w:rFonts w:ascii="Times New Roman" w:eastAsia="Times New Roman" w:hAnsi="Times New Roman" w:cs="Times New Roman"/>
                <w:sz w:val="18"/>
                <w:szCs w:val="24"/>
                <w:lang w:eastAsia="es-MX"/>
              </w:rPr>
            </w:pPr>
            <w:r w:rsidRPr="002213C1">
              <w:rPr>
                <w:rFonts w:ascii="Times New Roman" w:eastAsia="Times New Roman" w:hAnsi="Times New Roman" w:cs="Times New Roman"/>
                <w:b/>
                <w:bCs/>
                <w:sz w:val="18"/>
                <w:szCs w:val="24"/>
                <w:lang w:eastAsia="es-MX"/>
              </w:rPr>
              <w:t>b) Hoja certificada</w:t>
            </w:r>
            <w:r w:rsidR="00033015">
              <w:rPr>
                <w:rFonts w:ascii="Times New Roman" w:eastAsia="Times New Roman" w:hAnsi="Times New Roman" w:cs="Times New Roman"/>
                <w:b/>
                <w:bCs/>
                <w:sz w:val="18"/>
                <w:szCs w:val="24"/>
                <w:lang w:eastAsia="es-MX"/>
              </w:rPr>
              <w:t>...........................................................................................................................</w:t>
            </w:r>
          </w:p>
        </w:tc>
        <w:tc>
          <w:tcPr>
            <w:tcW w:w="1502" w:type="dxa"/>
            <w:vAlign w:val="center"/>
            <w:hideMark/>
          </w:tcPr>
          <w:p w:rsidR="001A28CC" w:rsidRPr="002213C1" w:rsidRDefault="007B6FA3" w:rsidP="00D058DC">
            <w:pPr>
              <w:spacing w:after="0" w:line="240" w:lineRule="auto"/>
              <w:rPr>
                <w:rFonts w:ascii="Times New Roman" w:eastAsia="Times New Roman" w:hAnsi="Times New Roman" w:cs="Times New Roman"/>
                <w:sz w:val="18"/>
                <w:szCs w:val="24"/>
                <w:lang w:eastAsia="es-MX"/>
              </w:rPr>
            </w:pPr>
            <w:r>
              <w:rPr>
                <w:rFonts w:ascii="Times New Roman" w:eastAsia="Times New Roman" w:hAnsi="Times New Roman" w:cs="Times New Roman"/>
                <w:b/>
                <w:bCs/>
                <w:sz w:val="18"/>
                <w:szCs w:val="24"/>
                <w:lang w:eastAsia="es-MX"/>
              </w:rPr>
              <w:t>$23.92</w:t>
            </w:r>
          </w:p>
        </w:tc>
      </w:tr>
      <w:tr w:rsidR="00737AC7" w:rsidRPr="002213C1" w:rsidTr="00923E26">
        <w:trPr>
          <w:tblCellSpacing w:w="15" w:type="dxa"/>
        </w:trPr>
        <w:tc>
          <w:tcPr>
            <w:tcW w:w="7048" w:type="dxa"/>
            <w:vAlign w:val="center"/>
            <w:hideMark/>
          </w:tcPr>
          <w:p w:rsidR="00737AC7" w:rsidRPr="002213C1" w:rsidRDefault="00737AC7" w:rsidP="00D058DC">
            <w:pPr>
              <w:spacing w:after="0" w:line="240" w:lineRule="auto"/>
              <w:rPr>
                <w:rFonts w:ascii="Times New Roman" w:eastAsia="Times New Roman" w:hAnsi="Times New Roman" w:cs="Times New Roman"/>
                <w:b/>
                <w:bCs/>
                <w:sz w:val="18"/>
                <w:szCs w:val="24"/>
                <w:lang w:eastAsia="es-MX"/>
              </w:rPr>
            </w:pPr>
          </w:p>
        </w:tc>
        <w:tc>
          <w:tcPr>
            <w:tcW w:w="1502" w:type="dxa"/>
            <w:vAlign w:val="center"/>
            <w:hideMark/>
          </w:tcPr>
          <w:p w:rsidR="00737AC7" w:rsidRPr="002213C1" w:rsidRDefault="00737AC7" w:rsidP="00D058DC">
            <w:pPr>
              <w:spacing w:after="0" w:line="240" w:lineRule="auto"/>
              <w:rPr>
                <w:rFonts w:ascii="Times New Roman" w:eastAsia="Times New Roman" w:hAnsi="Times New Roman" w:cs="Times New Roman"/>
                <w:b/>
                <w:bCs/>
                <w:sz w:val="18"/>
                <w:szCs w:val="24"/>
                <w:lang w:eastAsia="es-MX"/>
              </w:rPr>
            </w:pPr>
          </w:p>
        </w:tc>
      </w:tr>
      <w:tr w:rsidR="001A28CC" w:rsidRPr="002213C1" w:rsidTr="00923E26">
        <w:trPr>
          <w:tblCellSpacing w:w="15" w:type="dxa"/>
        </w:trPr>
        <w:tc>
          <w:tcPr>
            <w:tcW w:w="7048" w:type="dxa"/>
            <w:vAlign w:val="center"/>
            <w:hideMark/>
          </w:tcPr>
          <w:p w:rsidR="001A28CC" w:rsidRPr="002213C1" w:rsidRDefault="001A28CC" w:rsidP="00D058DC">
            <w:pPr>
              <w:spacing w:after="0" w:line="240" w:lineRule="auto"/>
              <w:rPr>
                <w:rFonts w:ascii="Times New Roman" w:eastAsia="Times New Roman" w:hAnsi="Times New Roman" w:cs="Times New Roman"/>
                <w:sz w:val="18"/>
                <w:szCs w:val="24"/>
                <w:lang w:eastAsia="es-MX"/>
              </w:rPr>
            </w:pPr>
            <w:r w:rsidRPr="002213C1">
              <w:rPr>
                <w:rFonts w:ascii="Times New Roman" w:eastAsia="Times New Roman" w:hAnsi="Times New Roman" w:cs="Times New Roman"/>
                <w:b/>
                <w:bCs/>
                <w:sz w:val="18"/>
                <w:szCs w:val="24"/>
                <w:lang w:eastAsia="es-MX"/>
              </w:rPr>
              <w:t>c) Memoria USB de 8G</w:t>
            </w:r>
            <w:r w:rsidR="00033015">
              <w:rPr>
                <w:rFonts w:ascii="Times New Roman" w:eastAsia="Times New Roman" w:hAnsi="Times New Roman" w:cs="Times New Roman"/>
                <w:b/>
                <w:bCs/>
                <w:sz w:val="18"/>
                <w:szCs w:val="24"/>
                <w:lang w:eastAsia="es-MX"/>
              </w:rPr>
              <w:t>....................................................................................................................</w:t>
            </w:r>
          </w:p>
        </w:tc>
        <w:tc>
          <w:tcPr>
            <w:tcW w:w="1502" w:type="dxa"/>
            <w:vAlign w:val="center"/>
            <w:hideMark/>
          </w:tcPr>
          <w:p w:rsidR="001A28CC" w:rsidRPr="002213C1" w:rsidRDefault="007B6FA3" w:rsidP="00D058DC">
            <w:pPr>
              <w:spacing w:after="0" w:line="240" w:lineRule="auto"/>
              <w:rPr>
                <w:rFonts w:ascii="Times New Roman" w:eastAsia="Times New Roman" w:hAnsi="Times New Roman" w:cs="Times New Roman"/>
                <w:sz w:val="18"/>
                <w:szCs w:val="24"/>
                <w:lang w:eastAsia="es-MX"/>
              </w:rPr>
            </w:pPr>
            <w:r>
              <w:rPr>
                <w:rFonts w:ascii="Times New Roman" w:eastAsia="Times New Roman" w:hAnsi="Times New Roman" w:cs="Times New Roman"/>
                <w:b/>
                <w:bCs/>
                <w:sz w:val="18"/>
                <w:szCs w:val="24"/>
                <w:lang w:eastAsia="es-MX"/>
              </w:rPr>
              <w:t>$79.04</w:t>
            </w:r>
          </w:p>
        </w:tc>
      </w:tr>
      <w:tr w:rsidR="001A28CC" w:rsidRPr="002213C1" w:rsidTr="00923E26">
        <w:trPr>
          <w:tblCellSpacing w:w="15" w:type="dxa"/>
        </w:trPr>
        <w:tc>
          <w:tcPr>
            <w:tcW w:w="7048" w:type="dxa"/>
            <w:vAlign w:val="center"/>
            <w:hideMark/>
          </w:tcPr>
          <w:p w:rsidR="001A28CC" w:rsidRPr="002213C1" w:rsidRDefault="001A28CC" w:rsidP="00D058DC">
            <w:pPr>
              <w:spacing w:after="0" w:line="240" w:lineRule="auto"/>
              <w:rPr>
                <w:rFonts w:ascii="Times New Roman" w:eastAsia="Times New Roman" w:hAnsi="Times New Roman" w:cs="Times New Roman"/>
                <w:sz w:val="18"/>
                <w:szCs w:val="24"/>
                <w:lang w:eastAsia="es-MX"/>
              </w:rPr>
            </w:pPr>
            <w:r w:rsidRPr="002213C1">
              <w:rPr>
                <w:rFonts w:ascii="Times New Roman" w:eastAsia="Times New Roman" w:hAnsi="Times New Roman" w:cs="Times New Roman"/>
                <w:b/>
                <w:bCs/>
                <w:sz w:val="18"/>
                <w:szCs w:val="24"/>
                <w:lang w:eastAsia="es-MX"/>
              </w:rPr>
              <w:t>d) Información en disco compacto (CD/DVD) por cada uno</w:t>
            </w:r>
            <w:r w:rsidR="00033015">
              <w:rPr>
                <w:rFonts w:ascii="Times New Roman" w:eastAsia="Times New Roman" w:hAnsi="Times New Roman" w:cs="Times New Roman"/>
                <w:b/>
                <w:bCs/>
                <w:sz w:val="18"/>
                <w:szCs w:val="24"/>
                <w:lang w:eastAsia="es-MX"/>
              </w:rPr>
              <w:t>......................................................</w:t>
            </w:r>
          </w:p>
        </w:tc>
        <w:tc>
          <w:tcPr>
            <w:tcW w:w="1502" w:type="dxa"/>
            <w:vAlign w:val="center"/>
            <w:hideMark/>
          </w:tcPr>
          <w:p w:rsidR="001A28CC" w:rsidRPr="002213C1" w:rsidRDefault="007B6FA3" w:rsidP="00D058DC">
            <w:pPr>
              <w:spacing w:after="0" w:line="240" w:lineRule="auto"/>
              <w:rPr>
                <w:rFonts w:ascii="Times New Roman" w:eastAsia="Times New Roman" w:hAnsi="Times New Roman" w:cs="Times New Roman"/>
                <w:sz w:val="18"/>
                <w:szCs w:val="24"/>
                <w:lang w:eastAsia="es-MX"/>
              </w:rPr>
            </w:pPr>
            <w:r>
              <w:rPr>
                <w:rFonts w:ascii="Times New Roman" w:eastAsia="Times New Roman" w:hAnsi="Times New Roman" w:cs="Times New Roman"/>
                <w:b/>
                <w:bCs/>
                <w:sz w:val="18"/>
                <w:szCs w:val="24"/>
                <w:lang w:eastAsia="es-MX"/>
              </w:rPr>
              <w:t>$10.4</w:t>
            </w:r>
            <w:r w:rsidR="001A28CC" w:rsidRPr="002213C1">
              <w:rPr>
                <w:rFonts w:ascii="Times New Roman" w:eastAsia="Times New Roman" w:hAnsi="Times New Roman" w:cs="Times New Roman"/>
                <w:b/>
                <w:bCs/>
                <w:sz w:val="18"/>
                <w:szCs w:val="24"/>
                <w:lang w:eastAsia="es-MX"/>
              </w:rPr>
              <w:t>0</w:t>
            </w:r>
          </w:p>
        </w:tc>
      </w:tr>
    </w:tbl>
    <w:p w:rsidR="00FE2D0C" w:rsidRPr="00FE2D0C" w:rsidRDefault="00FE2D0C" w:rsidP="00923E26">
      <w:pPr>
        <w:ind w:right="425"/>
        <w:jc w:val="both"/>
        <w:rPr>
          <w:rFonts w:ascii="gotham-light1" w:hAnsi="gotham-light1"/>
          <w:bCs/>
          <w:iCs/>
          <w:color w:val="000000" w:themeColor="text1"/>
          <w:sz w:val="13"/>
          <w:szCs w:val="21"/>
          <w:bdr w:val="none" w:sz="0" w:space="0" w:color="auto" w:frame="1"/>
          <w:shd w:val="clear" w:color="auto" w:fill="FFFFFF"/>
        </w:rPr>
      </w:pPr>
    </w:p>
    <w:tbl>
      <w:tblPr>
        <w:tblW w:w="1547" w:type="dxa"/>
        <w:tblCellSpacing w:w="15" w:type="dxa"/>
        <w:tblCellMar>
          <w:top w:w="15" w:type="dxa"/>
          <w:left w:w="15" w:type="dxa"/>
          <w:bottom w:w="15" w:type="dxa"/>
          <w:right w:w="15" w:type="dxa"/>
        </w:tblCellMar>
        <w:tblLook w:val="04A0" w:firstRow="1" w:lastRow="0" w:firstColumn="1" w:lastColumn="0" w:noHBand="0" w:noVBand="1"/>
      </w:tblPr>
      <w:tblGrid>
        <w:gridCol w:w="1547"/>
      </w:tblGrid>
      <w:tr w:rsidR="00FE2D0C" w:rsidRPr="00AF2CF5" w:rsidTr="00FE2D0C">
        <w:trPr>
          <w:tblCellSpacing w:w="15" w:type="dxa"/>
        </w:trPr>
        <w:tc>
          <w:tcPr>
            <w:tcW w:w="1487" w:type="dxa"/>
            <w:vAlign w:val="center"/>
            <w:hideMark/>
          </w:tcPr>
          <w:p w:rsidR="00FE2D0C" w:rsidRPr="00AF2CF5" w:rsidRDefault="00FE2D0C" w:rsidP="00FE2D0C">
            <w:pPr>
              <w:spacing w:after="0" w:line="240" w:lineRule="auto"/>
              <w:ind w:left="-567" w:right="425"/>
              <w:rPr>
                <w:rFonts w:ascii="Times New Roman" w:eastAsia="Times New Roman" w:hAnsi="Times New Roman" w:cs="Times New Roman"/>
                <w:sz w:val="2"/>
                <w:szCs w:val="24"/>
                <w:lang w:eastAsia="es-MX"/>
              </w:rPr>
            </w:pPr>
            <w:r w:rsidRPr="00AF2CF5">
              <w:rPr>
                <w:rFonts w:ascii="Times New Roman" w:eastAsia="Times New Roman" w:hAnsi="Times New Roman" w:cs="Times New Roman"/>
                <w:b/>
                <w:bCs/>
                <w:sz w:val="2"/>
                <w:szCs w:val="24"/>
                <w:lang w:eastAsia="es-MX"/>
              </w:rPr>
              <w:t>$0.50</w:t>
            </w:r>
          </w:p>
        </w:tc>
      </w:tr>
    </w:tbl>
    <w:p w:rsidR="00E04558" w:rsidRDefault="00E04558" w:rsidP="00E04558">
      <w:pPr>
        <w:pStyle w:val="Prrafodelista"/>
        <w:shd w:val="clear" w:color="auto" w:fill="D9D9D9" w:themeFill="background1" w:themeFillShade="D9"/>
        <w:ind w:left="-993"/>
        <w:jc w:val="both"/>
        <w:rPr>
          <w:b/>
          <w:color w:val="000000" w:themeColor="text1"/>
        </w:rPr>
      </w:pPr>
      <w:r>
        <w:rPr>
          <w:b/>
          <w:color w:val="000000" w:themeColor="text1"/>
        </w:rPr>
        <w:t xml:space="preserve">IX.- </w:t>
      </w:r>
      <w:r w:rsidRPr="00AF2CF5">
        <w:rPr>
          <w:b/>
          <w:color w:val="000000" w:themeColor="text1"/>
        </w:rPr>
        <w:t xml:space="preserve">AVISO DE PRIVACIDAD </w:t>
      </w:r>
      <w:r w:rsidR="007B6FA3">
        <w:rPr>
          <w:b/>
          <w:color w:val="000000" w:themeColor="text1"/>
        </w:rPr>
        <w:t>CORTO</w:t>
      </w:r>
      <w:r w:rsidRPr="00AF2CF5">
        <w:rPr>
          <w:b/>
          <w:color w:val="000000" w:themeColor="text1"/>
        </w:rPr>
        <w:t>:</w:t>
      </w:r>
      <w:r w:rsidR="009C684C">
        <w:rPr>
          <w:b/>
          <w:color w:val="000000" w:themeColor="text1"/>
        </w:rPr>
        <w:t>}</w:t>
      </w:r>
    </w:p>
    <w:p w:rsidR="009C684C" w:rsidRDefault="009C684C" w:rsidP="00E04558">
      <w:pPr>
        <w:pStyle w:val="Prrafodelista"/>
        <w:shd w:val="clear" w:color="auto" w:fill="D9D9D9" w:themeFill="background1" w:themeFillShade="D9"/>
        <w:ind w:left="-993"/>
        <w:jc w:val="both"/>
        <w:rPr>
          <w:b/>
          <w:color w:val="000000" w:themeColor="text1"/>
        </w:rPr>
      </w:pPr>
    </w:p>
    <w:p w:rsidR="009C684C" w:rsidRPr="00BA35AB" w:rsidRDefault="009C684C" w:rsidP="00E04558">
      <w:pPr>
        <w:pStyle w:val="Prrafodelista"/>
        <w:shd w:val="clear" w:color="auto" w:fill="D9D9D9" w:themeFill="background1" w:themeFillShade="D9"/>
        <w:ind w:left="-993"/>
        <w:jc w:val="both"/>
      </w:pPr>
    </w:p>
    <w:p w:rsidR="009C684C" w:rsidRPr="00E40B0D" w:rsidRDefault="009C684C" w:rsidP="00E40B0D">
      <w:pPr>
        <w:ind w:left="-993"/>
        <w:jc w:val="both"/>
        <w:rPr>
          <w:rFonts w:cstheme="minorHAnsi"/>
          <w:color w:val="FFFFFF" w:themeColor="background1"/>
          <w:sz w:val="2"/>
          <w:lang w:val="es-ES_tradnl"/>
        </w:rPr>
      </w:pPr>
      <w:bookmarkStart w:id="0" w:name="_GoBack"/>
      <w:bookmarkEnd w:id="0"/>
    </w:p>
    <w:p w:rsidR="0064264C" w:rsidRPr="00BA35AB" w:rsidRDefault="0064264C" w:rsidP="0064264C">
      <w:pPr>
        <w:pStyle w:val="Prrafodelista"/>
        <w:shd w:val="clear" w:color="auto" w:fill="D9D9D9" w:themeFill="background1" w:themeFillShade="D9"/>
        <w:ind w:left="-993"/>
        <w:jc w:val="both"/>
      </w:pPr>
      <w:r>
        <w:rPr>
          <w:b/>
          <w:color w:val="000000" w:themeColor="text1"/>
        </w:rPr>
        <w:lastRenderedPageBreak/>
        <w:t>X.- PLAZOS:</w:t>
      </w:r>
    </w:p>
    <w:p w:rsidR="00E40B0D" w:rsidRDefault="00E40B0D" w:rsidP="00E40B0D">
      <w:pPr>
        <w:shd w:val="clear" w:color="auto" w:fill="DDD9C3" w:themeFill="background2" w:themeFillShade="E6"/>
        <w:ind w:left="-993"/>
        <w:jc w:val="both"/>
      </w:pPr>
      <w:r w:rsidRPr="00E40B0D">
        <w:rPr>
          <w:b/>
        </w:rPr>
        <w:t>Ejercicio de Derechos ARCO</w:t>
      </w:r>
      <w:r>
        <w:t xml:space="preserve"> — </w:t>
      </w:r>
      <w:r w:rsidRPr="00E40B0D">
        <w:rPr>
          <w:b/>
        </w:rPr>
        <w:t>Resolución.</w:t>
      </w:r>
    </w:p>
    <w:p w:rsidR="00E40B0D" w:rsidRDefault="00E40B0D" w:rsidP="00E40B0D">
      <w:pPr>
        <w:shd w:val="clear" w:color="auto" w:fill="DDD9C3" w:themeFill="background2" w:themeFillShade="E6"/>
        <w:ind w:left="-993"/>
        <w:jc w:val="both"/>
      </w:pPr>
      <w:r>
        <w:t xml:space="preserve"> 1. El Comité de Transparencia deberá emitir la resolución dentro de los </w:t>
      </w:r>
      <w:r w:rsidRPr="00E40B0D">
        <w:rPr>
          <w:b/>
          <w:u w:val="single"/>
        </w:rPr>
        <w:t>diez días siguientes a la admisión de la solicitud</w:t>
      </w:r>
      <w:r>
        <w:t xml:space="preserve"> para el ejercicio de los derechos ARCO. </w:t>
      </w:r>
    </w:p>
    <w:p w:rsidR="00E40B0D" w:rsidRDefault="00E40B0D" w:rsidP="00E40B0D">
      <w:pPr>
        <w:shd w:val="clear" w:color="auto" w:fill="DDD9C3" w:themeFill="background2" w:themeFillShade="E6"/>
        <w:ind w:left="-993"/>
        <w:jc w:val="both"/>
      </w:pPr>
      <w:r>
        <w:t xml:space="preserve">2. El plazo anterior </w:t>
      </w:r>
      <w:r w:rsidRPr="00E40B0D">
        <w:rPr>
          <w:b/>
          <w:u w:val="single"/>
        </w:rPr>
        <w:t>podrá ampliarse por una sola vez hasta por cinco días</w:t>
      </w:r>
      <w:r>
        <w:t xml:space="preserve">, </w:t>
      </w:r>
      <w:r w:rsidRPr="00E40B0D">
        <w:rPr>
          <w:u w:val="single"/>
        </w:rPr>
        <w:t>cuando así lo justifiquen las circunstancias y siempre y cuando se le notifique al titular dentro del plazo de respuesta</w:t>
      </w:r>
      <w:r>
        <w:t xml:space="preserve">. </w:t>
      </w:r>
    </w:p>
    <w:p w:rsidR="0064264C" w:rsidRDefault="00E40B0D" w:rsidP="00E40B0D">
      <w:pPr>
        <w:shd w:val="clear" w:color="auto" w:fill="DDD9C3" w:themeFill="background2" w:themeFillShade="E6"/>
        <w:ind w:left="-993"/>
        <w:jc w:val="both"/>
      </w:pPr>
      <w:r>
        <w:t xml:space="preserve">3. </w:t>
      </w:r>
      <w:r w:rsidRPr="00737AC7">
        <w:rPr>
          <w:b/>
          <w:u w:val="single"/>
        </w:rPr>
        <w:t>En caso de resultar procedente el ejercicio de los derechos ARCO</w:t>
      </w:r>
      <w:r>
        <w:t xml:space="preserve">, el responsable deberá hacerlo efectivo en un plazo que no podrá exceder </w:t>
      </w:r>
      <w:r w:rsidRPr="00E40B0D">
        <w:rPr>
          <w:b/>
          <w:u w:val="single"/>
        </w:rPr>
        <w:t>de cinco días contados a partir del día siguiente en que se haya notificado la respuesta al titular</w:t>
      </w:r>
      <w:r>
        <w:t>.</w:t>
      </w:r>
    </w:p>
    <w:p w:rsidR="004160E2" w:rsidRDefault="00E40B0D" w:rsidP="004160E2">
      <w:pPr>
        <w:shd w:val="clear" w:color="auto" w:fill="EEECE1" w:themeFill="background2"/>
        <w:ind w:left="-993"/>
        <w:jc w:val="both"/>
        <w:rPr>
          <w:rFonts w:cstheme="minorHAnsi"/>
          <w:i/>
          <w:color w:val="404040" w:themeColor="text1" w:themeTint="BF"/>
        </w:rPr>
      </w:pPr>
      <w:r>
        <w:rPr>
          <w:rFonts w:cstheme="minorHAnsi"/>
          <w:color w:val="404040" w:themeColor="text1" w:themeTint="BF"/>
        </w:rPr>
        <w:t>(Artículo 59°</w:t>
      </w:r>
      <w:r w:rsidRPr="0064264C">
        <w:rPr>
          <w:rFonts w:cstheme="minorHAnsi"/>
          <w:color w:val="404040" w:themeColor="text1" w:themeTint="BF"/>
        </w:rPr>
        <w:t xml:space="preserve"> </w:t>
      </w:r>
      <w:r>
        <w:rPr>
          <w:rFonts w:cstheme="minorHAnsi"/>
          <w:color w:val="404040" w:themeColor="text1" w:themeTint="BF"/>
        </w:rPr>
        <w:t xml:space="preserve">de la </w:t>
      </w:r>
      <w:hyperlink r:id="rId13" w:history="1">
        <w:r w:rsidRPr="0057123F">
          <w:rPr>
            <w:rStyle w:val="Hipervnculo"/>
            <w:rFonts w:cstheme="minorHAnsi"/>
            <w:i/>
          </w:rPr>
          <w:t xml:space="preserve">Ley de Protección de Datos Personales en Posesión de Sujetos Obligados del Estado de </w:t>
        </w:r>
        <w:r w:rsidR="006F76D4" w:rsidRPr="0057123F">
          <w:rPr>
            <w:rStyle w:val="Hipervnculo"/>
            <w:rFonts w:cstheme="minorHAnsi"/>
            <w:i/>
          </w:rPr>
          <w:t>Jalisco</w:t>
        </w:r>
        <w:r w:rsidRPr="0057123F">
          <w:rPr>
            <w:rStyle w:val="Hipervnculo"/>
            <w:rFonts w:cstheme="minorHAnsi"/>
            <w:i/>
          </w:rPr>
          <w:t xml:space="preserve"> y sus Municipios.</w:t>
        </w:r>
      </w:hyperlink>
      <w:r>
        <w:rPr>
          <w:rFonts w:cstheme="minorHAnsi"/>
          <w:i/>
          <w:color w:val="404040" w:themeColor="text1" w:themeTint="BF"/>
        </w:rPr>
        <w:t>)</w:t>
      </w:r>
    </w:p>
    <w:p w:rsidR="009C684C" w:rsidRDefault="009C684C" w:rsidP="009C684C">
      <w:pPr>
        <w:pStyle w:val="Prrafodelista"/>
        <w:shd w:val="clear" w:color="auto" w:fill="808080" w:themeFill="background1" w:themeFillShade="80"/>
        <w:tabs>
          <w:tab w:val="left" w:pos="9498"/>
        </w:tabs>
        <w:ind w:left="-567"/>
        <w:jc w:val="center"/>
        <w:rPr>
          <w:color w:val="FFFFFF" w:themeColor="background1"/>
          <w:sz w:val="24"/>
        </w:rPr>
      </w:pPr>
      <w:r>
        <w:rPr>
          <w:rFonts w:cstheme="minorHAnsi"/>
          <w:color w:val="FF0000"/>
          <w:sz w:val="20"/>
        </w:rPr>
        <w:t>*</w:t>
      </w:r>
      <w:r>
        <w:rPr>
          <w:b/>
          <w:color w:val="FFFFFF" w:themeColor="background1"/>
          <w:sz w:val="24"/>
        </w:rPr>
        <w:t>APARTADO DE AVISO DE PRIVACIDAD CORTO:</w:t>
      </w:r>
    </w:p>
    <w:p w:rsidR="009C684C" w:rsidRPr="00D73965" w:rsidRDefault="009C684C" w:rsidP="009C684C">
      <w:pPr>
        <w:shd w:val="clear" w:color="auto" w:fill="EEECE1" w:themeFill="background2"/>
        <w:tabs>
          <w:tab w:val="left" w:pos="9498"/>
        </w:tabs>
        <w:ind w:left="-567"/>
        <w:jc w:val="both"/>
        <w:rPr>
          <w:rFonts w:eastAsia="Times New Roman" w:cstheme="minorHAnsi"/>
          <w:b/>
          <w:color w:val="595959" w:themeColor="text1" w:themeTint="A6"/>
          <w:sz w:val="2"/>
          <w:szCs w:val="20"/>
        </w:rPr>
      </w:pPr>
    </w:p>
    <w:p w:rsidR="009C684C" w:rsidRPr="00A223AC" w:rsidRDefault="009C684C" w:rsidP="009C684C">
      <w:pPr>
        <w:shd w:val="clear" w:color="auto" w:fill="EEECE1" w:themeFill="background2"/>
        <w:tabs>
          <w:tab w:val="left" w:pos="9498"/>
        </w:tabs>
        <w:ind w:left="-567"/>
        <w:jc w:val="both"/>
        <w:rPr>
          <w:rFonts w:eastAsia="Times New Roman" w:cstheme="minorHAnsi"/>
          <w:b/>
          <w:color w:val="595959" w:themeColor="text1" w:themeTint="A6"/>
          <w:sz w:val="20"/>
          <w:szCs w:val="20"/>
        </w:rPr>
      </w:pPr>
      <w:r>
        <w:rPr>
          <w:rFonts w:eastAsia="Times New Roman" w:cstheme="minorHAnsi"/>
          <w:b/>
          <w:color w:val="595959" w:themeColor="text1" w:themeTint="A6"/>
          <w:sz w:val="20"/>
          <w:szCs w:val="20"/>
        </w:rPr>
        <w:t xml:space="preserve">La Unidad de Transparencia del Ayuntamiento Constitucional de Etzatlán, Jalisco, ubicado en calle: Antonio Escobedo, número 320, colonia: Centro Histórico, C.P. 46500, </w:t>
      </w:r>
      <w:r w:rsidRPr="00D73965">
        <w:rPr>
          <w:rFonts w:eastAsia="Times New Roman" w:cstheme="minorHAnsi"/>
          <w:b/>
          <w:color w:val="595959" w:themeColor="text1" w:themeTint="A6"/>
          <w:sz w:val="20"/>
          <w:szCs w:val="20"/>
        </w:rPr>
        <w:t>es el responsable del uso y protección de sus datos personales, y al respecto</w:t>
      </w:r>
      <w:r>
        <w:rPr>
          <w:rFonts w:eastAsia="Times New Roman" w:cstheme="minorHAnsi"/>
          <w:b/>
          <w:color w:val="595959" w:themeColor="text1" w:themeTint="A6"/>
          <w:sz w:val="20"/>
          <w:szCs w:val="20"/>
        </w:rPr>
        <w:t>,</w:t>
      </w:r>
      <w:r w:rsidRPr="00D73965">
        <w:rPr>
          <w:rFonts w:eastAsia="Times New Roman" w:cstheme="minorHAnsi"/>
          <w:b/>
          <w:color w:val="595959" w:themeColor="text1" w:themeTint="A6"/>
          <w:sz w:val="20"/>
          <w:szCs w:val="20"/>
        </w:rPr>
        <w:t xml:space="preserve"> le informa lo siguiente: Los datos personal</w:t>
      </w:r>
      <w:r>
        <w:rPr>
          <w:rFonts w:eastAsia="Times New Roman" w:cstheme="minorHAnsi"/>
          <w:b/>
          <w:color w:val="595959" w:themeColor="text1" w:themeTint="A6"/>
          <w:sz w:val="20"/>
          <w:szCs w:val="20"/>
        </w:rPr>
        <w:t>es que usted proporcione</w:t>
      </w:r>
      <w:r w:rsidRPr="00D73965">
        <w:rPr>
          <w:rFonts w:eastAsia="Times New Roman" w:cstheme="minorHAnsi"/>
          <w:b/>
          <w:color w:val="595959" w:themeColor="text1" w:themeTint="A6"/>
          <w:sz w:val="20"/>
          <w:szCs w:val="20"/>
        </w:rPr>
        <w:t xml:space="preserve">, serán única y exclusivamente utilizados para llevar a cabo </w:t>
      </w:r>
      <w:r>
        <w:rPr>
          <w:rFonts w:eastAsia="Times New Roman" w:cstheme="minorHAnsi"/>
          <w:b/>
          <w:color w:val="595959" w:themeColor="text1" w:themeTint="A6"/>
          <w:sz w:val="20"/>
          <w:szCs w:val="20"/>
        </w:rPr>
        <w:t>el trámite, y seguimiento a su solicitud de información, los cuales, le serán devueltos de forma íntegra a su titular, una vez termine el proceso y reciba contestación a su solicitud</w:t>
      </w:r>
      <w:r w:rsidRPr="00D73965">
        <w:rPr>
          <w:rFonts w:eastAsia="Times New Roman" w:cstheme="minorHAnsi"/>
          <w:b/>
          <w:color w:val="595959" w:themeColor="text1" w:themeTint="A6"/>
          <w:sz w:val="20"/>
          <w:szCs w:val="20"/>
        </w:rPr>
        <w:t xml:space="preserve">. Si desea conocer nuestro aviso de privacidad integral lo podrá consultar a través de la página de internet de este sujeto obligado, la cual es: </w:t>
      </w:r>
      <w:r>
        <w:rPr>
          <w:rFonts w:eastAsia="Times New Roman" w:cstheme="minorHAnsi"/>
          <w:b/>
          <w:color w:val="595959" w:themeColor="text1" w:themeTint="A6"/>
          <w:sz w:val="20"/>
          <w:szCs w:val="20"/>
        </w:rPr>
        <w:t xml:space="preserve"> </w:t>
      </w:r>
      <w:hyperlink r:id="rId14" w:history="1">
        <w:r w:rsidRPr="00B64597">
          <w:rPr>
            <w:rStyle w:val="Hipervnculo"/>
            <w:rFonts w:eastAsia="Times New Roman" w:cstheme="minorHAnsi"/>
            <w:b/>
            <w:sz w:val="20"/>
            <w:szCs w:val="20"/>
          </w:rPr>
          <w:t>https://etzatlan.gob.mx/adpt/</w:t>
        </w:r>
      </w:hyperlink>
      <w:r w:rsidRPr="00B64597">
        <w:rPr>
          <w:rFonts w:eastAsia="Times New Roman" w:cstheme="minorHAnsi"/>
          <w:b/>
          <w:color w:val="595959" w:themeColor="text1" w:themeTint="A6"/>
          <w:sz w:val="20"/>
          <w:szCs w:val="20"/>
        </w:rPr>
        <w:t xml:space="preserve"> </w:t>
      </w:r>
      <w:r w:rsidRPr="00D73965">
        <w:rPr>
          <w:rFonts w:eastAsia="Times New Roman" w:cstheme="minorHAnsi"/>
          <w:b/>
          <w:color w:val="595959" w:themeColor="text1" w:themeTint="A6"/>
          <w:sz w:val="20"/>
          <w:szCs w:val="20"/>
        </w:rPr>
        <w:t xml:space="preserve">o bien de manera presencial </w:t>
      </w:r>
      <w:r>
        <w:rPr>
          <w:rFonts w:eastAsia="Times New Roman" w:cstheme="minorHAnsi"/>
          <w:b/>
          <w:color w:val="595959" w:themeColor="text1" w:themeTint="A6"/>
          <w:sz w:val="20"/>
          <w:szCs w:val="20"/>
        </w:rPr>
        <w:t xml:space="preserve">en el estrado oficial de esta Unidad de Transparencia. </w:t>
      </w:r>
    </w:p>
    <w:p w:rsidR="009C684C" w:rsidRPr="00A223AC" w:rsidRDefault="009C684C" w:rsidP="009C684C">
      <w:pPr>
        <w:shd w:val="clear" w:color="auto" w:fill="FFFFFF" w:themeFill="background1"/>
        <w:tabs>
          <w:tab w:val="left" w:pos="9498"/>
        </w:tabs>
        <w:ind w:left="-567"/>
        <w:jc w:val="both"/>
        <w:rPr>
          <w:rFonts w:cstheme="minorHAnsi"/>
          <w:b/>
          <w:color w:val="000000" w:themeColor="text1"/>
          <w:sz w:val="2"/>
          <w:lang w:val="es-ES_tradnl"/>
        </w:rPr>
      </w:pPr>
    </w:p>
    <w:p w:rsidR="009C684C" w:rsidRPr="00A223AC" w:rsidRDefault="009C684C" w:rsidP="009C684C">
      <w:pPr>
        <w:shd w:val="clear" w:color="auto" w:fill="244061" w:themeFill="accent1" w:themeFillShade="80"/>
        <w:tabs>
          <w:tab w:val="left" w:pos="9498"/>
        </w:tabs>
        <w:ind w:left="-567"/>
        <w:rPr>
          <w:rFonts w:cstheme="minorHAnsi"/>
          <w:b/>
          <w:color w:val="FFFFFF" w:themeColor="background1"/>
          <w:sz w:val="20"/>
          <w:lang w:val="es-ES_tradnl"/>
        </w:rPr>
      </w:pPr>
      <w:r>
        <w:rPr>
          <w:rFonts w:cstheme="minorHAnsi"/>
          <w:color w:val="FF0000"/>
          <w:sz w:val="20"/>
        </w:rPr>
        <w:t>*</w:t>
      </w:r>
      <w:r w:rsidRPr="00A223AC">
        <w:rPr>
          <w:rFonts w:cstheme="minorHAnsi"/>
          <w:b/>
          <w:color w:val="FFFFFF" w:themeColor="background1"/>
          <w:sz w:val="20"/>
          <w:lang w:val="es-ES_tradnl"/>
        </w:rPr>
        <w:t>OTORGA</w:t>
      </w:r>
      <w:r>
        <w:rPr>
          <w:rFonts w:cstheme="minorHAnsi"/>
          <w:b/>
          <w:color w:val="FFFFFF" w:themeColor="background1"/>
          <w:sz w:val="20"/>
          <w:lang w:val="es-ES_tradnl"/>
        </w:rPr>
        <w:t>MIENTO</w:t>
      </w:r>
      <w:r w:rsidRPr="00A223AC">
        <w:rPr>
          <w:rFonts w:cstheme="minorHAnsi"/>
          <w:b/>
          <w:color w:val="FFFFFF" w:themeColor="background1"/>
          <w:sz w:val="20"/>
          <w:lang w:val="es-ES_tradnl"/>
        </w:rPr>
        <w:t xml:space="preserve"> DE CONSENTIMIENTO PARA EL USO, Y TRATAMIENTO DE DATOS PERSONALES:</w:t>
      </w:r>
    </w:p>
    <w:p w:rsidR="009C684C" w:rsidRDefault="003E2021" w:rsidP="009C684C">
      <w:pPr>
        <w:shd w:val="clear" w:color="auto" w:fill="FFFFFF" w:themeFill="background1"/>
        <w:tabs>
          <w:tab w:val="left" w:pos="9498"/>
        </w:tabs>
        <w:ind w:left="-567"/>
        <w:jc w:val="both"/>
        <w:rPr>
          <w:rFonts w:cstheme="minorHAnsi"/>
          <w:b/>
          <w:color w:val="000000" w:themeColor="text1"/>
          <w:sz w:val="20"/>
          <w:lang w:val="es-ES_tradnl"/>
        </w:rPr>
      </w:pPr>
      <w:r>
        <w:rPr>
          <w:rFonts w:cstheme="minorHAnsi"/>
          <w:b/>
          <w:noProof/>
          <w:color w:val="000000" w:themeColor="text1"/>
          <w:sz w:val="20"/>
          <w:lang w:eastAsia="es-MX"/>
        </w:rPr>
        <w:pict>
          <v:rect id="_x0000_s1077" style="position:absolute;left:0;text-align:left;margin-left:283.2pt;margin-top:62.1pt;width:204pt;height:137.25pt;z-index:251689984">
            <v:textbox>
              <w:txbxContent>
                <w:p w:rsidR="009C684C" w:rsidRPr="009C684C" w:rsidRDefault="009C684C" w:rsidP="009C684C">
                  <w:pPr>
                    <w:jc w:val="center"/>
                    <w:rPr>
                      <w:b/>
                    </w:rPr>
                  </w:pPr>
                  <w:r w:rsidRPr="009C684C">
                    <w:rPr>
                      <w:b/>
                    </w:rPr>
                    <w:t>ACUSE DE RECIBIDO</w:t>
                  </w:r>
                </w:p>
              </w:txbxContent>
            </v:textbox>
          </v:rect>
        </w:pict>
      </w:r>
      <w:r w:rsidR="009C684C" w:rsidRPr="00EE41B6">
        <w:rPr>
          <w:rFonts w:cstheme="minorHAnsi"/>
          <w:b/>
          <w:color w:val="000000" w:themeColor="text1"/>
          <w:sz w:val="20"/>
          <w:lang w:val="es-ES_tradnl"/>
        </w:rPr>
        <w:t>Conozco el contenido</w:t>
      </w:r>
      <w:r w:rsidR="009C684C">
        <w:rPr>
          <w:rFonts w:cstheme="minorHAnsi"/>
          <w:b/>
          <w:color w:val="000000" w:themeColor="text1"/>
          <w:sz w:val="20"/>
          <w:lang w:val="es-ES_tradnl"/>
        </w:rPr>
        <w:t>, y detalles</w:t>
      </w:r>
      <w:r w:rsidR="009C684C" w:rsidRPr="00EE41B6">
        <w:rPr>
          <w:rFonts w:cstheme="minorHAnsi"/>
          <w:b/>
          <w:color w:val="000000" w:themeColor="text1"/>
          <w:sz w:val="20"/>
          <w:lang w:val="es-ES_tradnl"/>
        </w:rPr>
        <w:t xml:space="preserve"> del </w:t>
      </w:r>
      <w:r w:rsidR="009C684C">
        <w:rPr>
          <w:rFonts w:cstheme="minorHAnsi"/>
          <w:b/>
          <w:color w:val="000000" w:themeColor="text1"/>
          <w:sz w:val="20"/>
          <w:lang w:val="es-ES_tradnl"/>
        </w:rPr>
        <w:t xml:space="preserve">aviso de privacidad en materia de acceso a la información. Otorgo mi consentimiento para el uso, y tratamiento de mis datos personales, con la finalidad del trámite, y seguimiento a mi solicitud de información, recibiendo los mismos, de forma íntegra tal cual fueron proporcionados, una vez el proceso de acceso a la información, concluya. </w:t>
      </w:r>
    </w:p>
    <w:p w:rsidR="009C684C" w:rsidRDefault="009C684C" w:rsidP="009C684C">
      <w:pPr>
        <w:shd w:val="clear" w:color="auto" w:fill="FFFFFF" w:themeFill="background1"/>
        <w:tabs>
          <w:tab w:val="left" w:pos="9498"/>
        </w:tabs>
        <w:ind w:left="-567"/>
        <w:jc w:val="both"/>
        <w:rPr>
          <w:rFonts w:cstheme="minorHAnsi"/>
          <w:b/>
          <w:color w:val="000000" w:themeColor="text1"/>
          <w:sz w:val="20"/>
          <w:lang w:val="es-ES_tradnl"/>
        </w:rPr>
      </w:pPr>
      <w:r>
        <w:rPr>
          <w:rFonts w:cstheme="minorHAnsi"/>
          <w:b/>
          <w:color w:val="000000" w:themeColor="text1"/>
          <w:sz w:val="20"/>
          <w:lang w:val="es-ES_tradnl"/>
        </w:rPr>
        <w:t>______________________________________</w:t>
      </w:r>
    </w:p>
    <w:p w:rsidR="0029244B" w:rsidRPr="009C684C" w:rsidRDefault="009C684C" w:rsidP="009C684C">
      <w:pPr>
        <w:shd w:val="clear" w:color="auto" w:fill="FFFFFF" w:themeFill="background1"/>
        <w:tabs>
          <w:tab w:val="left" w:pos="9498"/>
        </w:tabs>
        <w:ind w:left="-567"/>
        <w:jc w:val="both"/>
        <w:rPr>
          <w:rFonts w:cstheme="minorHAnsi"/>
          <w:sz w:val="18"/>
        </w:rPr>
      </w:pPr>
      <w:r w:rsidRPr="009C684C">
        <w:rPr>
          <w:rFonts w:cstheme="minorHAnsi"/>
          <w:b/>
          <w:color w:val="000000" w:themeColor="text1"/>
          <w:sz w:val="20"/>
          <w:lang w:val="es-ES_tradnl"/>
        </w:rPr>
        <w:t xml:space="preserve">               FIRMA DEL SOLICITANTE</w:t>
      </w:r>
      <w:r w:rsidR="0029244B" w:rsidRPr="009C684C">
        <w:rPr>
          <w:rFonts w:cstheme="minorHAnsi"/>
          <w:sz w:val="18"/>
        </w:rPr>
        <w:t xml:space="preserve"> </w:t>
      </w:r>
    </w:p>
    <w:p w:rsidR="009C684C" w:rsidRDefault="009C684C" w:rsidP="009C684C">
      <w:pPr>
        <w:shd w:val="clear" w:color="auto" w:fill="FFFFFF" w:themeFill="background1"/>
        <w:tabs>
          <w:tab w:val="left" w:pos="9498"/>
        </w:tabs>
        <w:ind w:left="-567"/>
        <w:jc w:val="both"/>
        <w:rPr>
          <w:rFonts w:cstheme="minorHAnsi"/>
          <w:sz w:val="20"/>
        </w:rPr>
      </w:pPr>
      <w:r>
        <w:rPr>
          <w:rFonts w:cstheme="minorHAnsi"/>
          <w:sz w:val="20"/>
        </w:rPr>
        <w:t>_____________________________________</w:t>
      </w:r>
    </w:p>
    <w:p w:rsidR="009C684C" w:rsidRDefault="009C684C" w:rsidP="009C684C">
      <w:pPr>
        <w:shd w:val="clear" w:color="auto" w:fill="FFFFFF" w:themeFill="background1"/>
        <w:tabs>
          <w:tab w:val="left" w:pos="9498"/>
        </w:tabs>
        <w:ind w:left="-567"/>
        <w:jc w:val="both"/>
        <w:rPr>
          <w:rFonts w:cstheme="minorHAnsi"/>
          <w:b/>
          <w:sz w:val="20"/>
        </w:rPr>
      </w:pPr>
      <w:r>
        <w:rPr>
          <w:rFonts w:cstheme="minorHAnsi"/>
          <w:b/>
          <w:sz w:val="20"/>
        </w:rPr>
        <w:t>FIRMA DEL REPRESENTANTE (EN SU CASO)</w:t>
      </w:r>
    </w:p>
    <w:p w:rsidR="006D412F" w:rsidRPr="0029244B" w:rsidRDefault="006D412F" w:rsidP="006D412F">
      <w:pPr>
        <w:pStyle w:val="Sinespaciado"/>
        <w:jc w:val="both"/>
      </w:pPr>
      <w:r>
        <w:t xml:space="preserve"> </w:t>
      </w:r>
      <w:r w:rsidR="003E2021">
        <w:rPr>
          <w:noProof/>
        </w:rPr>
        <w:pict>
          <v:shape id="_x0000_s1076" type="#_x0000_t202" style="position:absolute;left:0;text-align:left;margin-left:334.95pt;margin-top:812.3pt;width:189.75pt;height:96.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" fillcolor="white [3201]" strokeweight=".5pt">
            <v:textbox>
              <w:txbxContent>
                <w:p w:rsidR="009C684C" w:rsidRPr="0086678D" w:rsidRDefault="009C684C" w:rsidP="009C684C">
                  <w:pPr>
                    <w:jc w:val="center"/>
                    <w:rPr>
                      <w:b/>
                    </w:rPr>
                  </w:pPr>
                  <w:r w:rsidRPr="0086678D">
                    <w:rPr>
                      <w:b/>
                    </w:rPr>
                    <w:t>ACUSE DE RECIBIDO:</w:t>
                  </w:r>
                </w:p>
                <w:p w:rsidR="009C684C" w:rsidRDefault="009C684C" w:rsidP="009C684C"/>
              </w:txbxContent>
            </v:textbox>
            <w10:wrap anchorx="margin"/>
          </v:shape>
        </w:pict>
      </w:r>
      <w:r w:rsidR="003E2021">
        <w:rPr>
          <w:noProof/>
        </w:rPr>
        <w:pict>
          <v:shape id="Cuadro de texto 7" o:spid="_x0000_s1075" type="#_x0000_t202" style="position:absolute;left:0;text-align:left;margin-left:334.95pt;margin-top:812.3pt;width:189.75pt;height:96.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" fillcolor="white [3201]" strokeweight=".5pt">
            <v:textbox>
              <w:txbxContent>
                <w:p w:rsidR="009C684C" w:rsidRPr="0086678D" w:rsidRDefault="009C684C" w:rsidP="009C684C">
                  <w:pPr>
                    <w:jc w:val="center"/>
                    <w:rPr>
                      <w:b/>
                    </w:rPr>
                  </w:pPr>
                  <w:r w:rsidRPr="0086678D">
                    <w:rPr>
                      <w:b/>
                    </w:rPr>
                    <w:t>ACUSE DE RECIBIDO:</w:t>
                  </w:r>
                </w:p>
                <w:p w:rsidR="009C684C" w:rsidRDefault="009C684C" w:rsidP="009C684C"/>
              </w:txbxContent>
            </v:textbox>
            <w10:wrap anchorx="margin"/>
          </v:shape>
        </w:pict>
      </w:r>
    </w:p>
    <w:sectPr w:rsidR="006D412F" w:rsidRPr="0029244B" w:rsidSect="00AE3E27">
      <w:pgSz w:w="12240" w:h="20160" w:code="5"/>
      <w:pgMar w:top="1417" w:right="6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021" w:rsidRDefault="003E2021" w:rsidP="0029244B">
      <w:pPr>
        <w:spacing w:after="0" w:line="240" w:lineRule="auto"/>
      </w:pPr>
      <w:r>
        <w:separator/>
      </w:r>
    </w:p>
  </w:endnote>
  <w:endnote w:type="continuationSeparator" w:id="0">
    <w:p w:rsidR="003E2021" w:rsidRDefault="003E2021" w:rsidP="00292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otham-light1">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021" w:rsidRDefault="003E2021" w:rsidP="0029244B">
      <w:pPr>
        <w:spacing w:after="0" w:line="240" w:lineRule="auto"/>
      </w:pPr>
      <w:r>
        <w:separator/>
      </w:r>
    </w:p>
  </w:footnote>
  <w:footnote w:type="continuationSeparator" w:id="0">
    <w:p w:rsidR="003E2021" w:rsidRDefault="003E2021" w:rsidP="00292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12D2"/>
    <w:multiLevelType w:val="hybridMultilevel"/>
    <w:tmpl w:val="65A84C4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1" w15:restartNumberingAfterBreak="0">
    <w:nsid w:val="1635175A"/>
    <w:multiLevelType w:val="hybridMultilevel"/>
    <w:tmpl w:val="2F78915A"/>
    <w:lvl w:ilvl="0" w:tplc="13D67ECA">
      <w:start w:val="1"/>
      <w:numFmt w:val="bullet"/>
      <w:lvlText w:val=""/>
      <w:lvlJc w:val="left"/>
      <w:pPr>
        <w:ind w:left="689" w:hanging="360"/>
      </w:pPr>
      <w:rPr>
        <w:rFonts w:ascii="Symbol" w:eastAsiaTheme="minorHAnsi" w:hAnsi="Symbol" w:cstheme="minorBidi" w:hint="default"/>
      </w:rPr>
    </w:lvl>
    <w:lvl w:ilvl="1" w:tplc="080A0003" w:tentative="1">
      <w:start w:val="1"/>
      <w:numFmt w:val="bullet"/>
      <w:lvlText w:val="o"/>
      <w:lvlJc w:val="left"/>
      <w:pPr>
        <w:ind w:left="1409" w:hanging="360"/>
      </w:pPr>
      <w:rPr>
        <w:rFonts w:ascii="Courier New" w:hAnsi="Courier New" w:cs="Courier New" w:hint="default"/>
      </w:rPr>
    </w:lvl>
    <w:lvl w:ilvl="2" w:tplc="080A0005" w:tentative="1">
      <w:start w:val="1"/>
      <w:numFmt w:val="bullet"/>
      <w:lvlText w:val=""/>
      <w:lvlJc w:val="left"/>
      <w:pPr>
        <w:ind w:left="2129" w:hanging="360"/>
      </w:pPr>
      <w:rPr>
        <w:rFonts w:ascii="Wingdings" w:hAnsi="Wingdings" w:hint="default"/>
      </w:rPr>
    </w:lvl>
    <w:lvl w:ilvl="3" w:tplc="080A0001" w:tentative="1">
      <w:start w:val="1"/>
      <w:numFmt w:val="bullet"/>
      <w:lvlText w:val=""/>
      <w:lvlJc w:val="left"/>
      <w:pPr>
        <w:ind w:left="2849" w:hanging="360"/>
      </w:pPr>
      <w:rPr>
        <w:rFonts w:ascii="Symbol" w:hAnsi="Symbol" w:hint="default"/>
      </w:rPr>
    </w:lvl>
    <w:lvl w:ilvl="4" w:tplc="080A0003" w:tentative="1">
      <w:start w:val="1"/>
      <w:numFmt w:val="bullet"/>
      <w:lvlText w:val="o"/>
      <w:lvlJc w:val="left"/>
      <w:pPr>
        <w:ind w:left="3569" w:hanging="360"/>
      </w:pPr>
      <w:rPr>
        <w:rFonts w:ascii="Courier New" w:hAnsi="Courier New" w:cs="Courier New" w:hint="default"/>
      </w:rPr>
    </w:lvl>
    <w:lvl w:ilvl="5" w:tplc="080A0005" w:tentative="1">
      <w:start w:val="1"/>
      <w:numFmt w:val="bullet"/>
      <w:lvlText w:val=""/>
      <w:lvlJc w:val="left"/>
      <w:pPr>
        <w:ind w:left="4289" w:hanging="360"/>
      </w:pPr>
      <w:rPr>
        <w:rFonts w:ascii="Wingdings" w:hAnsi="Wingdings" w:hint="default"/>
      </w:rPr>
    </w:lvl>
    <w:lvl w:ilvl="6" w:tplc="080A0001" w:tentative="1">
      <w:start w:val="1"/>
      <w:numFmt w:val="bullet"/>
      <w:lvlText w:val=""/>
      <w:lvlJc w:val="left"/>
      <w:pPr>
        <w:ind w:left="5009" w:hanging="360"/>
      </w:pPr>
      <w:rPr>
        <w:rFonts w:ascii="Symbol" w:hAnsi="Symbol" w:hint="default"/>
      </w:rPr>
    </w:lvl>
    <w:lvl w:ilvl="7" w:tplc="080A0003" w:tentative="1">
      <w:start w:val="1"/>
      <w:numFmt w:val="bullet"/>
      <w:lvlText w:val="o"/>
      <w:lvlJc w:val="left"/>
      <w:pPr>
        <w:ind w:left="5729" w:hanging="360"/>
      </w:pPr>
      <w:rPr>
        <w:rFonts w:ascii="Courier New" w:hAnsi="Courier New" w:cs="Courier New" w:hint="default"/>
      </w:rPr>
    </w:lvl>
    <w:lvl w:ilvl="8" w:tplc="080A0005" w:tentative="1">
      <w:start w:val="1"/>
      <w:numFmt w:val="bullet"/>
      <w:lvlText w:val=""/>
      <w:lvlJc w:val="left"/>
      <w:pPr>
        <w:ind w:left="6449" w:hanging="360"/>
      </w:pPr>
      <w:rPr>
        <w:rFonts w:ascii="Wingdings" w:hAnsi="Wingdings" w:hint="default"/>
      </w:rPr>
    </w:lvl>
  </w:abstractNum>
  <w:abstractNum w:abstractNumId="2" w15:restartNumberingAfterBreak="0">
    <w:nsid w:val="18827483"/>
    <w:multiLevelType w:val="hybridMultilevel"/>
    <w:tmpl w:val="6D78F61E"/>
    <w:lvl w:ilvl="0" w:tplc="C4B0051E">
      <w:start w:val="1"/>
      <w:numFmt w:val="lowerLetter"/>
      <w:lvlText w:val="%1)"/>
      <w:lvlJc w:val="left"/>
      <w:pPr>
        <w:ind w:left="313" w:hanging="360"/>
      </w:pPr>
      <w:rPr>
        <w:rFonts w:hint="default"/>
      </w:rPr>
    </w:lvl>
    <w:lvl w:ilvl="1" w:tplc="99C6EA06">
      <w:start w:val="3"/>
      <w:numFmt w:val="bullet"/>
      <w:lvlText w:val="•"/>
      <w:lvlJc w:val="left"/>
      <w:pPr>
        <w:ind w:left="1033" w:hanging="360"/>
      </w:pPr>
      <w:rPr>
        <w:rFonts w:ascii="Calibri" w:eastAsiaTheme="minorHAnsi" w:hAnsi="Calibri" w:cs="Times New Roman" w:hint="default"/>
      </w:rPr>
    </w:lvl>
    <w:lvl w:ilvl="2" w:tplc="080A001B" w:tentative="1">
      <w:start w:val="1"/>
      <w:numFmt w:val="lowerRoman"/>
      <w:lvlText w:val="%3."/>
      <w:lvlJc w:val="right"/>
      <w:pPr>
        <w:ind w:left="1753" w:hanging="180"/>
      </w:pPr>
    </w:lvl>
    <w:lvl w:ilvl="3" w:tplc="080A000F" w:tentative="1">
      <w:start w:val="1"/>
      <w:numFmt w:val="decimal"/>
      <w:lvlText w:val="%4."/>
      <w:lvlJc w:val="left"/>
      <w:pPr>
        <w:ind w:left="2473" w:hanging="360"/>
      </w:pPr>
    </w:lvl>
    <w:lvl w:ilvl="4" w:tplc="080A0019" w:tentative="1">
      <w:start w:val="1"/>
      <w:numFmt w:val="lowerLetter"/>
      <w:lvlText w:val="%5."/>
      <w:lvlJc w:val="left"/>
      <w:pPr>
        <w:ind w:left="3193" w:hanging="360"/>
      </w:pPr>
    </w:lvl>
    <w:lvl w:ilvl="5" w:tplc="080A001B" w:tentative="1">
      <w:start w:val="1"/>
      <w:numFmt w:val="lowerRoman"/>
      <w:lvlText w:val="%6."/>
      <w:lvlJc w:val="right"/>
      <w:pPr>
        <w:ind w:left="3913" w:hanging="180"/>
      </w:pPr>
    </w:lvl>
    <w:lvl w:ilvl="6" w:tplc="080A000F" w:tentative="1">
      <w:start w:val="1"/>
      <w:numFmt w:val="decimal"/>
      <w:lvlText w:val="%7."/>
      <w:lvlJc w:val="left"/>
      <w:pPr>
        <w:ind w:left="4633" w:hanging="360"/>
      </w:pPr>
    </w:lvl>
    <w:lvl w:ilvl="7" w:tplc="080A0019" w:tentative="1">
      <w:start w:val="1"/>
      <w:numFmt w:val="lowerLetter"/>
      <w:lvlText w:val="%8."/>
      <w:lvlJc w:val="left"/>
      <w:pPr>
        <w:ind w:left="5353" w:hanging="360"/>
      </w:pPr>
    </w:lvl>
    <w:lvl w:ilvl="8" w:tplc="080A001B" w:tentative="1">
      <w:start w:val="1"/>
      <w:numFmt w:val="lowerRoman"/>
      <w:lvlText w:val="%9."/>
      <w:lvlJc w:val="right"/>
      <w:pPr>
        <w:ind w:left="6073" w:hanging="180"/>
      </w:pPr>
    </w:lvl>
  </w:abstractNum>
  <w:abstractNum w:abstractNumId="3" w15:restartNumberingAfterBreak="0">
    <w:nsid w:val="21434F2D"/>
    <w:multiLevelType w:val="hybridMultilevel"/>
    <w:tmpl w:val="6BC00580"/>
    <w:lvl w:ilvl="0" w:tplc="CBBC698A">
      <w:start w:val="1"/>
      <w:numFmt w:val="decimal"/>
      <w:lvlText w:val="%1."/>
      <w:lvlJc w:val="left"/>
      <w:pPr>
        <w:ind w:left="-273" w:hanging="360"/>
      </w:pPr>
      <w:rPr>
        <w:rFonts w:hint="default"/>
        <w:b/>
        <w:color w:val="404040" w:themeColor="text1" w:themeTint="BF"/>
        <w:u w:val="none"/>
      </w:rPr>
    </w:lvl>
    <w:lvl w:ilvl="1" w:tplc="080A0019" w:tentative="1">
      <w:start w:val="1"/>
      <w:numFmt w:val="lowerLetter"/>
      <w:lvlText w:val="%2."/>
      <w:lvlJc w:val="left"/>
      <w:pPr>
        <w:ind w:left="447" w:hanging="360"/>
      </w:pPr>
    </w:lvl>
    <w:lvl w:ilvl="2" w:tplc="080A001B" w:tentative="1">
      <w:start w:val="1"/>
      <w:numFmt w:val="lowerRoman"/>
      <w:lvlText w:val="%3."/>
      <w:lvlJc w:val="right"/>
      <w:pPr>
        <w:ind w:left="1167" w:hanging="180"/>
      </w:pPr>
    </w:lvl>
    <w:lvl w:ilvl="3" w:tplc="080A000F" w:tentative="1">
      <w:start w:val="1"/>
      <w:numFmt w:val="decimal"/>
      <w:lvlText w:val="%4."/>
      <w:lvlJc w:val="left"/>
      <w:pPr>
        <w:ind w:left="1887" w:hanging="360"/>
      </w:pPr>
    </w:lvl>
    <w:lvl w:ilvl="4" w:tplc="080A0019" w:tentative="1">
      <w:start w:val="1"/>
      <w:numFmt w:val="lowerLetter"/>
      <w:lvlText w:val="%5."/>
      <w:lvlJc w:val="left"/>
      <w:pPr>
        <w:ind w:left="2607" w:hanging="360"/>
      </w:pPr>
    </w:lvl>
    <w:lvl w:ilvl="5" w:tplc="080A001B" w:tentative="1">
      <w:start w:val="1"/>
      <w:numFmt w:val="lowerRoman"/>
      <w:lvlText w:val="%6."/>
      <w:lvlJc w:val="right"/>
      <w:pPr>
        <w:ind w:left="3327" w:hanging="180"/>
      </w:pPr>
    </w:lvl>
    <w:lvl w:ilvl="6" w:tplc="080A000F" w:tentative="1">
      <w:start w:val="1"/>
      <w:numFmt w:val="decimal"/>
      <w:lvlText w:val="%7."/>
      <w:lvlJc w:val="left"/>
      <w:pPr>
        <w:ind w:left="4047" w:hanging="360"/>
      </w:pPr>
    </w:lvl>
    <w:lvl w:ilvl="7" w:tplc="080A0019" w:tentative="1">
      <w:start w:val="1"/>
      <w:numFmt w:val="lowerLetter"/>
      <w:lvlText w:val="%8."/>
      <w:lvlJc w:val="left"/>
      <w:pPr>
        <w:ind w:left="4767" w:hanging="360"/>
      </w:pPr>
    </w:lvl>
    <w:lvl w:ilvl="8" w:tplc="080A001B" w:tentative="1">
      <w:start w:val="1"/>
      <w:numFmt w:val="lowerRoman"/>
      <w:lvlText w:val="%9."/>
      <w:lvlJc w:val="right"/>
      <w:pPr>
        <w:ind w:left="5487" w:hanging="180"/>
      </w:pPr>
    </w:lvl>
  </w:abstractNum>
  <w:abstractNum w:abstractNumId="4" w15:restartNumberingAfterBreak="0">
    <w:nsid w:val="3B7F37A6"/>
    <w:multiLevelType w:val="hybridMultilevel"/>
    <w:tmpl w:val="4DEE09F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F30F0C"/>
    <w:multiLevelType w:val="hybridMultilevel"/>
    <w:tmpl w:val="FD88ED60"/>
    <w:lvl w:ilvl="0" w:tplc="13D67ECA">
      <w:start w:val="1"/>
      <w:numFmt w:val="bullet"/>
      <w:lvlText w:val=""/>
      <w:lvlJc w:val="left"/>
      <w:pPr>
        <w:ind w:left="1080" w:hanging="360"/>
      </w:pPr>
      <w:rPr>
        <w:rFonts w:ascii="Symbol" w:eastAsiaTheme="minorHAnsi" w:hAnsi="Symbol"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566A6BC7"/>
    <w:multiLevelType w:val="hybridMultilevel"/>
    <w:tmpl w:val="B2BC55AC"/>
    <w:lvl w:ilvl="0" w:tplc="13D67ECA">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0C7089C"/>
    <w:multiLevelType w:val="hybridMultilevel"/>
    <w:tmpl w:val="D9680C1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8" w15:restartNumberingAfterBreak="0">
    <w:nsid w:val="62424ECE"/>
    <w:multiLevelType w:val="hybridMultilevel"/>
    <w:tmpl w:val="F34660B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62522DC3"/>
    <w:multiLevelType w:val="hybridMultilevel"/>
    <w:tmpl w:val="AB3A82D2"/>
    <w:lvl w:ilvl="0" w:tplc="13D67ECA">
      <w:start w:val="1"/>
      <w:numFmt w:val="bullet"/>
      <w:lvlText w:val=""/>
      <w:lvlJc w:val="left"/>
      <w:pPr>
        <w:ind w:left="1080" w:hanging="360"/>
      </w:pPr>
      <w:rPr>
        <w:rFonts w:ascii="Symbol" w:eastAsiaTheme="minorHAnsi" w:hAnsi="Symbol"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79544D01"/>
    <w:multiLevelType w:val="hybridMultilevel"/>
    <w:tmpl w:val="89FCF7D6"/>
    <w:lvl w:ilvl="0" w:tplc="95E2A9C2">
      <w:start w:val="1"/>
      <w:numFmt w:val="lowerLetter"/>
      <w:lvlText w:val="%1)"/>
      <w:lvlJc w:val="left"/>
      <w:pPr>
        <w:ind w:left="-633" w:hanging="360"/>
      </w:pPr>
      <w:rPr>
        <w:rFonts w:hint="default"/>
        <w:b/>
        <w:color w:val="FFFFFF" w:themeColor="background1"/>
        <w:u w:val="none"/>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11" w15:restartNumberingAfterBreak="0">
    <w:nsid w:val="7B4B49DB"/>
    <w:multiLevelType w:val="hybridMultilevel"/>
    <w:tmpl w:val="45565D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11"/>
  </w:num>
  <w:num w:numId="5">
    <w:abstractNumId w:val="8"/>
  </w:num>
  <w:num w:numId="6">
    <w:abstractNumId w:val="2"/>
  </w:num>
  <w:num w:numId="7">
    <w:abstractNumId w:val="10"/>
  </w:num>
  <w:num w:numId="8">
    <w:abstractNumId w:val="3"/>
  </w:num>
  <w:num w:numId="9">
    <w:abstractNumId w:val="9"/>
  </w:num>
  <w:num w:numId="10">
    <w:abstractNumId w:val="5"/>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11AFE"/>
    <w:rsid w:val="00003DDF"/>
    <w:rsid w:val="00033015"/>
    <w:rsid w:val="00036C65"/>
    <w:rsid w:val="00073D30"/>
    <w:rsid w:val="000913DC"/>
    <w:rsid w:val="00096853"/>
    <w:rsid w:val="000D023C"/>
    <w:rsid w:val="000D4645"/>
    <w:rsid w:val="000E431D"/>
    <w:rsid w:val="001676FE"/>
    <w:rsid w:val="00172890"/>
    <w:rsid w:val="00195738"/>
    <w:rsid w:val="001A28CC"/>
    <w:rsid w:val="001A4F9D"/>
    <w:rsid w:val="001B6040"/>
    <w:rsid w:val="001F03E8"/>
    <w:rsid w:val="002077E5"/>
    <w:rsid w:val="00246870"/>
    <w:rsid w:val="00257099"/>
    <w:rsid w:val="00261B1B"/>
    <w:rsid w:val="00290087"/>
    <w:rsid w:val="0029244B"/>
    <w:rsid w:val="003116C2"/>
    <w:rsid w:val="003559D8"/>
    <w:rsid w:val="00394EE3"/>
    <w:rsid w:val="003A330B"/>
    <w:rsid w:val="003B1C40"/>
    <w:rsid w:val="003D0F9B"/>
    <w:rsid w:val="003D40CA"/>
    <w:rsid w:val="003E2021"/>
    <w:rsid w:val="003E7B29"/>
    <w:rsid w:val="004160E2"/>
    <w:rsid w:val="00416273"/>
    <w:rsid w:val="0041646F"/>
    <w:rsid w:val="00461AE9"/>
    <w:rsid w:val="00461C7D"/>
    <w:rsid w:val="00463870"/>
    <w:rsid w:val="004A28F8"/>
    <w:rsid w:val="004A4C27"/>
    <w:rsid w:val="004F777A"/>
    <w:rsid w:val="00517F51"/>
    <w:rsid w:val="00544F6C"/>
    <w:rsid w:val="0057123F"/>
    <w:rsid w:val="005B0DCE"/>
    <w:rsid w:val="005B3F18"/>
    <w:rsid w:val="005C18D0"/>
    <w:rsid w:val="005D1978"/>
    <w:rsid w:val="005E5F73"/>
    <w:rsid w:val="0064264C"/>
    <w:rsid w:val="00655580"/>
    <w:rsid w:val="00656217"/>
    <w:rsid w:val="006902A3"/>
    <w:rsid w:val="00692C07"/>
    <w:rsid w:val="006A4325"/>
    <w:rsid w:val="006B7661"/>
    <w:rsid w:val="006D412F"/>
    <w:rsid w:val="006D74C5"/>
    <w:rsid w:val="006E5D23"/>
    <w:rsid w:val="006F76D4"/>
    <w:rsid w:val="00737AC7"/>
    <w:rsid w:val="007B6FA3"/>
    <w:rsid w:val="007C66F6"/>
    <w:rsid w:val="007C6C83"/>
    <w:rsid w:val="007D10B4"/>
    <w:rsid w:val="007D373A"/>
    <w:rsid w:val="007D4FDA"/>
    <w:rsid w:val="007F35CB"/>
    <w:rsid w:val="007F3AB5"/>
    <w:rsid w:val="007F7FBC"/>
    <w:rsid w:val="00811AFE"/>
    <w:rsid w:val="00863519"/>
    <w:rsid w:val="00867169"/>
    <w:rsid w:val="00871043"/>
    <w:rsid w:val="0088292F"/>
    <w:rsid w:val="00885BB4"/>
    <w:rsid w:val="008866D4"/>
    <w:rsid w:val="008A680C"/>
    <w:rsid w:val="00923E26"/>
    <w:rsid w:val="00942DA4"/>
    <w:rsid w:val="009527EE"/>
    <w:rsid w:val="009B3F5A"/>
    <w:rsid w:val="009C684C"/>
    <w:rsid w:val="009C7412"/>
    <w:rsid w:val="009C772C"/>
    <w:rsid w:val="009E5C58"/>
    <w:rsid w:val="009F4C37"/>
    <w:rsid w:val="009F6CD8"/>
    <w:rsid w:val="00A02F12"/>
    <w:rsid w:val="00AB2A85"/>
    <w:rsid w:val="00AC4BFB"/>
    <w:rsid w:val="00AE3E27"/>
    <w:rsid w:val="00AF2CF5"/>
    <w:rsid w:val="00AF6CD9"/>
    <w:rsid w:val="00AF75E1"/>
    <w:rsid w:val="00B047CE"/>
    <w:rsid w:val="00B340A0"/>
    <w:rsid w:val="00B371DC"/>
    <w:rsid w:val="00B765F6"/>
    <w:rsid w:val="00BA35AB"/>
    <w:rsid w:val="00BB57D8"/>
    <w:rsid w:val="00BD16D5"/>
    <w:rsid w:val="00BD54D8"/>
    <w:rsid w:val="00BF3E3B"/>
    <w:rsid w:val="00C10D7B"/>
    <w:rsid w:val="00C11F61"/>
    <w:rsid w:val="00C16982"/>
    <w:rsid w:val="00C30712"/>
    <w:rsid w:val="00C478FD"/>
    <w:rsid w:val="00C65C07"/>
    <w:rsid w:val="00C74C59"/>
    <w:rsid w:val="00C81890"/>
    <w:rsid w:val="00C968F8"/>
    <w:rsid w:val="00CD4743"/>
    <w:rsid w:val="00D276F3"/>
    <w:rsid w:val="00D27788"/>
    <w:rsid w:val="00D324BA"/>
    <w:rsid w:val="00D66933"/>
    <w:rsid w:val="00D72117"/>
    <w:rsid w:val="00DC47BA"/>
    <w:rsid w:val="00DE673F"/>
    <w:rsid w:val="00E04558"/>
    <w:rsid w:val="00E073E2"/>
    <w:rsid w:val="00E40B0D"/>
    <w:rsid w:val="00E612D9"/>
    <w:rsid w:val="00E61FB8"/>
    <w:rsid w:val="00E756BF"/>
    <w:rsid w:val="00EF52C4"/>
    <w:rsid w:val="00F57DD6"/>
    <w:rsid w:val="00FB5CAE"/>
    <w:rsid w:val="00FC5D64"/>
    <w:rsid w:val="00FE2D0C"/>
    <w:rsid w:val="00FF59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14:docId w14:val="3F63A85D"/>
  <w15:docId w15:val="{6FF94203-1ACA-4344-ACC5-F3096211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8FD"/>
  </w:style>
  <w:style w:type="paragraph" w:styleId="Ttulo2">
    <w:name w:val="heading 2"/>
    <w:basedOn w:val="Normal"/>
    <w:next w:val="Normal"/>
    <w:link w:val="Ttulo2Car"/>
    <w:uiPriority w:val="9"/>
    <w:unhideWhenUsed/>
    <w:qFormat/>
    <w:rsid w:val="007C6C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11AFE"/>
    <w:pPr>
      <w:ind w:left="720"/>
      <w:contextualSpacing/>
    </w:pPr>
  </w:style>
  <w:style w:type="table" w:styleId="Tablaconcuadrcula">
    <w:name w:val="Table Grid"/>
    <w:basedOn w:val="Tablanormal"/>
    <w:uiPriority w:val="59"/>
    <w:rsid w:val="00811A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unhideWhenUsed/>
    <w:rsid w:val="005B3F18"/>
    <w:rPr>
      <w:color w:val="0000FF"/>
      <w:u w:val="single"/>
    </w:rPr>
  </w:style>
  <w:style w:type="character" w:customStyle="1" w:styleId="PrrafodelistaCar">
    <w:name w:val="Párrafo de lista Car"/>
    <w:link w:val="Prrafodelista"/>
    <w:uiPriority w:val="34"/>
    <w:locked/>
    <w:rsid w:val="00E073E2"/>
  </w:style>
  <w:style w:type="character" w:customStyle="1" w:styleId="Ttulo2Car">
    <w:name w:val="Título 2 Car"/>
    <w:basedOn w:val="Fuentedeprrafopredeter"/>
    <w:link w:val="Ttulo2"/>
    <w:uiPriority w:val="9"/>
    <w:rsid w:val="007C6C83"/>
    <w:rPr>
      <w:rFonts w:asciiTheme="majorHAnsi" w:eastAsiaTheme="majorEastAsia" w:hAnsiTheme="majorHAnsi" w:cstheme="majorBidi"/>
      <w:color w:val="365F91" w:themeColor="accent1" w:themeShade="BF"/>
      <w:sz w:val="26"/>
      <w:szCs w:val="26"/>
    </w:rPr>
  </w:style>
  <w:style w:type="character" w:styleId="Textoennegrita">
    <w:name w:val="Strong"/>
    <w:basedOn w:val="Fuentedeprrafopredeter"/>
    <w:uiPriority w:val="22"/>
    <w:qFormat/>
    <w:rsid w:val="00FE2D0C"/>
    <w:rPr>
      <w:b/>
      <w:bCs/>
    </w:rPr>
  </w:style>
  <w:style w:type="character" w:customStyle="1" w:styleId="fontstyle0">
    <w:name w:val="fontstyle0"/>
    <w:basedOn w:val="Fuentedeprrafopredeter"/>
    <w:rsid w:val="00FE2D0C"/>
  </w:style>
  <w:style w:type="table" w:customStyle="1" w:styleId="Sombreadoclaro-nfasis11">
    <w:name w:val="Sombreado claro - Énfasis 11"/>
    <w:basedOn w:val="Tablanormal"/>
    <w:uiPriority w:val="60"/>
    <w:rsid w:val="0064264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cabezado">
    <w:name w:val="header"/>
    <w:basedOn w:val="Normal"/>
    <w:link w:val="EncabezadoCar"/>
    <w:uiPriority w:val="99"/>
    <w:semiHidden/>
    <w:unhideWhenUsed/>
    <w:rsid w:val="002924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9244B"/>
  </w:style>
  <w:style w:type="paragraph" w:styleId="Piedepgina">
    <w:name w:val="footer"/>
    <w:basedOn w:val="Normal"/>
    <w:link w:val="PiedepginaCar"/>
    <w:uiPriority w:val="99"/>
    <w:semiHidden/>
    <w:unhideWhenUsed/>
    <w:rsid w:val="002924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9244B"/>
  </w:style>
  <w:style w:type="paragraph" w:styleId="Sinespaciado">
    <w:name w:val="No Spacing"/>
    <w:uiPriority w:val="1"/>
    <w:qFormat/>
    <w:rsid w:val="006D41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parencia.info.jalisco.gob.mx/sites/default/files/LEY%20DE%20PROTECCI%C3%93N%20DE%20DATOS%20PERSONALES%20EM%20POSESI%C3%93N%20DE%20PARTICULARES.pdf" TargetMode="External"/><Relationship Id="rId13" Type="http://schemas.openxmlformats.org/officeDocument/2006/relationships/hyperlink" Target="https://transparencia.info.jalisco.gob.mx/sites/default/files/LEY%20DE%20PROTECCI%C3%93N%20DE%20DATOS%20PERSONALES%20EM%20POSESI%C3%93N%20DE%20PARTICULARES.pdf" TargetMode="External"/><Relationship Id="rId3" Type="http://schemas.openxmlformats.org/officeDocument/2006/relationships/settings" Target="settings.xml"/><Relationship Id="rId7" Type="http://schemas.openxmlformats.org/officeDocument/2006/relationships/hyperlink" Target="https://transparencia.info.jalisco.gob.mx/sites/default/files/LEY%20DE%20PROTECCI%C3%93N%20DE%20DATOS%20PERSONALES%20EM%20POSESI%C3%93N%20DE%20PARTICULARES.pdf" TargetMode="External"/><Relationship Id="rId12" Type="http://schemas.openxmlformats.org/officeDocument/2006/relationships/hyperlink" Target="https://transparencia.info.jalisco.gob.mx/sites/default/files/LEY%20DE%20PROTECCI%C3%93N%20DE%20DATOS%20PERSONALES%20EM%20POSESI%C3%93N%20DE%20PARTICULAR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zatlan.gob.mx/wp-content/uploads/2025/01/Leyes-de-Ingreso-Etzatlan-2025.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ransparencia.info.jalisco.gob.mx/sites/default/files/LEY%20DE%20PROTECCI%C3%93N%20DE%20DATOS%20PERSONALES%20EM%20POSESI%C3%93N%20DE%20PARTICULARES.pdf" TargetMode="External"/><Relationship Id="rId4" Type="http://schemas.openxmlformats.org/officeDocument/2006/relationships/webSettings" Target="webSettings.xml"/><Relationship Id="rId9" Type="http://schemas.openxmlformats.org/officeDocument/2006/relationships/hyperlink" Target="https://transparencia.info.jalisco.gob.mx/sites/default/files/LEY%20DE%20PROTECCI%C3%93N%20DE%20DATOS%20PERSONALES%20EM%20POSESI%C3%93N%20DE%20PARTICULARES.pdf" TargetMode="External"/><Relationship Id="rId14" Type="http://schemas.openxmlformats.org/officeDocument/2006/relationships/hyperlink" Target="https://etzatlan.gob.mx/adp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2325</Words>
  <Characters>12790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Lenovo</cp:lastModifiedBy>
  <cp:revision>18</cp:revision>
  <cp:lastPrinted>2020-07-03T18:20:00Z</cp:lastPrinted>
  <dcterms:created xsi:type="dcterms:W3CDTF">2020-07-03T18:25:00Z</dcterms:created>
  <dcterms:modified xsi:type="dcterms:W3CDTF">2026-01-12T18:00:00Z</dcterms:modified>
</cp:coreProperties>
</file>